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28F60" w14:textId="1CF76BBE" w:rsidR="00FD5D15" w:rsidRDefault="00FD5D15" w:rsidP="00727EB4">
      <w:pPr>
        <w:pStyle w:val="Textbody"/>
        <w:snapToGrid w:val="0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新北市</w:t>
      </w:r>
      <w:r w:rsidR="00E050A3" w:rsidRPr="00E050A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E050A3" w:rsidRPr="00E050A3">
        <w:rPr>
          <w:rFonts w:ascii="標楷體" w:eastAsia="標楷體" w:hAnsi="標楷體" w:cs="標楷體"/>
          <w:b/>
          <w:sz w:val="28"/>
          <w:szCs w:val="28"/>
          <w:u w:val="single"/>
        </w:rPr>
        <w:t>三重</w:t>
      </w:r>
      <w:r w:rsidR="00E050A3" w:rsidRPr="00E050A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國民小學114學年度四年級第1學期部定課程計畫  設計者：</w:t>
      </w:r>
      <w:r w:rsidR="00E050A3" w:rsidRPr="00E050A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E050A3" w:rsidRPr="00E050A3">
        <w:rPr>
          <w:rFonts w:ascii="標楷體" w:eastAsia="標楷體" w:hAnsi="標楷體" w:cs="標楷體"/>
          <w:b/>
          <w:sz w:val="28"/>
          <w:szCs w:val="28"/>
          <w:u w:val="single"/>
        </w:rPr>
        <w:t>楊朝霖</w:t>
      </w:r>
      <w:r w:rsidR="00E050A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</w:p>
    <w:p w14:paraId="23E313C5" w14:textId="77777777" w:rsidR="00FD5D15" w:rsidRDefault="00FD5D15" w:rsidP="00727EB4">
      <w:pPr>
        <w:pStyle w:val="Textbody"/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97A2164" w14:textId="77777777" w:rsidR="00FD5D15" w:rsidRDefault="00FD5D15" w:rsidP="00727EB4">
      <w:pPr>
        <w:pStyle w:val="Textbody"/>
        <w:tabs>
          <w:tab w:val="left" w:pos="4320"/>
        </w:tabs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1B75BC"/>
          <w:sz w:val="24"/>
          <w:szCs w:val="24"/>
        </w:rPr>
        <w:t>(請勾選，原住民族語文及新住民語文請分別填寫族別及語文名稱)</w:t>
      </w:r>
    </w:p>
    <w:p w14:paraId="3D5FD557" w14:textId="77777777" w:rsidR="00FD5D15" w:rsidRDefault="00FD5D15" w:rsidP="00727EB4">
      <w:pPr>
        <w:pStyle w:val="Textbody"/>
        <w:ind w:leftChars="238" w:left="476"/>
      </w:pPr>
      <w:r>
        <w:rPr>
          <w:rFonts w:ascii="標楷體" w:eastAsia="標楷體" w:hAnsi="標楷體" w:cs="標楷體"/>
          <w:sz w:val="24"/>
          <w:szCs w:val="24"/>
        </w:rPr>
        <w:t>1.□國語文  2.■閩南語文      3.□客家語文    4.□原住民族語文：______族   5.□新住民語文：______語   6.□英語文</w:t>
      </w:r>
    </w:p>
    <w:p w14:paraId="2088468B" w14:textId="77777777" w:rsidR="00FD5D15" w:rsidRPr="00DA3DA7" w:rsidRDefault="00FD5D15" w:rsidP="00727EB4">
      <w:pPr>
        <w:pStyle w:val="Textbody"/>
        <w:ind w:leftChars="238" w:left="476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7.□數學    8.□健康與體育    9.□生活課程    10.□社會    11.□自然    12.□藝術    13.□綜合活動  14.□台灣手語</w:t>
      </w:r>
    </w:p>
    <w:p w14:paraId="27071777" w14:textId="77777777" w:rsidR="00FD5D15" w:rsidRPr="00DA3DA7" w:rsidRDefault="00FD5D15" w:rsidP="00727EB4">
      <w:pPr>
        <w:pStyle w:val="Textbody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二、學習節數：每週(1)節，實施(21)週，共(21)節。</w:t>
      </w:r>
    </w:p>
    <w:p w14:paraId="561C0952" w14:textId="77777777" w:rsidR="00FD5D15" w:rsidRPr="00DA3DA7" w:rsidRDefault="00FD5D15" w:rsidP="00727EB4">
      <w:pPr>
        <w:pStyle w:val="Textbody"/>
        <w:rPr>
          <w:color w:val="auto"/>
        </w:rPr>
      </w:pPr>
      <w:r w:rsidRPr="00DA3DA7">
        <w:rPr>
          <w:rFonts w:ascii="標楷體" w:eastAsia="標楷體" w:hAnsi="標楷體" w:cs="標楷體"/>
          <w:color w:val="auto"/>
          <w:sz w:val="24"/>
          <w:szCs w:val="24"/>
        </w:rPr>
        <w:t>三、課程目標(請條列式敘寫)</w:t>
      </w:r>
    </w:p>
    <w:p w14:paraId="0C9E6782" w14:textId="77777777" w:rsidR="00FD5D15" w:rsidRPr="00B41998" w:rsidRDefault="00FD5D15" w:rsidP="00727EB4">
      <w:pPr>
        <w:pStyle w:val="Textbody"/>
        <w:ind w:leftChars="200" w:left="400"/>
        <w:rPr>
          <w:color w:val="auto"/>
        </w:rPr>
      </w:pPr>
      <w:r w:rsidRPr="00B41998">
        <w:rPr>
          <w:rFonts w:ascii="標楷體" w:eastAsia="標楷體" w:hAnsi="標楷體" w:cs="標楷體"/>
          <w:color w:val="auto"/>
          <w:sz w:val="24"/>
          <w:szCs w:val="24"/>
        </w:rPr>
        <w:t>1.能聽懂並說出常見蔬菜的閩南語說法。</w:t>
      </w:r>
    </w:p>
    <w:p w14:paraId="33F59C1A" w14:textId="77777777" w:rsidR="00FD5D15" w:rsidRPr="00B41998" w:rsidRDefault="00FD5D15" w:rsidP="00727EB4">
      <w:pPr>
        <w:pStyle w:val="Textbody"/>
        <w:ind w:leftChars="200" w:left="400"/>
        <w:rPr>
          <w:color w:val="auto"/>
        </w:rPr>
      </w:pPr>
      <w:r w:rsidRPr="00B41998">
        <w:rPr>
          <w:rFonts w:ascii="標楷體" w:eastAsia="標楷體" w:hAnsi="標楷體" w:cs="標楷體"/>
          <w:color w:val="auto"/>
          <w:sz w:val="24"/>
          <w:szCs w:val="24"/>
        </w:rPr>
        <w:t>2.能用閩南語說出餐具。</w:t>
      </w:r>
    </w:p>
    <w:p w14:paraId="70725BEC" w14:textId="77777777" w:rsidR="00FD5D15" w:rsidRPr="00B41998" w:rsidRDefault="00FD5D15" w:rsidP="00727EB4">
      <w:pPr>
        <w:pStyle w:val="Textbody"/>
        <w:ind w:leftChars="200" w:left="400"/>
        <w:rPr>
          <w:color w:val="auto"/>
        </w:rPr>
      </w:pPr>
      <w:r w:rsidRPr="00B41998">
        <w:rPr>
          <w:rFonts w:ascii="標楷體" w:eastAsia="標楷體" w:hAnsi="標楷體" w:cs="標楷體"/>
          <w:color w:val="auto"/>
          <w:sz w:val="24"/>
          <w:szCs w:val="24"/>
        </w:rPr>
        <w:t>3.能朗讀與感官有關的課文並了解文章的含意。</w:t>
      </w:r>
    </w:p>
    <w:p w14:paraId="6E3D5BB3" w14:textId="77777777" w:rsidR="00FD5D15" w:rsidRPr="00B41998" w:rsidRDefault="00FD5D15" w:rsidP="00727EB4">
      <w:pPr>
        <w:pStyle w:val="Textbody"/>
        <w:ind w:leftChars="200" w:left="400"/>
        <w:rPr>
          <w:color w:val="auto"/>
        </w:rPr>
      </w:pPr>
      <w:r w:rsidRPr="00B41998">
        <w:rPr>
          <w:rFonts w:ascii="標楷體" w:eastAsia="標楷體" w:hAnsi="標楷體" w:cs="標楷體"/>
          <w:color w:val="auto"/>
          <w:sz w:val="24"/>
          <w:szCs w:val="24"/>
        </w:rPr>
        <w:t>4.能學會各種感官的語詞說法。</w:t>
      </w:r>
    </w:p>
    <w:p w14:paraId="42F3E2AE" w14:textId="77777777" w:rsidR="00FD5D15" w:rsidRPr="00B41998" w:rsidRDefault="00FD5D15" w:rsidP="00727EB4">
      <w:pPr>
        <w:pStyle w:val="Textbody"/>
        <w:ind w:leftChars="200" w:left="400"/>
        <w:rPr>
          <w:color w:val="auto"/>
        </w:rPr>
      </w:pPr>
      <w:r w:rsidRPr="00B41998">
        <w:rPr>
          <w:rFonts w:ascii="標楷體" w:eastAsia="標楷體" w:hAnsi="標楷體" w:cs="標楷體"/>
          <w:color w:val="auto"/>
          <w:sz w:val="24"/>
          <w:szCs w:val="24"/>
        </w:rPr>
        <w:t>5.學會朗讀課文，並從課文中了解校園安全的重要。</w:t>
      </w:r>
    </w:p>
    <w:p w14:paraId="214C0268" w14:textId="77777777" w:rsidR="00FD5D15" w:rsidRPr="00B41998" w:rsidRDefault="00FD5D15" w:rsidP="00727EB4">
      <w:pPr>
        <w:pStyle w:val="Textbody"/>
        <w:ind w:leftChars="200" w:left="400"/>
        <w:rPr>
          <w:color w:val="auto"/>
        </w:rPr>
      </w:pPr>
      <w:r w:rsidRPr="00B41998">
        <w:rPr>
          <w:rFonts w:ascii="標楷體" w:eastAsia="標楷體" w:hAnsi="標楷體" w:cs="標楷體"/>
          <w:color w:val="auto"/>
          <w:sz w:val="24"/>
          <w:szCs w:val="24"/>
        </w:rPr>
        <w:t>6.學會各種症狀的語詞，並能於生活中避免這些傷害發生。</w:t>
      </w:r>
    </w:p>
    <w:p w14:paraId="7C051769" w14:textId="77777777" w:rsidR="00FD5D15" w:rsidRPr="00B41998" w:rsidRDefault="00FD5D15" w:rsidP="00727EB4">
      <w:pPr>
        <w:pStyle w:val="Textbody"/>
        <w:ind w:leftChars="200" w:left="400"/>
        <w:rPr>
          <w:color w:val="auto"/>
        </w:rPr>
      </w:pPr>
      <w:r w:rsidRPr="00B41998">
        <w:rPr>
          <w:rFonts w:ascii="標楷體" w:eastAsia="標楷體" w:hAnsi="標楷體" w:cs="標楷體"/>
          <w:color w:val="auto"/>
          <w:sz w:val="24"/>
          <w:szCs w:val="24"/>
        </w:rPr>
        <w:t>7.能聽懂及說出各種電器用品的閩南語說法。</w:t>
      </w:r>
    </w:p>
    <w:p w14:paraId="6A6009DC" w14:textId="77777777" w:rsidR="00FD5D15" w:rsidRPr="00B41998" w:rsidRDefault="00FD5D15" w:rsidP="00727EB4">
      <w:pPr>
        <w:pStyle w:val="Textbody"/>
        <w:ind w:leftChars="200" w:left="400"/>
        <w:rPr>
          <w:color w:val="auto"/>
        </w:rPr>
      </w:pPr>
      <w:r w:rsidRPr="00B41998">
        <w:rPr>
          <w:rFonts w:ascii="標楷體" w:eastAsia="標楷體" w:hAnsi="標楷體" w:cs="標楷體"/>
          <w:color w:val="auto"/>
          <w:sz w:val="24"/>
          <w:szCs w:val="24"/>
        </w:rPr>
        <w:t>8.能進一步了解節能與環保的重要，並能建立安全使用電器的觀念。</w:t>
      </w:r>
    </w:p>
    <w:p w14:paraId="01671A5D" w14:textId="77777777" w:rsidR="00FD5D15" w:rsidRPr="00B41998" w:rsidRDefault="00FD5D15" w:rsidP="00727EB4">
      <w:pPr>
        <w:pStyle w:val="Textbody"/>
        <w:ind w:leftChars="200" w:left="400"/>
        <w:rPr>
          <w:color w:val="auto"/>
        </w:rPr>
      </w:pPr>
      <w:r w:rsidRPr="00B41998">
        <w:rPr>
          <w:rFonts w:ascii="標楷體" w:eastAsia="標楷體" w:hAnsi="標楷體" w:cs="標楷體"/>
          <w:color w:val="auto"/>
          <w:sz w:val="24"/>
          <w:szCs w:val="24"/>
        </w:rPr>
        <w:t>9.學會認讀與聽辨複韻母，並認識拼音的聲調。</w:t>
      </w:r>
    </w:p>
    <w:p w14:paraId="6B6B024D" w14:textId="77777777" w:rsidR="00FD5D15" w:rsidRDefault="00FD5D15" w:rsidP="00727EB4">
      <w:pPr>
        <w:pStyle w:val="Textbody"/>
        <w:tabs>
          <w:tab w:val="left" w:pos="8980"/>
        </w:tabs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727EB4" w14:paraId="016C4692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43DBD" w14:textId="77777777" w:rsidR="00FD5D15" w:rsidRDefault="00FD5D15" w:rsidP="00727EB4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11AC1" w14:textId="77777777" w:rsidR="00FD5D15" w:rsidRDefault="00FD5D15" w:rsidP="00727EB4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727EB4" w14:paraId="1A92BE31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FB2C" w14:textId="77777777" w:rsidR="00FD5D15" w:rsidRDefault="00FD5D15" w:rsidP="00727EB4">
            <w:pPr>
              <w:pStyle w:val="Textbody"/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依總綱核心素養項目及具體內涵勾選</w:t>
            </w:r>
          </w:p>
          <w:p w14:paraId="5F3FA04C" w14:textId="77777777" w:rsidR="00FD5D15" w:rsidRPr="00BE5E10" w:rsidRDefault="00FD5D15" w:rsidP="00727EB4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szCs w:val="24"/>
              </w:rPr>
              <w:t>■ A1 身心素質與自我精進</w:t>
            </w:r>
          </w:p>
          <w:p w14:paraId="26F57CBC" w14:textId="77777777" w:rsidR="00FD5D15" w:rsidRPr="00BE5E10" w:rsidRDefault="00FD5D15" w:rsidP="00727EB4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A2 系統思考與解決問題</w:t>
            </w:r>
          </w:p>
          <w:p w14:paraId="32BEF07F" w14:textId="77777777" w:rsidR="00FD5D15" w:rsidRPr="00BE5E10" w:rsidRDefault="00FD5D15" w:rsidP="00727EB4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A3 規劃執行與創新應變</w:t>
            </w:r>
          </w:p>
          <w:p w14:paraId="621CF474" w14:textId="77777777" w:rsidR="00FD5D15" w:rsidRPr="00BE5E10" w:rsidRDefault="00FD5D15" w:rsidP="00727EB4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B1 符號運用與溝通表達</w:t>
            </w:r>
          </w:p>
          <w:p w14:paraId="0BDAE873" w14:textId="77777777" w:rsidR="00FD5D15" w:rsidRPr="00BE5E10" w:rsidRDefault="00FD5D15" w:rsidP="00727EB4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B2 科技資訊與媒體素養</w:t>
            </w:r>
          </w:p>
          <w:p w14:paraId="6814433D" w14:textId="77777777" w:rsidR="00FD5D15" w:rsidRPr="00BE5E10" w:rsidRDefault="00FD5D15" w:rsidP="00727EB4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B3 藝術涵養與美感素養</w:t>
            </w:r>
          </w:p>
          <w:p w14:paraId="6C647597" w14:textId="77777777" w:rsidR="00FD5D15" w:rsidRPr="00BE5E10" w:rsidRDefault="00FD5D15" w:rsidP="00727EB4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C1 道德實踐與公民意識</w:t>
            </w:r>
          </w:p>
          <w:p w14:paraId="65001A6A" w14:textId="77777777" w:rsidR="00FD5D15" w:rsidRPr="00BE5E10" w:rsidRDefault="00FD5D15" w:rsidP="00727EB4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C2 人際關係與團隊合作</w:t>
            </w:r>
          </w:p>
          <w:p w14:paraId="50023863" w14:textId="77777777" w:rsidR="00FD5D15" w:rsidRDefault="00FD5D15" w:rsidP="00727EB4">
            <w:pPr>
              <w:pStyle w:val="Textbody"/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0CAE" w14:textId="77777777" w:rsidR="00720DF4" w:rsidRDefault="00FD5D15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閩-E-A1 認識閩南語文對個人生活的重要性，並能主動學習，進而建立學習閩南語文的能力。</w:t>
            </w:r>
          </w:p>
          <w:p w14:paraId="4E05131A" w14:textId="77777777" w:rsidR="00720DF4" w:rsidRDefault="00FD5D15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閩-E-A2 具備使用閩南語文進行思考的能力，並用之於日常生活中，以處理相關問題。</w:t>
            </w:r>
          </w:p>
          <w:p w14:paraId="33BAA683" w14:textId="77777777" w:rsidR="00720DF4" w:rsidRDefault="00FD5D15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閩-E-B1 具備理解與使用閩南語文的基本能力，並能從事表達、溝通，以運用於家庭、學校、社區生活之中。</w:t>
            </w:r>
          </w:p>
        </w:tc>
      </w:tr>
    </w:tbl>
    <w:p w14:paraId="0A972609" w14:textId="77777777" w:rsidR="00FD5D15" w:rsidRDefault="00FD5D15" w:rsidP="00727EB4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294C0B2D" w14:textId="77777777" w:rsidR="00CF674C" w:rsidRDefault="00CF674C" w:rsidP="00727EB4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639ADEA4" w14:textId="77777777" w:rsidR="00FD5D15" w:rsidRDefault="00FD5D15" w:rsidP="00727EB4">
      <w:pPr>
        <w:pStyle w:val="Textbody"/>
        <w:snapToGrid w:val="0"/>
      </w:pPr>
      <w:r>
        <w:rPr>
          <w:rFonts w:ascii="標楷體" w:eastAsia="標楷體" w:hAnsi="標楷體" w:cs="標楷體"/>
          <w:sz w:val="24"/>
          <w:szCs w:val="24"/>
        </w:rPr>
        <w:lastRenderedPageBreak/>
        <w:t>五、課程架構：</w:t>
      </w:r>
      <w:r>
        <w:rPr>
          <w:rFonts w:ascii="標楷體" w:eastAsia="標楷體" w:hAnsi="標楷體" w:cs="標楷體"/>
          <w:color w:val="1B75BC"/>
          <w:sz w:val="24"/>
          <w:szCs w:val="24"/>
        </w:rPr>
        <w:t>(自行視需要決定是否呈現)</w:t>
      </w:r>
    </w:p>
    <w:p w14:paraId="38274A88" w14:textId="4081194C" w:rsidR="009E44BD" w:rsidRPr="00B41998" w:rsidRDefault="00E050A3" w:rsidP="009E44BD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5D7F31A" wp14:editId="124E8F61">
                <wp:extent cx="6464300" cy="3934460"/>
                <wp:effectExtent l="19050" t="19050" r="12700" b="27940"/>
                <wp:docPr id="1" name="群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3934460"/>
                          <a:chOff x="0" y="0"/>
                          <a:chExt cx="64643" cy="39344"/>
                        </a:xfrm>
                        <a:solidFill>
                          <a:srgbClr val="92D050"/>
                        </a:solidFill>
                      </wpg:grpSpPr>
                      <wps:wsp>
                        <wps:cNvPr id="2" name="直線接點 1"/>
                        <wps:cNvCnPr>
                          <a:cxnSpLocks noChangeShapeType="1"/>
                        </wps:cNvCnPr>
                        <wps:spPr bwMode="auto">
                          <a:xfrm>
                            <a:off x="16402" y="20358"/>
                            <a:ext cx="7423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accent4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g:grpSp>
                        <wpg:cNvPr id="3" name="群組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643" cy="39344"/>
                            <a:chOff x="920" y="3525"/>
                            <a:chExt cx="10180" cy="6196"/>
                          </a:xfrm>
                          <a:grpFill/>
                        </wpg:grpSpPr>
                        <wps:wsp>
                          <wps:cNvPr id="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" y="6243"/>
                              <a:ext cx="2560" cy="900"/>
                            </a:xfrm>
                            <a:prstGeom prst="rect">
                              <a:avLst/>
                            </a:prstGeom>
                            <a:grpFill/>
                            <a:ln w="38100" cmpd="dbl">
                              <a:solidFill>
                                <a:schemeClr val="accent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24478F" w14:textId="77777777" w:rsidR="0027347E" w:rsidRPr="00A74244" w:rsidRDefault="0027347E" w:rsidP="00727EB4">
                                <w:pPr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閩南語第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7</w:t>
                                </w: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4" y="4197"/>
                              <a:ext cx="0" cy="5079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chemeClr val="accent4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4" y="4197"/>
                              <a:ext cx="771" cy="0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chemeClr val="accent4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5" y="3735"/>
                              <a:ext cx="2348" cy="810"/>
                            </a:xfrm>
                            <a:prstGeom prst="rect">
                              <a:avLst/>
                            </a:prstGeom>
                            <a:grpFill/>
                            <a:ln w="38100" cmpd="dbl">
                              <a:solidFill>
                                <a:schemeClr val="accent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8BE989" w14:textId="77777777" w:rsidR="0027347E" w:rsidRPr="00A74244" w:rsidRDefault="0027347E" w:rsidP="00727EB4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第一單元</w:t>
                                </w:r>
                              </w:p>
                              <w:p w14:paraId="338AF7B3" w14:textId="77777777" w:rsidR="0027347E" w:rsidRPr="00A74244" w:rsidRDefault="0027347E" w:rsidP="00727EB4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7B0707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豐沛的暗頓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1" y="4197"/>
                              <a:ext cx="1285" cy="0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chemeClr val="accent4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2" y="6258"/>
                              <a:ext cx="2348" cy="811"/>
                            </a:xfrm>
                            <a:prstGeom prst="rect">
                              <a:avLst/>
                            </a:prstGeom>
                            <a:grpFill/>
                            <a:ln w="38100" cmpd="dbl">
                              <a:solidFill>
                                <a:schemeClr val="accent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85991E" w14:textId="77777777" w:rsidR="0027347E" w:rsidRPr="00A74244" w:rsidRDefault="0027347E" w:rsidP="00727EB4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第二單元</w:t>
                                </w:r>
                              </w:p>
                              <w:p w14:paraId="274FE473" w14:textId="77777777" w:rsidR="0027347E" w:rsidRPr="00A74244" w:rsidRDefault="0027347E" w:rsidP="00727EB4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7B0707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身體報你知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5" y="8787"/>
                              <a:ext cx="2348" cy="858"/>
                            </a:xfrm>
                            <a:prstGeom prst="rect">
                              <a:avLst/>
                            </a:prstGeom>
                            <a:grpFill/>
                            <a:ln w="38100" cmpd="dbl">
                              <a:solidFill>
                                <a:schemeClr val="accent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0274D3" w14:textId="77777777" w:rsidR="0027347E" w:rsidRPr="00A74244" w:rsidRDefault="0027347E" w:rsidP="00727EB4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第三單元</w:t>
                                </w:r>
                              </w:p>
                              <w:p w14:paraId="4248AF26" w14:textId="77777777" w:rsidR="0027347E" w:rsidRPr="00A74244" w:rsidRDefault="0027347E" w:rsidP="00727EB4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7B0707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現代的電器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6" y="3525"/>
                              <a:ext cx="2754" cy="1395"/>
                            </a:xfrm>
                            <a:prstGeom prst="rect">
                              <a:avLst/>
                            </a:prstGeom>
                            <a:grpFill/>
                            <a:ln w="38100" cmpd="dbl">
                              <a:solidFill>
                                <a:schemeClr val="accent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DF7093" w14:textId="77777777" w:rsidR="0027347E" w:rsidRPr="00A74244" w:rsidRDefault="0027347E" w:rsidP="00727EB4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第一課　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青菜</w:t>
                                </w:r>
                              </w:p>
                              <w:p w14:paraId="74EEBCB2" w14:textId="77777777" w:rsidR="0027347E" w:rsidRPr="00A74244" w:rsidRDefault="0027347E" w:rsidP="00727EB4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第二課　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幸福的滋味</w:t>
                                </w:r>
                              </w:p>
                              <w:p w14:paraId="05C9FE44" w14:textId="77777777" w:rsidR="0027347E" w:rsidRPr="00A74244" w:rsidRDefault="0027347E" w:rsidP="00727EB4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單元活動一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6" y="6067"/>
                              <a:ext cx="2754" cy="1451"/>
                            </a:xfrm>
                            <a:prstGeom prst="rect">
                              <a:avLst/>
                            </a:prstGeom>
                            <a:grpFill/>
                            <a:ln w="38100" cmpd="dbl">
                              <a:solidFill>
                                <a:schemeClr val="accent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97812E" w14:textId="77777777" w:rsidR="0027347E" w:rsidRDefault="0027347E" w:rsidP="00727EB4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第三課　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好鼻獅</w:t>
                                </w:r>
                              </w:p>
                              <w:p w14:paraId="2043806E" w14:textId="77777777" w:rsidR="0027347E" w:rsidRPr="007B0707" w:rsidRDefault="0027347E" w:rsidP="00727EB4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第四課　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著傷</w:t>
                                </w:r>
                              </w:p>
                              <w:p w14:paraId="58A2B0B6" w14:textId="77777777" w:rsidR="0027347E" w:rsidRPr="00A74244" w:rsidRDefault="0027347E" w:rsidP="00727EB4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單元活動二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6" y="8685"/>
                              <a:ext cx="2754" cy="1036"/>
                            </a:xfrm>
                            <a:prstGeom prst="rect">
                              <a:avLst/>
                            </a:prstGeom>
                            <a:grpFill/>
                            <a:ln w="38100" cmpd="dbl">
                              <a:solidFill>
                                <a:schemeClr val="accent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5303F3" w14:textId="77777777" w:rsidR="0027347E" w:rsidRPr="00A74244" w:rsidRDefault="0027347E" w:rsidP="00727EB4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第五課　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電器真利便</w:t>
                                </w:r>
                              </w:p>
                              <w:p w14:paraId="3BCB7C63" w14:textId="77777777" w:rsidR="0027347E" w:rsidRPr="00A74244" w:rsidRDefault="0027347E" w:rsidP="00727EB4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單元活動三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8" y="6731"/>
                              <a:ext cx="1285" cy="0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chemeClr val="accent4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5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1" y="9210"/>
                              <a:ext cx="1285" cy="0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chemeClr val="accent4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6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4" y="9276"/>
                              <a:ext cx="771" cy="0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chemeClr val="accent4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16" o:spid="_x0000_s1026" style="width:509pt;height:309.8pt;mso-position-horizontal-relative:char;mso-position-vertical-relative:line" coordsize="64643,39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">
                <v:line id="直線接點 1" o:spid="_x0000_s1027" style="position:absolute;visibility:visible;mso-wrap-style:square" from="16402,20358" to="23825,20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bxwcQAAADaAAAADwAAAGRycy9kb3ducmV2LnhtbESPQWvCQBSE7wX/w/KE3urGHIpNXaUK&#10;bT3UQxMpHp/Z1ySYfZvubjX5964geBxm5htmvuxNK07kfGNZwXSSgCAurW64UrAr3p9mIHxA1tha&#10;JgUDeVguRg9zzLQ98zed8lCJCGGfoYI6hC6T0pc1GfQT2xFH79c6gyFKV0nt8BzhppVpkjxLgw3H&#10;hRo7WtdUHvN/o+Dl4/PHtTikhzxdVV9/xX5bDBulHsf92yuIQH24h2/tjVaQwvVKvAFyc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hvHBxAAAANoAAAAPAAAAAAAAAAAA&#10;AAAAAKECAABkcnMvZG93bnJldi54bWxQSwUGAAAAAAQABAD5AAAAkgMAAAAA&#10;" strokecolor="#ffc000 [3207]" strokeweight="1.5pt"/>
                <v:group id="群組 2" o:spid="_x0000_s1028" style="position:absolute;width:64643;height:39344" coordorigin="920,3525" coordsize="10180,6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29" type="#_x0000_t202" style="position:absolute;left:920;top:6243;width:25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zjcMA&#10;AADaAAAADwAAAGRycy9kb3ducmV2LnhtbESPT4vCMBTE74LfITzBm6aKWqlGEXdd9Ogfdvf4aJ5t&#10;tXkpTdTutzeCsMdhZn7DzJeNKcWdaldYVjDoRyCIU6sLzhScjpveFITzyBpLy6TgjxwsF+3WHBNt&#10;H7yn+8FnIkDYJagg975KpHRpTgZd31bEwTvb2qAPss6krvER4KaUwyiaSIMFh4UcK1rnlF4PN6Ng&#10;vf04/lQj3H1fL7fTbzwdf37FY6W6nWY1A+Gp8f/hd3urFYzgdSXc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tzjcMAAADaAAAADwAAAAAAAAAAAAAAAACYAgAAZHJzL2Rv&#10;d25yZXYueG1sUEsFBgAAAAAEAAQA9QAAAIgDAAAAAA==&#10;" filled="f" strokecolor="#ffc000 [3207]" strokeweight="3pt">
                    <v:stroke linestyle="thinThin"/>
                    <v:textbox>
                      <w:txbxContent>
                        <w:p w14:paraId="3E24478F" w14:textId="77777777" w:rsidR="00D20AC6" w:rsidRPr="00A74244" w:rsidRDefault="00D20AC6" w:rsidP="00727EB4">
                          <w:pPr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閩南語第</w:t>
                          </w: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7</w:t>
                          </w: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冊</w:t>
                          </w:r>
                        </w:p>
                      </w:txbxContent>
                    </v:textbox>
                  </v:shape>
                  <v:line id="Line 55" o:spid="_x0000_s1030" style="position:absolute;visibility:visible;mso-wrap-style:square" from="3904,4197" to="3904,9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9ptcUAAADaAAAADwAAAGRycy9kb3ducmV2LnhtbESPQWvCQBSE7wX/w/KE3uqmAUuNrtIW&#10;tB700ERKj8/saxKafRt3t5r8e1co9DjMzDfMYtWbVpzJ+caygsdJAoK4tLrhSsGhWD88g/ABWWNr&#10;mRQM5GG1HN0tMNP2wh90zkMlIoR9hgrqELpMSl/WZNBPbEccvW/rDIYoXSW1w0uEm1amSfIkDTYc&#10;F2rs6K2m8if/NQpmm/dP1+KQHvP0tdqdiq99MWyVuh/3L3MQgfrwH/5rb7WCKdyuxBs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9ptcUAAADaAAAADwAAAAAAAAAA&#10;AAAAAAChAgAAZHJzL2Rvd25yZXYueG1sUEsFBgAAAAAEAAQA+QAAAJMDAAAAAA==&#10;" strokecolor="#ffc000 [3207]" strokeweight="1.5pt"/>
                  <v:line id="Line 56" o:spid="_x0000_s1031" style="position:absolute;visibility:visible;mso-wrap-style:square" from="3904,4197" to="4675,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33wsQAAADaAAAADwAAAGRycy9kb3ducmV2LnhtbESPQWvCQBSE74X+h+UVvNWNOYiNrlIL&#10;rR7qoYmIx9fsaxKafZvubjX5964geBxm5htmsepNK07kfGNZwWScgCAurW64UrAv3p9nIHxA1tha&#10;JgUDeVgtHx8WmGl75i865aESEcI+QwV1CF0mpS9rMujHtiOO3o91BkOUrpLa4TnCTSvTJJlKgw3H&#10;hRo7equp/M3/jYKXj83BtTik33m6rj7/iuOuGLZKjZ761zmIQH24h2/trVYwheuVeAPk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ffCxAAAANoAAAAPAAAAAAAAAAAA&#10;AAAAAKECAABkcnMvZG93bnJldi54bWxQSwUGAAAAAAQABAD5AAAAkgMAAAAA&#10;" strokecolor="#ffc000 [3207]" strokeweight="1.5pt"/>
                  <v:shape id="Text Box 58" o:spid="_x0000_s1032" type="#_x0000_t202" style="position:absolute;left:4675;top:3735;width:2348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t+sQA&#10;AADaAAAADwAAAGRycy9kb3ducmV2LnhtbESPT2vCQBTE74V+h+UJvdWNpTESXaXYP8RjVdTjI/tM&#10;otm3Ibsx6bfvFoQeh5n5DbNYDaYWN2pdZVnBZByBIM6trrhQsN99Ps9AOI+ssbZMCn7IwWr5+LDA&#10;VNuev+m29YUIEHYpKii9b1IpXV6SQTe2DXHwzrY16INsC6lb7APc1PIliqbSYMVhocSG1iXl121n&#10;FKyz992xecXN4Xrp9qdkFn98JbFST6PhbQ7C0+D/w/d2phUk8Hcl3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J7frEAAAA2gAAAA8AAAAAAAAAAAAAAAAAmAIAAGRycy9k&#10;b3ducmV2LnhtbFBLBQYAAAAABAAEAPUAAACJAwAAAAA=&#10;" filled="f" strokecolor="#ffc000 [3207]" strokeweight="3pt">
                    <v:stroke linestyle="thinThin"/>
                    <v:textbox>
                      <w:txbxContent>
                        <w:p w14:paraId="158BE989" w14:textId="77777777" w:rsidR="00D20AC6" w:rsidRPr="00A74244" w:rsidRDefault="00D20AC6" w:rsidP="00727EB4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第一單元</w:t>
                          </w:r>
                        </w:p>
                        <w:p w14:paraId="338AF7B3" w14:textId="77777777" w:rsidR="00D20AC6" w:rsidRPr="00A74244" w:rsidRDefault="00D20AC6" w:rsidP="00727EB4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7B0707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豐沛的暗頓</w:t>
                          </w:r>
                        </w:p>
                      </w:txbxContent>
                    </v:textbox>
                  </v:shape>
                  <v:line id="Line 59" o:spid="_x0000_s1033" style="position:absolute;visibility:visible;mso-wrap-style:square" from="7061,4197" to="8346,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7GK8IAAADaAAAADwAAAGRycy9kb3ducmV2LnhtbERPu27CMBTdkfoP1kXqRhwyVCXFoLYS&#10;j6EMJKjqeBvfJlHj62C7kPx9PSAxHp33cj2YTlzI+daygnmSgiCurG65VnAqN7NnED4ga+wsk4KR&#10;PKxXD5Ml5tpe+UiXItQihrDPUUETQp9L6auGDPrE9sSR+7HOYIjQ1VI7vMZw08ksTZ+kwZZjQ4M9&#10;vTdU/RZ/RsFiu/t0HY7Zd5G91R/n8utQjnulHqfD6wuIQEO4i2/uvVYQt8Yr8Qb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7GK8IAAADaAAAADwAAAAAAAAAAAAAA&#10;AAChAgAAZHJzL2Rvd25yZXYueG1sUEsFBgAAAAAEAAQA+QAAAJADAAAAAA==&#10;" strokecolor="#ffc000 [3207]" strokeweight="1.5pt"/>
                  <v:shape id="Text Box 60" o:spid="_x0000_s1034" type="#_x0000_t202" style="position:absolute;left:4672;top:6258;width:2348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cE8MA&#10;AADaAAAADwAAAGRycy9kb3ducmV2LnhtbESPT4vCMBTE74LfITzBm6aKrm41iqi76NE/7O7x0Tzb&#10;avNSmqj1228EweMwM79hpvPaFOJGlcstK+h1IxDEidU5pwqOh6/OGITzyBoLy6TgQQ7ms2ZjirG2&#10;d97Rbe9TESDsYlSQeV/GUrokI4Oua0vi4J1sZdAHWaVSV3gPcFPIfhR9SIM5h4UMS1pmlFz2V6Ng&#10;uVkdfssBbn8u5+vxbzQerr9HQ6XarXoxAeGp9u/wq73RCj7heSXc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rcE8MAAADaAAAADwAAAAAAAAAAAAAAAACYAgAAZHJzL2Rv&#10;d25yZXYueG1sUEsFBgAAAAAEAAQA9QAAAIgDAAAAAA==&#10;" filled="f" strokecolor="#ffc000 [3207]" strokeweight="3pt">
                    <v:stroke linestyle="thinThin"/>
                    <v:textbox>
                      <w:txbxContent>
                        <w:p w14:paraId="3385991E" w14:textId="77777777" w:rsidR="00D20AC6" w:rsidRPr="00A74244" w:rsidRDefault="00D20AC6" w:rsidP="00727EB4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第二單元</w:t>
                          </w:r>
                        </w:p>
                        <w:p w14:paraId="274FE473" w14:textId="77777777" w:rsidR="00D20AC6" w:rsidRPr="00A74244" w:rsidRDefault="00D20AC6" w:rsidP="00727EB4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7B0707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身體報你知</w:t>
                          </w:r>
                        </w:p>
                      </w:txbxContent>
                    </v:textbox>
                  </v:shape>
                  <v:shape id="Text Box 61" o:spid="_x0000_s1035" type="#_x0000_t202" style="position:absolute;left:4675;top:8787;width:2348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6XdMUA&#10;AADbAAAADwAAAGRycy9kb3ducmV2LnhtbESPzW7CQAyE70h9h5Ur9QabovKjlAUhWhAcC6hwtLJu&#10;kpL1RtkFwtvjAxI3WzOe+TyZta5SF2pC6dnAey8BRZx5W3JuYL9bdsegQkS2WHkmAzcKMJu+dCaY&#10;Wn/lH7psY64khEOKBooY61TrkBXkMPR8TSzan28cRlmbXNsGrxLuKt1PkqF2WLI0FFjToqDstD07&#10;A4v11+5Qf+Dm9/R/3h9H48H3ajQw5u21nX+CitTGp/lxvbaCL/Tyiwy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pd0xQAAANsAAAAPAAAAAAAAAAAAAAAAAJgCAABkcnMv&#10;ZG93bnJldi54bWxQSwUGAAAAAAQABAD1AAAAigMAAAAA&#10;" filled="f" strokecolor="#ffc000 [3207]" strokeweight="3pt">
                    <v:stroke linestyle="thinThin"/>
                    <v:textbox>
                      <w:txbxContent>
                        <w:p w14:paraId="5D0274D3" w14:textId="77777777" w:rsidR="00D20AC6" w:rsidRPr="00A74244" w:rsidRDefault="00D20AC6" w:rsidP="00727EB4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第三單元</w:t>
                          </w:r>
                        </w:p>
                        <w:p w14:paraId="4248AF26" w14:textId="77777777" w:rsidR="00D20AC6" w:rsidRPr="00A74244" w:rsidRDefault="00D20AC6" w:rsidP="00727EB4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7B0707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現代的電器</w:t>
                          </w:r>
                        </w:p>
                      </w:txbxContent>
                    </v:textbox>
                  </v:shape>
                  <v:shape id="Text Box 62" o:spid="_x0000_s1036" type="#_x0000_t202" style="position:absolute;left:8346;top:3525;width:2754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y78EA&#10;AADbAAAADwAAAGRycy9kb3ducmV2LnhtbERPS4vCMBC+C/6HMII3TZX1QTWK6LrocVXU49CMbbWZ&#10;lCZq998bYcHbfHzPmc5rU4gHVS63rKDXjUAQJ1bnnCo47NedMQjnkTUWlknBHzmYz5qNKcbaPvmX&#10;HjufihDCLkYFmfdlLKVLMjLourYkDtzFVgZ9gFUqdYXPEG4K2Y+ioTSYc2jIsKRlRsltdzcKlpvV&#10;/lR+4fZ4u94P59F48P0zGijVbtWLCQhPtf+I/90bHeb34P1LO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iMu/BAAAA2wAAAA8AAAAAAAAAAAAAAAAAmAIAAGRycy9kb3du&#10;cmV2LnhtbFBLBQYAAAAABAAEAPUAAACGAwAAAAA=&#10;" filled="f" strokecolor="#ffc000 [3207]" strokeweight="3pt">
                    <v:stroke linestyle="thinThin"/>
                    <v:textbox>
                      <w:txbxContent>
                        <w:p w14:paraId="76DF7093" w14:textId="77777777" w:rsidR="00D20AC6" w:rsidRPr="00A74244" w:rsidRDefault="00D20AC6" w:rsidP="00727EB4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第一課　</w:t>
                          </w: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青菜</w:t>
                          </w:r>
                        </w:p>
                        <w:p w14:paraId="74EEBCB2" w14:textId="77777777" w:rsidR="00D20AC6" w:rsidRPr="00A74244" w:rsidRDefault="00D20AC6" w:rsidP="00727EB4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第二課　</w:t>
                          </w: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幸福的滋味</w:t>
                          </w:r>
                        </w:p>
                        <w:p w14:paraId="05C9FE44" w14:textId="77777777" w:rsidR="00D20AC6" w:rsidRPr="00A74244" w:rsidRDefault="00D20AC6" w:rsidP="00727EB4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單元活動一</w:t>
                          </w:r>
                        </w:p>
                      </w:txbxContent>
                    </v:textbox>
                  </v:shape>
                  <v:shape id="Text Box 63" o:spid="_x0000_s1037" type="#_x0000_t202" style="position:absolute;left:8346;top:6067;width:2754;height:1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CsmMEA&#10;AADbAAAADwAAAGRycy9kb3ducmV2LnhtbERPS4vCMBC+C/6HMMLeNFXUSjWKqLvo0Qe7exyasa02&#10;k9JE7f57Iwh7m4/vObNFY0pxp9oVlhX0exEI4tTqgjMFp+NndwLCeWSNpWVS8EcOFvN2a4aJtg/e&#10;0/3gMxFC2CWoIPe+SqR0aU4GXc9WxIE729qgD7DOpK7xEcJNKQdRNJYGCw4NOVa0yim9Hm5GwWq7&#10;Pv5UQ9x9Xy+30288GW2+4pFSH51mOQXhqfH/4rd7q8P8Abx+C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wrJjBAAAA2wAAAA8AAAAAAAAAAAAAAAAAmAIAAGRycy9kb3du&#10;cmV2LnhtbFBLBQYAAAAABAAEAPUAAACGAwAAAAA=&#10;" filled="f" strokecolor="#ffc000 [3207]" strokeweight="3pt">
                    <v:stroke linestyle="thinThin"/>
                    <v:textbox>
                      <w:txbxContent>
                        <w:p w14:paraId="0597812E" w14:textId="77777777" w:rsidR="00D20AC6" w:rsidRDefault="00D20AC6" w:rsidP="00727EB4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第三課　</w:t>
                          </w: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好鼻獅</w:t>
                          </w:r>
                        </w:p>
                        <w:p w14:paraId="2043806E" w14:textId="77777777" w:rsidR="00D20AC6" w:rsidRPr="007B0707" w:rsidRDefault="00D20AC6" w:rsidP="00727EB4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第四課　</w:t>
                          </w: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著傷</w:t>
                          </w:r>
                        </w:p>
                        <w:p w14:paraId="58A2B0B6" w14:textId="77777777" w:rsidR="00D20AC6" w:rsidRPr="00A74244" w:rsidRDefault="00D20AC6" w:rsidP="00727EB4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單元活動二</w:t>
                          </w:r>
                        </w:p>
                      </w:txbxContent>
                    </v:textbox>
                  </v:shape>
                  <v:shape id="Text Box 64" o:spid="_x0000_s1038" type="#_x0000_t202" style="position:absolute;left:8346;top:8685;width:2754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JA8MA&#10;AADbAAAADwAAAGRycy9kb3ducmV2LnhtbERPS2vCQBC+C/6HZYTedFNbG0ldRXwUe6yGtschO02i&#10;2dmQ3cT477tCobf5+J6zWPWmEh01rrSs4HESgSDOrC45V5Ce9uM5COeRNVaWScGNHKyWw8ECE22v&#10;/EHd0ecihLBLUEHhfZ1I6bKCDLqJrYkD92Mbgz7AJpe6wWsIN5WcRtGLNFhyaCiwpk1B2eXYGgWb&#10;w/b0VT/j++fl3Kbf8Xy2e4tnSj2M+vUrCE+9/xf/uQ86zH+C+y/h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wJA8MAAADbAAAADwAAAAAAAAAAAAAAAACYAgAAZHJzL2Rv&#10;d25yZXYueG1sUEsFBgAAAAAEAAQA9QAAAIgDAAAAAA==&#10;" filled="f" strokecolor="#ffc000 [3207]" strokeweight="3pt">
                    <v:stroke linestyle="thinThin"/>
                    <v:textbox>
                      <w:txbxContent>
                        <w:p w14:paraId="705303F3" w14:textId="77777777" w:rsidR="00D20AC6" w:rsidRPr="00A74244" w:rsidRDefault="00D20AC6" w:rsidP="00727EB4">
                          <w:pPr>
                            <w:spacing w:beforeLines="20" w:before="48" w:line="0" w:lineRule="atLeast"/>
                            <w:ind w:leftChars="50" w:left="100"/>
                            <w:rPr>
                              <w:szCs w:val="24"/>
                            </w:rPr>
                          </w:pP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第五課　</w:t>
                          </w: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電器真利便</w:t>
                          </w:r>
                        </w:p>
                        <w:p w14:paraId="3BCB7C63" w14:textId="77777777" w:rsidR="00D20AC6" w:rsidRPr="00A74244" w:rsidRDefault="00D20AC6" w:rsidP="00727EB4">
                          <w:pPr>
                            <w:spacing w:beforeLines="20" w:before="48" w:line="0" w:lineRule="atLeast"/>
                            <w:ind w:leftChars="50" w:left="100"/>
                            <w:rPr>
                              <w:szCs w:val="24"/>
                            </w:rPr>
                          </w:pPr>
                          <w:r w:rsidRPr="00A7424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單元活動三</w:t>
                          </w:r>
                        </w:p>
                      </w:txbxContent>
                    </v:textbox>
                  </v:shape>
                  <v:line id="Line 65" o:spid="_x0000_s1039" style="position:absolute;visibility:visible;mso-wrap-style:square" from="7058,6731" to="8343,6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6BIcMAAADbAAAADwAAAGRycy9kb3ducmV2LnhtbERPTWvCQBC9F/wPywi91U2DlBpdpS1o&#10;PeihiZQex+w0Cc3Oxt2tJv/eFQq9zeN9zmLVm1acyfnGsoLHSQKCuLS64UrBoVg/PIPwAVlja5kU&#10;DORhtRzdLTDT9sIfdM5DJWII+wwV1CF0mZS+rMmgn9iOOHLf1hkMEbpKaoeXGG5amSbJkzTYcGyo&#10;saO3msqf/NcomG3eP12LQ3rM09dqdyq+9sWwVep+3L/MQQTqw7/4z73Vcf4Ubr/EA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ugSHDAAAA2wAAAA8AAAAAAAAAAAAA&#10;AAAAoQIAAGRycy9kb3ducmV2LnhtbFBLBQYAAAAABAAEAPkAAACRAwAAAAA=&#10;" strokecolor="#ffc000 [3207]" strokeweight="1.5pt"/>
                  <v:line id="Line 66" o:spid="_x0000_s1040" style="position:absolute;visibility:visible;mso-wrap-style:square" from="7061,9210" to="8346,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IkusMAAADbAAAADwAAAGRycy9kb3ducmV2LnhtbERPTWvCQBC9F/wPywi91U0DlhpdpS1o&#10;PeihiZQex+w0Cc3Oxt2tJv/eFQq9zeN9zmLVm1acyfnGsoLHSQKCuLS64UrBoVg/PIPwAVlja5kU&#10;DORhtRzdLTDT9sIfdM5DJWII+wwV1CF0mZS+rMmgn9iOOHLf1hkMEbpKaoeXGG5amSbJkzTYcGyo&#10;saO3msqf/NcomG3eP12LQ3rM09dqdyq+9sWwVep+3L/MQQTqw7/4z73Vcf4Ubr/EA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iJLrDAAAA2wAAAA8AAAAAAAAAAAAA&#10;AAAAoQIAAGRycy9kb3ducmV2LnhtbFBLBQYAAAAABAAEAPkAAACRAwAAAAA=&#10;" strokecolor="#ffc000 [3207]" strokeweight="1.5pt"/>
                  <v:line id="Line 67" o:spid="_x0000_s1041" style="position:absolute;visibility:visible;mso-wrap-style:square" from="3904,9276" to="4675,9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C6zcMAAADbAAAADwAAAGRycy9kb3ducmV2LnhtbERPPW/CMBDdK/U/WFeJrThkQDRgUKnU&#10;wlCGJggxXuNrEjU+p7YLyb/HSEhs9/Q+b7HqTStO5HxjWcFknIAgLq1uuFKwL96fZyB8QNbYWiYF&#10;A3lYLR8fFphpe+YvOuWhEjGEfYYK6hC6TEpf1mTQj21HHLkf6wyGCF0ltcNzDDetTJNkKg02HBtq&#10;7OitpvI3/zcKXj42B9fikH7n6br6/CuOu2LYKjV66l/nIAL14S6+ubc6zp/C9Zd4gF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wus3DAAAA2wAAAA8AAAAAAAAAAAAA&#10;AAAAoQIAAGRycy9kb3ducmV2LnhtbFBLBQYAAAAABAAEAPkAAACRAwAAAAA=&#10;" strokecolor="#ffc000 [3207]" strokeweight="1.5pt"/>
                </v:group>
                <w10:anchorlock/>
              </v:group>
            </w:pict>
          </mc:Fallback>
        </mc:AlternateContent>
      </w:r>
    </w:p>
    <w:p w14:paraId="33B7D227" w14:textId="4B6048A8" w:rsidR="00FD5D15" w:rsidRDefault="00FD5D15" w:rsidP="00727EB4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六、本課程是否實施混齡教學：□是(__年級和__年級)  </w:t>
      </w:r>
      <w:r w:rsidR="00E050A3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</w:p>
    <w:p w14:paraId="2E0603E0" w14:textId="77777777" w:rsidR="00FD5D15" w:rsidRDefault="00FD5D15" w:rsidP="00727EB4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37CF7CD2" w14:textId="77777777" w:rsidR="00FD5D15" w:rsidRDefault="00FD5D15" w:rsidP="00727EB4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七、素養導向教學規劃：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1843"/>
        <w:gridCol w:w="1276"/>
        <w:gridCol w:w="3827"/>
        <w:gridCol w:w="567"/>
        <w:gridCol w:w="2268"/>
        <w:gridCol w:w="1198"/>
        <w:gridCol w:w="1386"/>
        <w:gridCol w:w="1751"/>
      </w:tblGrid>
      <w:tr w:rsidR="00727EB4" w14:paraId="0E8D0F4E" w14:textId="77777777" w:rsidTr="006B63AD">
        <w:trPr>
          <w:trHeight w:val="278"/>
          <w:tblHeader/>
          <w:jc w:val="center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52F7" w14:textId="77777777" w:rsidR="00FD5D15" w:rsidRDefault="00FD5D15" w:rsidP="00727EB4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9CEF" w14:textId="77777777" w:rsidR="00FD5D15" w:rsidRDefault="00FD5D15" w:rsidP="00727EB4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D43014" w14:textId="77777777" w:rsidR="00FD5D15" w:rsidRDefault="00FD5D15" w:rsidP="00727EB4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452C08" w14:textId="77777777" w:rsidR="00FD5D15" w:rsidRDefault="00FD5D15" w:rsidP="00727EB4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B714AA" w14:textId="77777777" w:rsidR="00FD5D15" w:rsidRDefault="00FD5D15" w:rsidP="00727EB4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A06480" w14:textId="77777777" w:rsidR="00FD5D15" w:rsidRDefault="00FD5D15" w:rsidP="00727EB4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3C3274" w14:textId="77777777" w:rsidR="00FD5D15" w:rsidRDefault="00FD5D15" w:rsidP="00727EB4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5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F92" w14:textId="77777777" w:rsidR="00FD5D15" w:rsidRDefault="00FD5D15" w:rsidP="00727EB4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727EB4" w14:paraId="36122A50" w14:textId="77777777" w:rsidTr="006B63AD">
        <w:trPr>
          <w:trHeight w:val="278"/>
          <w:tblHeader/>
          <w:jc w:val="center"/>
        </w:trPr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DFF4" w14:textId="77777777" w:rsidR="00FD5D15" w:rsidRDefault="00FD5D15" w:rsidP="00727EB4">
            <w:pPr>
              <w:widowControl/>
              <w:snapToGrid w:val="0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6B75" w14:textId="77777777" w:rsidR="00FD5D15" w:rsidRDefault="00FD5D15" w:rsidP="00727EB4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E33CDA" w14:textId="77777777" w:rsidR="00FD5D15" w:rsidRDefault="00FD5D15" w:rsidP="00727EB4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A22667" w14:textId="77777777" w:rsidR="00FD5D15" w:rsidRDefault="00FD5D15" w:rsidP="00727EB4">
            <w:pPr>
              <w:widowControl/>
              <w:snapToGrid w:val="0"/>
            </w:pPr>
          </w:p>
        </w:tc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A80187" w14:textId="77777777" w:rsidR="00FD5D15" w:rsidRDefault="00FD5D15" w:rsidP="00727EB4">
            <w:pPr>
              <w:widowControl/>
              <w:snapToGrid w:val="0"/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4F7627" w14:textId="77777777" w:rsidR="00FD5D15" w:rsidRDefault="00FD5D15" w:rsidP="00727EB4">
            <w:pPr>
              <w:widowControl/>
              <w:snapToGrid w:val="0"/>
            </w:pPr>
          </w:p>
        </w:tc>
        <w:tc>
          <w:tcPr>
            <w:tcW w:w="119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749567" w14:textId="77777777" w:rsidR="00FD5D15" w:rsidRDefault="00FD5D15" w:rsidP="00727EB4">
            <w:pPr>
              <w:widowControl/>
              <w:snapToGrid w:val="0"/>
            </w:pPr>
          </w:p>
        </w:tc>
        <w:tc>
          <w:tcPr>
            <w:tcW w:w="138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946515" w14:textId="77777777" w:rsidR="00FD5D15" w:rsidRDefault="00FD5D15" w:rsidP="00727EB4">
            <w:pPr>
              <w:widowControl/>
              <w:snapToGrid w:val="0"/>
            </w:pPr>
          </w:p>
        </w:tc>
        <w:tc>
          <w:tcPr>
            <w:tcW w:w="175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092" w14:textId="77777777" w:rsidR="00FD5D15" w:rsidRDefault="00FD5D15" w:rsidP="00727EB4">
            <w:pPr>
              <w:widowControl/>
              <w:snapToGrid w:val="0"/>
            </w:pPr>
          </w:p>
        </w:tc>
      </w:tr>
      <w:tr w:rsidR="00727EB4" w:rsidRPr="007E6285" w14:paraId="565EBB88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20C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第一週</w:t>
            </w:r>
          </w:p>
          <w:p w14:paraId="576BFA02" w14:textId="1B3D7029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13D6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</w:t>
            </w:r>
            <w:r w:rsidRPr="00B41998">
              <w:rPr>
                <w:color w:val="auto"/>
              </w:rPr>
              <w:lastRenderedPageBreak/>
              <w:t>聽理解。</w:t>
            </w:r>
          </w:p>
          <w:p w14:paraId="47FCF546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2-Ⅱ-1 </w:t>
            </w:r>
            <w:r w:rsidRPr="00B41998">
              <w:rPr>
                <w:color w:val="auto"/>
              </w:rPr>
              <w:t>能運用閩南語的標音符號、羅馬字及漢字，協助口語表達。</w:t>
            </w:r>
          </w:p>
          <w:p w14:paraId="4E5A53EC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  <w:p w14:paraId="7A52683C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75CE64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307BB14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漢字書寫。</w:t>
            </w:r>
          </w:p>
          <w:p w14:paraId="144C3680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4AD39A3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32CF7E3B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5D2A5FE5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3DADB274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4BA3D2F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  <w:p w14:paraId="66E080B4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◎Bh-Ⅱ-1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物產景觀。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B65DB8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第一單元豐沛的暗頓</w:t>
            </w:r>
          </w:p>
          <w:p w14:paraId="68363DFF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第一課青菜</w:t>
            </w:r>
          </w:p>
          <w:p w14:paraId="03F55DE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㈠活動一：課文</w:t>
            </w:r>
          </w:p>
          <w:p w14:paraId="771FD023" w14:textId="69263E50" w:rsidR="00FD5D15" w:rsidRPr="00727EB4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1.教師</w:t>
            </w:r>
            <w:r w:rsidR="00727EB4" w:rsidRP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拿中廚菜單，請學生指出哪</w:t>
            </w:r>
            <w:r w:rsidR="00727EB4" w:rsidRP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些菜色裡有青菜來</w:t>
            </w:r>
            <w:r w:rsidRP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引起話題。</w:t>
            </w:r>
          </w:p>
          <w:p w14:paraId="1A80C687" w14:textId="0402ED40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師生討論喜惡的蔬菜</w:t>
            </w:r>
            <w:r w:rsid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種</w:t>
            </w:r>
            <w:r w:rsidRP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類，建立不可偏食的認知與飲食習慣</w:t>
            </w:r>
            <w:r w:rsid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，師生</w:t>
            </w:r>
            <w:r w:rsidR="00727EB4" w:rsidRP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並在吃午餐時</w:t>
            </w:r>
            <w:r w:rsid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互相留意提醒</w:t>
            </w:r>
            <w:r w:rsidRP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。</w:t>
            </w:r>
          </w:p>
          <w:p w14:paraId="594CED9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3.教師問學生能說出多少蔬菜名稱，且能否描繪出未料理過的蔬菜樣貌。</w:t>
            </w:r>
          </w:p>
          <w:p w14:paraId="77440E8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4.教師可配合教學媒體，帶領學生朗讀課文，待熟練後，再與學生一句一句輪讀，或由學生分組輪讀，最後由全班一起朗讀。</w:t>
            </w:r>
          </w:p>
          <w:p w14:paraId="08ED316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5.教師逐句解釋課文內容及各個語詞，讓學生更了解文意，加強學習效果。</w:t>
            </w:r>
          </w:p>
          <w:p w14:paraId="0E8BE08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㈡活動二：我會曉講</w:t>
            </w:r>
          </w:p>
          <w:p w14:paraId="27308A49" w14:textId="19A12AE1" w:rsidR="00FD5D15" w:rsidRPr="00D20AC6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20AC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1.教師</w:t>
            </w:r>
            <w:r w:rsidR="00D20AC6" w:rsidRPr="00D20AC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問學生常見的蔬菜有哪些，請學生先</w:t>
            </w:r>
            <w:r w:rsidRPr="00D20AC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約略介紹它們的外型和顏色，</w:t>
            </w:r>
            <w:r w:rsidR="00D20AC6" w:rsidRPr="00D20AC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師</w:t>
            </w:r>
            <w:r w:rsidR="00711C3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生可從校園中找找，並</w:t>
            </w:r>
            <w:r w:rsidR="00D20AC6" w:rsidRPr="00D20AC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查</w:t>
            </w:r>
            <w:r w:rsidR="00D20AC6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GOOGLE</w:t>
            </w:r>
            <w:r w:rsidR="00D20AC6" w:rsidRPr="00D20AC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圖片</w:t>
            </w:r>
            <w:r w:rsidRPr="00D20AC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做補充及修正</w:t>
            </w:r>
            <w:r w:rsidR="00D20AC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，加深學生印象</w:t>
            </w:r>
            <w:r w:rsidRPr="00D20AC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。</w:t>
            </w:r>
          </w:p>
          <w:p w14:paraId="0C35C8B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2.師生先以國語討論這些蔬菜語詞的名稱與發表個人喜惡。</w:t>
            </w:r>
          </w:p>
          <w:p w14:paraId="066114A8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3.教師播放教學媒體，引導學生說出這些蔬菜的閩南語講法。</w:t>
            </w:r>
          </w:p>
          <w:p w14:paraId="55622927" w14:textId="10392DEA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4.教師指導學生撕下課本後的語詞圖卡，反覆做語詞聽說練習</w:t>
            </w:r>
            <w:r w:rsid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後，進行互抽卡片互考，翻卡片搶答的</w:t>
            </w:r>
            <w:r w:rsidRPr="00727EB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遊戲。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D198E2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E2D62A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93EEEB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6E5893B5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276D8E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EA2C28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1.正確朗讀課文並了解文意。</w:t>
            </w:r>
          </w:p>
          <w:p w14:paraId="650D2B4D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2.學會課文歌唱及律動。</w:t>
            </w:r>
          </w:p>
          <w:p w14:paraId="454311A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3.說出學過的句型例句。4.正確說出本課蔬菜名語詞。</w:t>
            </w:r>
          </w:p>
          <w:p w14:paraId="3908DDA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5.正確說出本課學過的語詞例句。</w:t>
            </w:r>
          </w:p>
          <w:p w14:paraId="242B388A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24D1D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口頭評量</w:t>
            </w:r>
          </w:p>
          <w:p w14:paraId="0491DD93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討論活動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EE0F0A" w14:textId="77777777" w:rsidR="00720DF4" w:rsidRDefault="00720DF4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ED24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</w:t>
            </w: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費)</w:t>
            </w:r>
          </w:p>
          <w:p w14:paraId="7C6D5750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9BBA515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7EB8C468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153C950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0DA1D772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3676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第二週</w:t>
            </w:r>
          </w:p>
          <w:p w14:paraId="2C2F0F7B" w14:textId="65557A30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A785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373457E2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2-Ⅱ-1 </w:t>
            </w:r>
            <w:r w:rsidRPr="00B41998">
              <w:rPr>
                <w:color w:val="auto"/>
              </w:rPr>
              <w:t>能運用閩南語的標音符號、羅馬字及漢字，協助口語表達。</w:t>
            </w:r>
          </w:p>
          <w:p w14:paraId="6E1C4646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  <w:p w14:paraId="4DC0EF14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A0B1A5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18CC0FEA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漢字書寫。</w:t>
            </w:r>
          </w:p>
          <w:p w14:paraId="678B38FB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6315DF21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591DEF0C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6C68751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7E60524F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50429D01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  <w:p w14:paraId="268E1664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◎Bh-Ⅱ-1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物產景觀。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FDCAC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第一單元豐沛的暗頓</w:t>
            </w:r>
          </w:p>
          <w:p w14:paraId="2A59F776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第一課青菜</w:t>
            </w:r>
          </w:p>
          <w:p w14:paraId="58772D4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㈠活動一：做伙來造句</w:t>
            </w:r>
          </w:p>
          <w:p w14:paraId="6F11CF1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1.教師提問：「這塊餅足好食的，你食看覓。」由此引入「做伙來造句」的句型練習。</w:t>
            </w:r>
          </w:p>
          <w:p w14:paraId="1942A9AE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2.進行教學遊戲「過山洞」，讓學生熟練蔬菜的語詞。</w:t>
            </w:r>
          </w:p>
          <w:p w14:paraId="2D7449A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3.教師展開「做伙來造句」講解簡單的文法，與替換語詞的技巧。</w:t>
            </w:r>
          </w:p>
          <w:p w14:paraId="613A9CE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4.學生以組為單位，討論出答案後一起發表。</w:t>
            </w:r>
          </w:p>
          <w:p w14:paraId="20A13E5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5.教師訂正學生所發表的答案，再範讀或播放教學媒體音檔領讀。</w:t>
            </w:r>
          </w:p>
          <w:p w14:paraId="64E0E72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6.作答後，教師檢查或由學生互換檢查答案。</w:t>
            </w:r>
          </w:p>
          <w:p w14:paraId="23104CF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㈡活動二：相招來開講</w:t>
            </w:r>
          </w:p>
          <w:p w14:paraId="4366318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1.教師複習課文及語詞。</w:t>
            </w:r>
          </w:p>
          <w:p w14:paraId="42868A3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2.展示本頁教學媒體，說明題幹旨意。</w:t>
            </w:r>
          </w:p>
          <w:p w14:paraId="3E714416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3.教師可利用此跨頁情境圖，搭配電子書隱藏對話的功能，請學生看圖說說看內容，試著說出完整的情境故事。</w:t>
            </w:r>
          </w:p>
          <w:p w14:paraId="1A4DCD3F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㈢活動三：來練習</w:t>
            </w:r>
          </w:p>
          <w:p w14:paraId="35C7A7C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1.教師和學生簡單的討論來練習的內容，並為學生解說操作方式。</w:t>
            </w:r>
          </w:p>
          <w:p w14:paraId="477C587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2.教師播放教學媒體，請學生仔細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聽，並將對應的答案貼在正確的地方。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5B42B3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A829A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41122EB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2075441A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C24BCC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31E2AD59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1.了解句型的意思。</w:t>
            </w:r>
          </w:p>
          <w:p w14:paraId="6020F9CF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2.正確替換句型語詞。</w:t>
            </w:r>
          </w:p>
          <w:p w14:paraId="6C1C692A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3.可以說出「相招來開講」的對話。</w:t>
            </w:r>
          </w:p>
          <w:p w14:paraId="18FB70D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4.用閩南語說出對「相招來開講」故事的感受。5.聽辨音檔，完成作答。</w:t>
            </w:r>
          </w:p>
          <w:p w14:paraId="01248FE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6.將答案貼紙貼在正確的位置。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B108F9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0CB22EEC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觀察評量</w:t>
            </w:r>
          </w:p>
          <w:p w14:paraId="2ABED97F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表演評量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AA94BB" w14:textId="77777777" w:rsidR="00720DF4" w:rsidRDefault="00720DF4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C199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15C7C135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2B4BD1B1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16B83910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471D269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1C1B4F98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E6F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第三週</w:t>
            </w:r>
          </w:p>
          <w:p w14:paraId="79F34E32" w14:textId="1F049DE1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C469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0C7AA785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2-Ⅱ-1 </w:t>
            </w:r>
            <w:r w:rsidRPr="00B41998">
              <w:rPr>
                <w:color w:val="auto"/>
              </w:rPr>
              <w:t>能運用閩南語的標音符號、羅馬字及漢字，協助口語表達。</w:t>
            </w:r>
          </w:p>
          <w:p w14:paraId="587955B5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  <w:p w14:paraId="41D9EA07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3F03F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2C549BB2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漢字書寫。</w:t>
            </w:r>
          </w:p>
          <w:p w14:paraId="44E5CA57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3E903ACE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3E2CCA7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575F80E8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05E12A0A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2A16685F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  <w:p w14:paraId="38AEDAD4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◎Bh-Ⅱ-1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物產景觀。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DDA7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第一單元豐沛的暗頓</w:t>
            </w:r>
          </w:p>
          <w:p w14:paraId="598222A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第一課青菜</w:t>
            </w:r>
          </w:p>
          <w:p w14:paraId="707929D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㈠活動一：拼音學習</w:t>
            </w:r>
          </w:p>
          <w:p w14:paraId="734681D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1.教師分別念出韻母「a」、「i」或「a」、「u」，再請學生拼起來念出「ai」或「au」複習本單元的複韻母音標。</w:t>
            </w:r>
          </w:p>
          <w:p w14:paraId="72EF9DB8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2.之後再各加上聲符「s」、「tsh」、「t」、「k」分別和「ai」或「au」拼起來練習。</w:t>
            </w:r>
          </w:p>
          <w:p w14:paraId="6D8297D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㈡活動二：拼音練習</w:t>
            </w:r>
          </w:p>
          <w:p w14:paraId="4608515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1.教師請學生看圖，並請學生試著念出六題的語詞。</w:t>
            </w:r>
          </w:p>
          <w:p w14:paraId="4825A45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2.教師說明作答方式，並播放教學媒體進行評量。</w:t>
            </w:r>
          </w:p>
          <w:p w14:paraId="671F663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㈢活動三：講俗語</w:t>
            </w:r>
          </w:p>
          <w:p w14:paraId="3AA225E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1.教師播放教學媒體，請學生仔細聆聽，再逐句為學生解釋文意。</w:t>
            </w:r>
          </w:p>
          <w:p w14:paraId="7995C0E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2.教師告訴學生本課要學的俗諺為「食魚食肉，也著菜佮。」並為學生說明這句俗諺的意思。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17170C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DBDDD4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6DA103E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16ADF411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78E5FA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7B1B6B54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1.正確說出單元複韻母。</w:t>
            </w:r>
          </w:p>
          <w:p w14:paraId="65F1689A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2.聽辨單字中含那些單元複韻母。</w:t>
            </w:r>
          </w:p>
          <w:p w14:paraId="7946DC2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3.正確分辨、拼讀ai／au的發音。</w:t>
            </w:r>
          </w:p>
          <w:p w14:paraId="2E786F7A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4.聽懂評量內容及題旨。</w:t>
            </w:r>
          </w:p>
          <w:p w14:paraId="5D5974DC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5.正確說出或寫出答案。</w:t>
            </w:r>
          </w:p>
          <w:p w14:paraId="4BE4F81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6.了解俗諺的意思。</w:t>
            </w:r>
          </w:p>
          <w:p w14:paraId="2A0E278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7.聽懂俗諺故事。</w:t>
            </w:r>
          </w:p>
          <w:p w14:paraId="7C0E4C9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8.將所學俗諺運用在日常對話中。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9D16B2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647C7C69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16BDA88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626F9" w14:textId="77777777" w:rsidR="00720DF4" w:rsidRDefault="00720DF4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C438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60118729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1B7B229D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5DEB9808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234512F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3009A3FA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33B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第四週</w:t>
            </w:r>
          </w:p>
          <w:p w14:paraId="67D0CCFD" w14:textId="0F297112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EEE2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655D404C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2-Ⅱ-1 </w:t>
            </w:r>
            <w:r w:rsidRPr="00B41998">
              <w:rPr>
                <w:color w:val="auto"/>
              </w:rPr>
              <w:t>能運用閩南語的標音符號、羅馬字及漢字，協助口語表達。</w:t>
            </w:r>
          </w:p>
          <w:p w14:paraId="4578888A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  <w:p w14:paraId="3C1AE34F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3-Ⅱ-3 </w:t>
            </w:r>
            <w:r w:rsidRPr="00B41998">
              <w:rPr>
                <w:color w:val="auto"/>
              </w:rPr>
              <w:t>能透過閩南語文的閱讀，了解為人處事的道理。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8F2AFC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0570E4DC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漢字書寫。</w:t>
            </w:r>
          </w:p>
          <w:p w14:paraId="57088132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7C513A9F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5342CF56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4518ED89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685D6BB2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62F97E14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66AD1E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第一單元豐沛的暗頓</w:t>
            </w:r>
          </w:p>
          <w:p w14:paraId="360C284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第二課幸福的滋味</w:t>
            </w:r>
          </w:p>
          <w:p w14:paraId="0B72C1A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㈠活動一：課文</w:t>
            </w:r>
          </w:p>
          <w:p w14:paraId="4C7B050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1.教師問學生在家吃飯時會用到哪些餐具，以及對學生來說「幸福的滋味」是什麼？來引起話題。</w:t>
            </w:r>
          </w:p>
          <w:p w14:paraId="267D62BF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2.師生討論這些餐具不同的特定用途。</w:t>
            </w:r>
          </w:p>
          <w:p w14:paraId="3341F48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3.教師提醒餐具使用時應注意的安全事項。</w:t>
            </w:r>
          </w:p>
          <w:p w14:paraId="044DDEC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4.教師配合課文頁面，將教學媒體選至此。</w:t>
            </w:r>
          </w:p>
          <w:p w14:paraId="3A67E03E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5.徵求學生課文朗讀，不會的字教師再做提示。</w:t>
            </w:r>
          </w:p>
          <w:p w14:paraId="3E12789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6.播放課文朗讀教學媒體，讓學生聆聽一遍，並同步做國語對譯。</w:t>
            </w:r>
          </w:p>
          <w:p w14:paraId="65A969C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7.師生討論剛才的課文翻譯，讓學生以舉手發表。</w:t>
            </w:r>
          </w:p>
          <w:p w14:paraId="4D6AC20A" w14:textId="109D7BA7" w:rsidR="00BA21A9" w:rsidRPr="00BA21A9" w:rsidRDefault="00FD5D15" w:rsidP="00BA21A9">
            <w:pPr>
              <w:pStyle w:val="Textbody"/>
              <w:snapToGrid w:val="0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BA21A9">
              <w:rPr>
                <w:rFonts w:ascii="MS Gothic" w:eastAsia="MS Gothic" w:hAnsi="MS Gothic" w:cs="MS Gothic" w:hint="eastAsia"/>
                <w:color w:val="FF0000"/>
                <w:sz w:val="24"/>
                <w:szCs w:val="24"/>
              </w:rPr>
              <w:t>㈡</w:t>
            </w:r>
            <w:r w:rsidRPr="00BA21A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活動二</w:t>
            </w: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  <w:r w:rsidR="00BA21A9"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幸福餐桌小劇場</w:t>
            </w:r>
          </w:p>
          <w:p w14:paraId="68B17976" w14:textId="77777777" w:rsidR="00BA21A9" w:rsidRPr="00BA21A9" w:rsidRDefault="00BA21A9" w:rsidP="00BA21A9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目的：</w:t>
            </w: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讓學生在情境中應用所學的餐具詞彙和簡單句型，並連結「幸福的滋味」的感受。</w:t>
            </w:r>
          </w:p>
          <w:p w14:paraId="7B8DA4E4" w14:textId="77777777" w:rsidR="00BA21A9" w:rsidRPr="00BA21A9" w:rsidRDefault="00BA21A9" w:rsidP="00BA21A9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準備：</w:t>
            </w:r>
          </w:p>
          <w:p w14:paraId="03FBB6CB" w14:textId="77777777" w:rsidR="00BA21A9" w:rsidRPr="00BA21A9" w:rsidRDefault="00BA21A9" w:rsidP="00BA21A9">
            <w:pPr>
              <w:pStyle w:val="Textbody"/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準備數張情境卡，例如：「全家人開心地吃晚餐」、「幫媽媽擺餐具」、「不小心弄倒湯，怎麼辦？」、「分享一道最喜歡的菜」。</w:t>
            </w:r>
          </w:p>
          <w:p w14:paraId="6AA035E0" w14:textId="77777777" w:rsidR="00BA21A9" w:rsidRPr="00BA21A9" w:rsidRDefault="00BA21A9" w:rsidP="00BA21A9">
            <w:pPr>
              <w:pStyle w:val="Textbody"/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白板或海報紙，列出本課重點餐具詞彙（如：</w:t>
            </w:r>
            <w:r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碗</w:t>
            </w: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、</w:t>
            </w:r>
            <w:r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盤仔</w:t>
            </w: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、</w:t>
            </w:r>
            <w:r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筷仔</w:t>
            </w: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、</w:t>
            </w:r>
            <w:r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湯匙</w:t>
            </w: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）和簡單句</w:t>
            </w: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型（如：「這碗飯真香！」、「請幫我拿那支筷仔。」）。</w:t>
            </w:r>
          </w:p>
          <w:p w14:paraId="1F3FD20E" w14:textId="77777777" w:rsidR="00BA21A9" w:rsidRPr="00BA21A9" w:rsidRDefault="00BA21A9" w:rsidP="00BA21A9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進行方式：</w:t>
            </w:r>
          </w:p>
          <w:p w14:paraId="6E6A2A57" w14:textId="77777777" w:rsidR="00BA21A9" w:rsidRPr="00BA21A9" w:rsidRDefault="00BA21A9" w:rsidP="00BA21A9">
            <w:pPr>
              <w:pStyle w:val="Textbody"/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分組與情境選擇：</w:t>
            </w: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教師將學生分成3-4人的小組。每組抽一張情境卡，並鼓勵他們發揮創意。</w:t>
            </w:r>
          </w:p>
          <w:p w14:paraId="79E741D7" w14:textId="77777777" w:rsidR="00BA21A9" w:rsidRPr="00BA21A9" w:rsidRDefault="00BA21A9" w:rsidP="00BA21A9">
            <w:pPr>
              <w:pStyle w:val="Textbody"/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劇本構思與排練：</w:t>
            </w: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各組討論如何演繹所抽到的情境。教師提醒學生務必在劇中運用至少3個本課學到的</w:t>
            </w:r>
            <w:r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餐具詞彙</w:t>
            </w: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，並嘗試表達「幸福的滋味」或餐桌上的互動情境。教師可在旁引導，提供必要的句型或詞彙幫助。</w:t>
            </w:r>
          </w:p>
          <w:p w14:paraId="37D5C712" w14:textId="77777777" w:rsidR="00BA21A9" w:rsidRPr="00BA21A9" w:rsidRDefault="00BA21A9" w:rsidP="00BA21A9">
            <w:pPr>
              <w:pStyle w:val="Textbody"/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表演與分享：</w:t>
            </w: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各組輪流上台表演短劇，時間約2-3分鐘。表演結束後，教師引導其他組別給予回饋，例如：「他們用了哪些餐具詞彙？」、「你覺得他們表達了什麼樣的幸福？」</w:t>
            </w:r>
          </w:p>
          <w:p w14:paraId="1F42E205" w14:textId="77777777" w:rsidR="00BA21A9" w:rsidRPr="00BA21A9" w:rsidRDefault="00BA21A9" w:rsidP="00BA21A9">
            <w:pPr>
              <w:pStyle w:val="Textbody"/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21A9"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  <w:t>教師總結：</w:t>
            </w:r>
            <w:r w:rsidRPr="00BA21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教師可總結各組的表演，強調餐具在日常飲食中的重要性，以及家庭用餐時的溫馨與幸福感。</w:t>
            </w:r>
          </w:p>
          <w:p w14:paraId="0FBD82E4" w14:textId="77777777" w:rsidR="00BA21A9" w:rsidRPr="00BA21A9" w:rsidRDefault="00BA21A9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532D0E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F4762F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E66CBE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48A94D29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201FBA2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學習策略</w:t>
            </w:r>
          </w:p>
          <w:p w14:paraId="411F323E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1.正確朗讀課文並了解文意。</w:t>
            </w:r>
          </w:p>
          <w:p w14:paraId="64D75DCC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2.學會課文歌唱及律動。</w:t>
            </w:r>
          </w:p>
          <w:p w14:paraId="35363CD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3.說出學過的句型例句。</w:t>
            </w:r>
          </w:p>
          <w:p w14:paraId="7CC7F25E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4.正確說出本課餐具語詞。</w:t>
            </w:r>
          </w:p>
          <w:p w14:paraId="1DA9F53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5.正確說出本課學過的語詞例句。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3001CA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口頭評量</w:t>
            </w:r>
          </w:p>
          <w:p w14:paraId="78C1639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討論活動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15B2EE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【家庭教育】</w:t>
            </w:r>
          </w:p>
          <w:p w14:paraId="117E14AD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家E6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覺察與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實踐兒童在家庭中的角色責任。</w:t>
            </w:r>
          </w:p>
          <w:p w14:paraId="2CEBFDE0" w14:textId="205FC64D" w:rsidR="00720DF4" w:rsidRDefault="00E7365D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</w:t>
            </w:r>
            <w:r w:rsidR="00FD5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E11 </w:t>
            </w:r>
            <w:r w:rsidR="00FD5D15"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養成良好家庭生活習慣，熟悉家務技巧，並參與家務工作。</w:t>
            </w:r>
          </w:p>
          <w:p w14:paraId="747749B9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【閱讀素養教育】</w:t>
            </w:r>
          </w:p>
          <w:p w14:paraId="1F5425C3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閱E8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低、中年級以紙本閱讀為主。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5E83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</w:t>
            </w: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請授課鐘點費)</w:t>
            </w:r>
          </w:p>
          <w:p w14:paraId="05EBBC08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F993CDF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74C1192A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EEF5E83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0E91BC10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863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第五週</w:t>
            </w:r>
          </w:p>
          <w:p w14:paraId="65FE9286" w14:textId="43E37916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F9B7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4E43D5EB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2-Ⅱ-1 </w:t>
            </w:r>
            <w:r w:rsidRPr="00B41998">
              <w:rPr>
                <w:color w:val="auto"/>
              </w:rPr>
              <w:t>能運用閩南語的標音符號、羅馬字及漢字，協助口語表達。</w:t>
            </w:r>
          </w:p>
          <w:p w14:paraId="1B727CB4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  <w:p w14:paraId="1226C130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3-Ⅱ-3 </w:t>
            </w:r>
            <w:r w:rsidRPr="00B41998">
              <w:rPr>
                <w:color w:val="auto"/>
              </w:rPr>
              <w:t>能透過閩南語文的閱讀，了解為人處事的道理。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CDFFF6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40E1830B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漢字書寫。</w:t>
            </w:r>
          </w:p>
          <w:p w14:paraId="266D0E72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40CFEFE6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04332526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3924C712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52F5D415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3BD5FB9A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2211D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第一單元豐沛的暗頓</w:t>
            </w:r>
          </w:p>
          <w:p w14:paraId="05136F9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第二課幸福的滋味</w:t>
            </w:r>
          </w:p>
          <w:p w14:paraId="55AC27A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㈠活動一：做伙來造句</w:t>
            </w:r>
          </w:p>
          <w:p w14:paraId="487A15E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1.進行教學遊戲「小天使」，讓學生熟練餐具的語詞。</w:t>
            </w:r>
          </w:p>
          <w:p w14:paraId="0EA7D9E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2.教師展開「做伙來造句」講解簡單的文法，與替換語詞的技巧。</w:t>
            </w:r>
          </w:p>
          <w:p w14:paraId="58600EBF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㈡活動二：相招來開講</w:t>
            </w:r>
          </w:p>
          <w:p w14:paraId="7822915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1.教師複習課文及語詞。展示本頁教學媒體，說明題幹旨意。</w:t>
            </w:r>
          </w:p>
          <w:p w14:paraId="612DF21F" w14:textId="0BBAE743" w:rsidR="00FD5D15" w:rsidRDefault="00FD5D15" w:rsidP="00171332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MS Gothic"/>
                <w:color w:val="FF0000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2.教師可利用此跨頁情境圖，搭配電子書隱藏對話的功能，請學生看圖說說看內容，試著說出完整的情境故事。</w:t>
            </w:r>
            <w:r w:rsidR="00FA48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="00FA4857" w:rsidRPr="00FA4857">
              <w:rPr>
                <w:rFonts w:ascii="標楷體" w:eastAsia="標楷體" w:hAnsi="標楷體" w:cs="MS Gothic" w:hint="eastAsia"/>
                <w:color w:val="FF0000"/>
                <w:sz w:val="24"/>
                <w:szCs w:val="24"/>
              </w:rPr>
              <w:t>故事內容：全家人合作共同完成家事，就像飯後喝的綜合果汁一樣，是各種水果融合在一起的美味，這種全家</w:t>
            </w:r>
            <w:r w:rsidR="00314D5E">
              <w:rPr>
                <w:rFonts w:ascii="標楷體" w:eastAsia="標楷體" w:hAnsi="標楷體" w:cs="MS Gothic" w:hint="eastAsia"/>
                <w:color w:val="FF0000"/>
                <w:sz w:val="24"/>
                <w:szCs w:val="24"/>
              </w:rPr>
              <w:t>團結</w:t>
            </w:r>
            <w:r w:rsidR="00FA4857" w:rsidRPr="00FA4857">
              <w:rPr>
                <w:rFonts w:ascii="標楷體" w:eastAsia="標楷體" w:hAnsi="標楷體" w:cs="MS Gothic" w:hint="eastAsia"/>
                <w:color w:val="FF0000"/>
                <w:sz w:val="24"/>
                <w:szCs w:val="24"/>
              </w:rPr>
              <w:t>一心的感覺就是幸福的滋味。</w:t>
            </w:r>
            <w:r w:rsidR="00FA4857" w:rsidRPr="00171332">
              <w:rPr>
                <w:rFonts w:ascii="標楷體" w:eastAsia="標楷體" w:hAnsi="標楷體" w:cs="MS Gothic" w:hint="eastAsia"/>
                <w:color w:val="auto"/>
                <w:sz w:val="24"/>
                <w:szCs w:val="24"/>
              </w:rPr>
              <w:t>)</w:t>
            </w:r>
          </w:p>
          <w:p w14:paraId="22F1BE8E" w14:textId="77777777" w:rsidR="00314D5E" w:rsidRDefault="00314D5E" w:rsidP="00314D5E">
            <w:pPr>
              <w:pStyle w:val="Textbody"/>
              <w:snapToGrid w:val="0"/>
              <w:spacing w:line="16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35E257" w14:textId="494E1E9B" w:rsidR="00171332" w:rsidRPr="00954D7A" w:rsidRDefault="0097442C" w:rsidP="00171332">
            <w:pPr>
              <w:pStyle w:val="Textbody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</w:pPr>
            <w:r w:rsidRPr="00954D7A">
              <w:rPr>
                <w:rFonts w:ascii="標楷體" w:eastAsia="標楷體" w:hAnsi="標楷體" w:cs="MS Gothic" w:hint="eastAsia"/>
                <w:color w:val="0066FF"/>
                <w:sz w:val="24"/>
                <w:szCs w:val="24"/>
              </w:rPr>
              <w:t>3.</w:t>
            </w:r>
            <w:r w:rsidR="001550C5">
              <w:rPr>
                <w:rFonts w:ascii="標楷體" w:eastAsia="標楷體" w:hAnsi="標楷體" w:cs="MS Gothic" w:hint="eastAsia"/>
                <w:color w:val="0066FF"/>
                <w:sz w:val="24"/>
                <w:szCs w:val="24"/>
              </w:rPr>
              <w:t>延伸</w:t>
            </w:r>
            <w:r w:rsidR="00FA4857" w:rsidRPr="00954D7A">
              <w:rPr>
                <w:rFonts w:ascii="標楷體" w:eastAsia="標楷體" w:hAnsi="標楷體" w:cs="MS Gothic" w:hint="eastAsia"/>
                <w:color w:val="0066FF"/>
                <w:sz w:val="24"/>
                <w:szCs w:val="24"/>
              </w:rPr>
              <w:t>品德教育：</w:t>
            </w:r>
            <w:r w:rsidR="00314D5E" w:rsidRPr="00954D7A">
              <w:rPr>
                <w:rFonts w:ascii="標楷體" w:eastAsia="標楷體" w:hAnsi="標楷體" w:cs="MS Gothic" w:hint="eastAsia"/>
                <w:color w:val="0066FF"/>
                <w:sz w:val="24"/>
                <w:szCs w:val="24"/>
              </w:rPr>
              <w:t>團結</w:t>
            </w:r>
            <w:r w:rsidR="008E05C3" w:rsidRPr="00954D7A">
              <w:rPr>
                <w:rFonts w:ascii="標楷體" w:eastAsia="標楷體" w:hAnsi="標楷體" w:cs="MS Gothic" w:hint="eastAsia"/>
                <w:color w:val="0066FF"/>
                <w:sz w:val="24"/>
                <w:szCs w:val="24"/>
              </w:rPr>
              <w:t>合作</w:t>
            </w:r>
            <w:r w:rsidR="00FA4857" w:rsidRPr="00954D7A">
              <w:rPr>
                <w:rFonts w:ascii="標楷體" w:eastAsia="標楷體" w:hAnsi="標楷體" w:cs="MS Gothic"/>
                <w:color w:val="0066FF"/>
                <w:sz w:val="24"/>
                <w:szCs w:val="24"/>
              </w:rPr>
              <w:br/>
            </w:r>
            <w:r w:rsidR="008E05C3" w:rsidRPr="00954D7A"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  <w:fldChar w:fldCharType="begin"/>
            </w:r>
            <w:r w:rsidR="008E05C3" w:rsidRPr="00954D7A"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  <w:instrText xml:space="preserve"> </w:instrText>
            </w:r>
            <w:r w:rsidR="008E05C3" w:rsidRPr="00954D7A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instrText>eq \o\ac(○,1)</w:instrText>
            </w:r>
            <w:r w:rsidR="008E05C3" w:rsidRPr="00954D7A"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  <w:fldChar w:fldCharType="end"/>
            </w:r>
            <w:r w:rsidR="00171332" w:rsidRPr="00954D7A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愛的接力大賽(7:15)</w:t>
            </w:r>
          </w:p>
          <w:p w14:paraId="3538FEDE" w14:textId="77777777" w:rsidR="00171332" w:rsidRPr="00954D7A" w:rsidRDefault="00063A2D" w:rsidP="00171332">
            <w:pPr>
              <w:pStyle w:val="Textbody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0066FF"/>
              </w:rPr>
            </w:pPr>
            <w:hyperlink r:id="rId8" w:history="1">
              <w:r w:rsidR="00171332" w:rsidRPr="00954D7A">
                <w:rPr>
                  <w:rStyle w:val="ac"/>
                  <w:rFonts w:ascii="標楷體" w:eastAsia="標楷體" w:hAnsi="標楷體" w:cs="標楷體"/>
                  <w:color w:val="0066FF"/>
                </w:rPr>
                <w:t>https://www.youtube.com/watch?v=qpuP2DDLJCg&amp;list=PLZdU2xd6_LLRtqfrM0IfDVItkEKEhMXLk&amp;index=25</w:t>
              </w:r>
            </w:hyperlink>
          </w:p>
          <w:p w14:paraId="449F2CBA" w14:textId="04E61121" w:rsidR="00314D5E" w:rsidRPr="00954D7A" w:rsidRDefault="00171332" w:rsidP="00314D5E">
            <w:pPr>
              <w:pStyle w:val="Textbody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</w:pPr>
            <w:r w:rsidRPr="00954D7A"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  <w:fldChar w:fldCharType="begin"/>
            </w:r>
            <w:r w:rsidRPr="00954D7A"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  <w:instrText xml:space="preserve"> </w:instrText>
            </w:r>
            <w:r w:rsidRPr="00954D7A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instrText>eq \o\ac(○,2)</w:instrText>
            </w:r>
            <w:r w:rsidRPr="00954D7A"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  <w:fldChar w:fldCharType="end"/>
            </w:r>
            <w:r w:rsidRPr="00954D7A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團隊合作 Teamworks(1:22)</w:t>
            </w:r>
          </w:p>
          <w:p w14:paraId="57558CDE" w14:textId="2983B4F6" w:rsidR="0097442C" w:rsidRPr="00954D7A" w:rsidRDefault="00063A2D" w:rsidP="00314D5E">
            <w:pPr>
              <w:pStyle w:val="Textbody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</w:pPr>
            <w:hyperlink r:id="rId9" w:history="1">
              <w:r w:rsidR="00314D5E" w:rsidRPr="00954D7A">
                <w:rPr>
                  <w:rStyle w:val="ac"/>
                  <w:rFonts w:ascii="標楷體" w:eastAsia="標楷體" w:hAnsi="標楷體" w:cs="標楷體"/>
                  <w:bCs/>
                  <w:color w:val="0066FF"/>
                </w:rPr>
                <w:t>https://www.youtube.com/watch?v=wPu5UbcvusE&amp;list=PLCwGd-D2iS0-5BomWKYPLczpc_3IYGALL&amp;index=4</w:t>
              </w:r>
            </w:hyperlink>
          </w:p>
          <w:p w14:paraId="3D953E50" w14:textId="1A7F6179" w:rsidR="00314D5E" w:rsidRPr="00954D7A" w:rsidRDefault="00171332" w:rsidP="00314D5E">
            <w:pPr>
              <w:pStyle w:val="Textbody"/>
              <w:snapToGrid w:val="0"/>
              <w:spacing w:line="260" w:lineRule="exact"/>
              <w:jc w:val="left"/>
              <w:rPr>
                <w:color w:val="0066FF"/>
              </w:rPr>
            </w:pPr>
            <w:r w:rsidRPr="00954D7A"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  <w:fldChar w:fldCharType="begin"/>
            </w:r>
            <w:r w:rsidRPr="00954D7A"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  <w:instrText xml:space="preserve"> </w:instrText>
            </w:r>
            <w:r w:rsidRPr="00954D7A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instrText>eq \o\ac(○,3)</w:instrText>
            </w:r>
            <w:r w:rsidRPr="00954D7A"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  <w:fldChar w:fldCharType="end"/>
            </w:r>
            <w:r w:rsidRPr="00954D7A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這才是團隊合作(1:02)</w:t>
            </w:r>
          </w:p>
          <w:p w14:paraId="4489036F" w14:textId="21845F3A" w:rsidR="0097442C" w:rsidRPr="00954D7A" w:rsidRDefault="00063A2D" w:rsidP="00314D5E">
            <w:pPr>
              <w:pStyle w:val="Textbody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66FF"/>
              </w:rPr>
            </w:pPr>
            <w:hyperlink r:id="rId10" w:history="1">
              <w:r w:rsidR="00314D5E" w:rsidRPr="00954D7A">
                <w:rPr>
                  <w:rStyle w:val="ac"/>
                  <w:rFonts w:ascii="標楷體" w:eastAsia="標楷體" w:hAnsi="標楷體" w:cs="標楷體"/>
                  <w:bCs/>
                  <w:color w:val="0066FF"/>
                </w:rPr>
                <w:t>https://www.youtube.com/watch?v=iDK9tfnxPtQ&amp;list=PLCwGd-D2iS0-5BomWKYPLczpc_3IYGALL&amp;index=5</w:t>
              </w:r>
            </w:hyperlink>
          </w:p>
          <w:p w14:paraId="7FB3F7BC" w14:textId="66F54A03" w:rsidR="00314D5E" w:rsidRPr="00954D7A" w:rsidRDefault="00171332" w:rsidP="00171332">
            <w:pPr>
              <w:pStyle w:val="Textbody"/>
              <w:snapToGrid w:val="0"/>
              <w:spacing w:line="260" w:lineRule="exact"/>
              <w:ind w:firstLineChars="100" w:firstLine="240"/>
              <w:jc w:val="left"/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</w:pPr>
            <w:r w:rsidRPr="00954D7A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師生共同討論，歸納重點。</w:t>
            </w:r>
          </w:p>
          <w:p w14:paraId="7A1F9092" w14:textId="77777777" w:rsidR="00314D5E" w:rsidRPr="00314D5E" w:rsidRDefault="00314D5E" w:rsidP="00314D5E">
            <w:pPr>
              <w:pStyle w:val="Textbody"/>
              <w:snapToGrid w:val="0"/>
              <w:jc w:val="left"/>
              <w:rPr>
                <w:rFonts w:ascii="標楷體" w:eastAsia="標楷體" w:hAnsi="標楷體" w:cs="標楷體"/>
                <w:color w:val="00B0F0"/>
              </w:rPr>
            </w:pPr>
          </w:p>
          <w:p w14:paraId="3AAE688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㈢活動三：來練習</w:t>
            </w:r>
          </w:p>
          <w:p w14:paraId="4FEBDD2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1.教師和學生簡單的討論來練習的內容，並為學生解說操作方式。</w:t>
            </w:r>
          </w:p>
          <w:p w14:paraId="268FF52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2.教師播放教學媒體，請學生仔細聽，將對應的答案圈起來。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BD177C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3AD7FA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C7C42E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161F4A6C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76D50B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6ED7EF98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1.了解句型的意思。</w:t>
            </w:r>
          </w:p>
          <w:p w14:paraId="6D0F89EF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2.正確替換句型語詞。</w:t>
            </w:r>
          </w:p>
          <w:p w14:paraId="082B8F7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3.可以說出「相招來開講」的對話。</w:t>
            </w:r>
          </w:p>
          <w:p w14:paraId="0A2A67AD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4.用閩南語說出對「相招來開講」故事的感受。5.聽辨音檔，完成作答。</w:t>
            </w:r>
          </w:p>
          <w:p w14:paraId="17D7FCDD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6.將正確的答案圈起來。</w:t>
            </w:r>
          </w:p>
          <w:p w14:paraId="540C79C8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A8E324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531ED51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觀察評量</w:t>
            </w:r>
          </w:p>
          <w:p w14:paraId="60E1945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表演評量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03D3C6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【家庭教育】</w:t>
            </w:r>
          </w:p>
          <w:p w14:paraId="32E01F6F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家E6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覺察與實踐兒童在家庭中的角色責任。</w:t>
            </w:r>
          </w:p>
          <w:p w14:paraId="5B22AA42" w14:textId="377DF6A5" w:rsidR="00720DF4" w:rsidRDefault="00E7365D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</w:t>
            </w:r>
            <w:r w:rsidR="00FD5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E11 </w:t>
            </w:r>
            <w:r w:rsidR="00FD5D15"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養成良好家庭生活習慣，熟悉家務技巧，並參與家務工作。</w:t>
            </w:r>
          </w:p>
          <w:p w14:paraId="5BEA8403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【閱讀素養教育】</w:t>
            </w:r>
          </w:p>
          <w:p w14:paraId="4D1577A8" w14:textId="77777777" w:rsidR="00720DF4" w:rsidRDefault="00FD5D15">
            <w:pPr>
              <w:pStyle w:val="Textbody"/>
              <w:autoSpaceDE w:val="0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閱E8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低、中年級以紙本閱讀為主。</w:t>
            </w:r>
          </w:p>
          <w:p w14:paraId="4B9C42D8" w14:textId="77777777" w:rsidR="00314D5E" w:rsidRDefault="00314D5E">
            <w:pPr>
              <w:pStyle w:val="Textbody"/>
              <w:autoSpaceDE w:val="0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8B45FB" w14:textId="0B3C3B5F" w:rsidR="00954D7A" w:rsidRPr="00C33700" w:rsidRDefault="00954D7A" w:rsidP="00954D7A">
            <w:pPr>
              <w:pStyle w:val="Textbody"/>
              <w:autoSpaceDE w:val="0"/>
              <w:snapToGrid w:val="0"/>
              <w:jc w:val="left"/>
              <w:rPr>
                <w:rFonts w:ascii="標楷體" w:eastAsia="標楷體" w:hAnsi="標楷體" w:cs="MS Gothic"/>
                <w:color w:val="0066FF"/>
                <w:sz w:val="22"/>
                <w:szCs w:val="22"/>
              </w:rPr>
            </w:pPr>
            <w:r w:rsidRPr="00C33700">
              <w:rPr>
                <w:rFonts w:ascii="標楷體" w:eastAsia="標楷體" w:hAnsi="標楷體" w:cs="MS Gothic" w:hint="eastAsia"/>
                <w:color w:val="0066FF"/>
                <w:sz w:val="22"/>
                <w:szCs w:val="22"/>
              </w:rPr>
              <w:t>【品德教育】</w:t>
            </w:r>
          </w:p>
          <w:p w14:paraId="170CEAC3" w14:textId="77777777" w:rsidR="00C33700" w:rsidRDefault="00C33700" w:rsidP="00954D7A">
            <w:pPr>
              <w:pStyle w:val="Textbody"/>
              <w:autoSpaceDE w:val="0"/>
              <w:snapToGrid w:val="0"/>
              <w:rPr>
                <w:rFonts w:ascii="標楷體" w:eastAsia="標楷體" w:hAnsi="標楷體" w:cs="MS Gothic"/>
                <w:color w:val="0066FF"/>
                <w:sz w:val="22"/>
                <w:szCs w:val="22"/>
              </w:rPr>
            </w:pPr>
          </w:p>
          <w:p w14:paraId="4ED73F5B" w14:textId="38B17758" w:rsidR="00954D7A" w:rsidRPr="00954D7A" w:rsidRDefault="00954D7A" w:rsidP="00954D7A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33700">
              <w:rPr>
                <w:rFonts w:ascii="標楷體" w:eastAsia="標楷體" w:hAnsi="標楷體" w:cs="MS Gothic" w:hint="eastAsia"/>
                <w:color w:val="0066FF"/>
                <w:sz w:val="22"/>
                <w:szCs w:val="22"/>
              </w:rPr>
              <w:t>品</w:t>
            </w:r>
            <w:r w:rsidRPr="00C33700">
              <w:rPr>
                <w:rFonts w:ascii="標楷體" w:eastAsia="標楷體" w:hAnsi="標楷體" w:hint="eastAsia"/>
                <w:color w:val="0066FF"/>
                <w:sz w:val="22"/>
                <w:szCs w:val="22"/>
              </w:rPr>
              <w:t>E3溝通合作與和諧人際關係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5EDA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33918E0A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7202DBFD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72BE6840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DB25C75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45A80C41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773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第六週</w:t>
            </w:r>
          </w:p>
          <w:p w14:paraId="7C319AA4" w14:textId="08A907A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91D9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1515E682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2-Ⅱ-1 </w:t>
            </w:r>
            <w:r w:rsidRPr="00B41998">
              <w:rPr>
                <w:color w:val="auto"/>
              </w:rPr>
              <w:t>能運用閩南語的標音符號、羅馬字及漢字，協助口語表達。</w:t>
            </w:r>
          </w:p>
          <w:p w14:paraId="0438D74E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  <w:p w14:paraId="13A88928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3-Ⅱ-3 </w:t>
            </w:r>
            <w:r w:rsidRPr="00B41998">
              <w:rPr>
                <w:color w:val="auto"/>
              </w:rPr>
              <w:t>能透過閩南語文的閱讀，了解為人處事的道理。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A2716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49E4C319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漢字書寫。</w:t>
            </w:r>
          </w:p>
          <w:p w14:paraId="681D71A4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4C9D9F6E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55FA2CA8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798FFFDF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2457FBDC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5E65E57C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1B99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第一單元豐沛的暗頓</w:t>
            </w:r>
          </w:p>
          <w:p w14:paraId="56D98CC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第二課幸福的滋味</w:t>
            </w:r>
          </w:p>
          <w:p w14:paraId="72FA8D9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㈠活動一：拼音學習</w:t>
            </w:r>
          </w:p>
          <w:p w14:paraId="11172896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1.教師再教導學生複韻母「ia」、「io」、「iu」的發音。</w:t>
            </w:r>
          </w:p>
          <w:p w14:paraId="407CBBA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㈡活動二：拼音練習</w:t>
            </w:r>
          </w:p>
          <w:p w14:paraId="0C3832F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1.教師請學生看圖，並請學生試著念出六題的語詞。</w:t>
            </w:r>
          </w:p>
          <w:p w14:paraId="6306F448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2.教師說明作答方式，並播放教學媒體進行評量。</w:t>
            </w:r>
          </w:p>
          <w:p w14:paraId="1CD658D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㈢活動三：講俗語</w:t>
            </w:r>
          </w:p>
          <w:p w14:paraId="661B963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1.教師播放教學媒體，請學生仔細聆聽，再逐句為學生解釋文意。</w:t>
            </w:r>
          </w:p>
          <w:p w14:paraId="3B85FF7F" w14:textId="2B1929FC" w:rsidR="00BA21A9" w:rsidRPr="00BA21A9" w:rsidRDefault="00FD5D15" w:rsidP="00BA21A9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9F2CE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教師告訴學生本課要學的俗諺為「食緊挵破碗。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="00BA21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br/>
            </w:r>
            <w:r w:rsidR="00BA21A9" w:rsidRPr="00BA21A9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</w:t>
            </w:r>
            <w:r w:rsidR="00BA21A9" w:rsidRPr="00BA21A9">
              <w:rPr>
                <w:rFonts w:ascii="Noto Sans HK Light" w:eastAsia="Noto Sans HK Light" w:hAnsi="Noto Sans HK Light" w:cs="新細明體" w:hint="eastAsia"/>
                <w:color w:val="FF0000"/>
                <w:sz w:val="16"/>
                <w:szCs w:val="16"/>
              </w:rPr>
              <w:sym w:font="Wingdings 2" w:char="F0D9"/>
            </w:r>
            <w:r w:rsidR="00BA21A9">
              <w:rPr>
                <w:rFonts w:ascii="Noto Sans HK Light" w:eastAsia="Noto Sans HK Light" w:hAnsi="Noto Sans HK Light" w:cs="新細明體" w:hint="eastAsia"/>
                <w:color w:val="FF0000"/>
                <w:sz w:val="16"/>
                <w:szCs w:val="16"/>
              </w:rPr>
              <w:t xml:space="preserve"> </w:t>
            </w:r>
            <w:r w:rsidR="00BA21A9" w:rsidRPr="00BA21A9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 xml:space="preserve">引申為「凡事急躁會容易出錯」或「欲速則不達」）。 </w:t>
            </w:r>
          </w:p>
          <w:p w14:paraId="4B5E687D" w14:textId="10291C4D" w:rsidR="00FD5D15" w:rsidRPr="00B41998" w:rsidRDefault="00BA21A9" w:rsidP="00BA21A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21A9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</w:t>
            </w:r>
            <w:r w:rsidRPr="00BA21A9">
              <w:rPr>
                <w:rFonts w:ascii="Noto Sans HK Light" w:eastAsia="Noto Sans HK Light" w:hAnsi="Noto Sans HK Light" w:cs="新細明體" w:hint="eastAsia"/>
                <w:color w:val="FF0000"/>
                <w:sz w:val="16"/>
                <w:szCs w:val="16"/>
              </w:rPr>
              <w:sym w:font="Wingdings 2" w:char="F0D9"/>
            </w:r>
            <w:r>
              <w:rPr>
                <w:rFonts w:ascii="Noto Sans HK Light" w:eastAsia="Noto Sans HK Light" w:hAnsi="Noto Sans HK Light" w:cs="新細明體" w:hint="eastAsia"/>
                <w:color w:val="FF0000"/>
                <w:sz w:val="16"/>
                <w:szCs w:val="16"/>
              </w:rPr>
              <w:t xml:space="preserve"> </w:t>
            </w:r>
            <w:r w:rsidRPr="00BA21A9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教師引導學生思考，除了吃飯，生活中還有哪些情況是「食緊挵破碗」的例子？例如：趕著寫作業結果寫錯字、急著跑跳結果跌倒、沒有看清楚說明就操作電器</w:t>
            </w:r>
            <w:r w:rsidRPr="00BA21A9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lastRenderedPageBreak/>
              <w:t>等。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B5933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F9F8E8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CCEAE0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5FF722E6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02C206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FDA2C4F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1.正確說出單元複韻母。</w:t>
            </w:r>
          </w:p>
          <w:p w14:paraId="5FE29B2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2.聽辨單字中含那些單元複韻母。</w:t>
            </w:r>
          </w:p>
          <w:p w14:paraId="136719D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3.正確分辨、拼讀ia、io、iu的發音。</w:t>
            </w:r>
          </w:p>
          <w:p w14:paraId="7555F09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4.聽懂評量內容及題旨。</w:t>
            </w:r>
          </w:p>
          <w:p w14:paraId="7CFBBB4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5.正確說出或寫出答案。</w:t>
            </w:r>
          </w:p>
          <w:p w14:paraId="604B83C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6.了解俗諺的意思。</w:t>
            </w:r>
          </w:p>
          <w:p w14:paraId="4C0A668B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7.聽懂俗諺故事。</w:t>
            </w:r>
          </w:p>
          <w:p w14:paraId="460CBDC2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8.將所學俗諺運用在日常對話中。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89E74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1E43C652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291C0D22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觀察評量</w:t>
            </w:r>
          </w:p>
          <w:p w14:paraId="3430A6EC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806FD8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【家庭教育】</w:t>
            </w:r>
          </w:p>
          <w:p w14:paraId="5F4F8F94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家E6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覺察與實踐兒童在家庭中的角色責任。</w:t>
            </w:r>
          </w:p>
          <w:p w14:paraId="0A440001" w14:textId="54A7A757" w:rsidR="00720DF4" w:rsidRDefault="00E7365D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</w:t>
            </w:r>
            <w:r w:rsidR="00FD5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E11 </w:t>
            </w:r>
            <w:r w:rsidR="00FD5D15"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養成良好家庭生活習慣，熟悉家務技巧，並參與家務工作。</w:t>
            </w:r>
          </w:p>
          <w:p w14:paraId="6DC0D4AB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【閱讀素養教育】</w:t>
            </w:r>
          </w:p>
          <w:p w14:paraId="19AB87B4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閱E8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低、中年級以紙本閱讀為主。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C74D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61C7B6AD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45B805A8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FBDCCB5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6F630AF3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28C3E411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FCBE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第七週</w:t>
            </w:r>
          </w:p>
          <w:p w14:paraId="03EEEAC8" w14:textId="2CBA5C3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A164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5C897602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20810E29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2-Ⅱ-1 </w:t>
            </w:r>
            <w:r w:rsidRPr="00B41998">
              <w:rPr>
                <w:color w:val="auto"/>
              </w:rPr>
              <w:t>能運用閩南語的標音符號、羅馬字及漢字，協助口語表達。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08EFCC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7BE421B9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79EEB462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8B0F4F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第一單元豐沛的暗頓</w:t>
            </w:r>
          </w:p>
          <w:p w14:paraId="52D71F5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單元活動一</w:t>
            </w:r>
          </w:p>
          <w:p w14:paraId="21DA3E0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㈠活動一：練武功1</w:t>
            </w:r>
          </w:p>
          <w:p w14:paraId="4C8B2C5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1.教師先幫學生複習第一、二課課文及語詞。</w:t>
            </w:r>
          </w:p>
          <w:p w14:paraId="123131F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2.請學生仔細聆聽並作答題目。</w:t>
            </w:r>
          </w:p>
          <w:p w14:paraId="0455BBB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㈡活動二：鬥陣聽故事</w:t>
            </w:r>
          </w:p>
          <w:p w14:paraId="680E910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1.教師播放教學媒體，帶領學生複習朗讀第一課、第二課課文，並讓學生複習課文律動。</w:t>
            </w:r>
          </w:p>
          <w:p w14:paraId="11DD981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2.教師配合教學媒體播放故事內容後，請學生說一說故事大意，確認學生閩南語的聆聽能力。</w:t>
            </w:r>
          </w:p>
          <w:p w14:paraId="7D1FDA0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3.教師將國語對譯解釋給學生聽，加深學生對單元故事的理解。</w:t>
            </w:r>
          </w:p>
          <w:p w14:paraId="49FC498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4.教師請表達能力較好的學生，示範單獨將故事重述一遍。也可請班上願意發表的學生，以每人講一句、兩句的接龍方式，將故事完成。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9DE482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5443F7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4DC03492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61AD96B6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7B9D81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30565274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1.聽懂題目並正確作答。</w:t>
            </w:r>
          </w:p>
          <w:p w14:paraId="7AA5F7E4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2.用閩南語說出正確的蔬菜名稱與餐具的閩南語說法。</w:t>
            </w:r>
          </w:p>
          <w:p w14:paraId="4C23D82B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3.利用觀察力，理解圖意，找出正確答案。</w:t>
            </w:r>
          </w:p>
          <w:p w14:paraId="1628CAA8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4.理解閩南語生活情境常用語。</w:t>
            </w:r>
          </w:p>
          <w:p w14:paraId="35F34B2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5.聽辨閩南語的故事內容。</w:t>
            </w:r>
          </w:p>
          <w:p w14:paraId="5195D80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6.運用閩南語回答問題。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8D505E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54511F7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觀察評量</w:t>
            </w:r>
          </w:p>
          <w:p w14:paraId="4730A85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討論活動</w:t>
            </w:r>
          </w:p>
          <w:p w14:paraId="30B6ED78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C0E297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【家庭教育】</w:t>
            </w:r>
          </w:p>
          <w:p w14:paraId="26C1BE6E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家E5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了解家庭中各種關係的互動（親子、手足、祖孫及其他親屬等）。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5A4C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089C1BBC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7E0B42A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26CAA4B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DCDBC77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7E26567E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3AE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第八週</w:t>
            </w:r>
          </w:p>
          <w:p w14:paraId="760DFB92" w14:textId="04708360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04DB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</w:t>
            </w:r>
            <w:r w:rsidRPr="00B41998">
              <w:rPr>
                <w:color w:val="auto"/>
              </w:rPr>
              <w:lastRenderedPageBreak/>
              <w:t>聽理解。</w:t>
            </w:r>
          </w:p>
          <w:p w14:paraId="6ABBFFED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4956140B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  <w:p w14:paraId="064BC7E3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3FF36F" w14:textId="18DEF9F4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446AA3FE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漢字書寫。</w:t>
            </w:r>
          </w:p>
          <w:p w14:paraId="4A2229BB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1BA7B856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0C57871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14E5907D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45E4C1CF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73EBF717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7325D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第二單元身體報你知</w:t>
            </w:r>
          </w:p>
          <w:p w14:paraId="627F85F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第三課好鼻獅</w:t>
            </w:r>
          </w:p>
          <w:p w14:paraId="51424A6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㈠活動一：課文</w:t>
            </w:r>
          </w:p>
          <w:p w14:paraId="772D9281" w14:textId="360681D4" w:rsidR="00FD5D15" w:rsidRPr="007B2D90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7B2D9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教師拿</w:t>
            </w:r>
            <w:r w:rsidR="007B2D90" w:rsidRPr="007B2D9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2個不透光的袋子裝</w:t>
            </w:r>
            <w:r w:rsidR="007B2D9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氣味明</w:t>
            </w:r>
            <w:r w:rsidR="007B2D9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顯的</w:t>
            </w:r>
            <w:r w:rsidR="007B2D90" w:rsidRPr="007B2D9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水</w:t>
            </w:r>
            <w:r w:rsidR="007B2D90" w:rsidRPr="007B2D9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果</w:t>
            </w:r>
            <w:r w:rsidRPr="007B2D9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或</w:t>
            </w:r>
            <w:r w:rsidR="007B2D90" w:rsidRPr="007B2D9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糖果餅乾</w:t>
            </w:r>
            <w:r w:rsidRPr="007B2D9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，問學生：「恁知影</w:t>
            </w:r>
            <w:r w:rsidR="007B2D90" w:rsidRPr="007B2D9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內底</w:t>
            </w:r>
            <w:r w:rsidRPr="007B2D9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是</w:t>
            </w:r>
            <w:r w:rsidR="007B2D90" w:rsidRPr="007B2D9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袋</w:t>
            </w:r>
            <w:r w:rsidRPr="007B2D9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啥物？」（你們知道</w:t>
            </w:r>
            <w:r w:rsidR="007B2D9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裡面</w:t>
            </w:r>
            <w:r w:rsidRPr="007B2D9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是</w:t>
            </w:r>
            <w:r w:rsidR="007B2D9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裝</w:t>
            </w:r>
            <w:r w:rsidRPr="007B2D9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什麼嗎？）讓學生聞一聞，然後猜一猜，誇獎猜對的學生是「好鼻獅」。</w:t>
            </w:r>
          </w:p>
          <w:p w14:paraId="2A5A627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2.教師跟學生討論，以狗靈敏的嗅覺，能幫助我們做哪些事？鼓勵學生盡量以閩南語發言。</w:t>
            </w:r>
          </w:p>
          <w:p w14:paraId="687F3B0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3.教師先解說新詞、句意及課文內容。</w:t>
            </w:r>
          </w:p>
          <w:p w14:paraId="74085B4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4.教師播放教學媒體，帶領學生朗讀課文，待熟練後，再與學生一句一句輪讀或由學生分組輪讀，最後由全班朗讀。</w:t>
            </w:r>
          </w:p>
          <w:p w14:paraId="7FA3780E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㈡活動二：我會曉講</w:t>
            </w:r>
          </w:p>
          <w:p w14:paraId="3D419E4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1.教師手持某物做嗅聞的動作，請學生做情境表達說話來引入教學主題。</w:t>
            </w:r>
          </w:p>
          <w:p w14:paraId="1961167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2.教師展示語詞教學頁情境畫面，請學生描述畫中主角的動作。</w:t>
            </w:r>
          </w:p>
          <w:p w14:paraId="3CA8319E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3.教師播放教學媒體領讀各語詞講法，並邀請學生上臺表演。</w:t>
            </w:r>
          </w:p>
          <w:p w14:paraId="1B84587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4.教師導讀「我會曉講例句」的句子。</w:t>
            </w:r>
          </w:p>
          <w:p w14:paraId="3F41729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5.教師利用課本「語詞圖卡」，請學生撕下來，做認圖練習。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D5E3A5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8B1426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690BC2A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198F603E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6BDADB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0B7BD1B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1.理解課文及正確朗讀與歌唱和律動。</w:t>
            </w:r>
          </w:p>
          <w:p w14:paraId="63DE7B7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2.回答與課文相關的關鍵提問。</w:t>
            </w:r>
          </w:p>
          <w:p w14:paraId="6933691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3.聽懂與認讀感官語詞並了解其意。</w:t>
            </w:r>
          </w:p>
          <w:p w14:paraId="74533732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4.複誦學過的感官語詞的例句。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7980EF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口頭評量</w:t>
            </w:r>
          </w:p>
          <w:p w14:paraId="4B542FC2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討論活動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B904A2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【戶外教育】</w:t>
            </w:r>
          </w:p>
          <w:p w14:paraId="0FF3AEEB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戶E3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善用五官的感知，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培養眼、耳、鼻、舌、觸覺及心靈對環境感受的能力。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2EC9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</w:t>
            </w: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費)</w:t>
            </w:r>
          </w:p>
          <w:p w14:paraId="5A319E73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C987BEB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40D6AD8E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6CCE97F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6F1A10C8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2A2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第九週</w:t>
            </w:r>
          </w:p>
          <w:p w14:paraId="364B79FB" w14:textId="6B6CA1BC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5B2B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181D30F4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32EBBA30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  <w:p w14:paraId="18528A19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889F9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615E909C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漢字書寫。</w:t>
            </w:r>
          </w:p>
          <w:p w14:paraId="03DE9215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0C96E834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1456CBB0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60D0ECA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4A1310EA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587CC9D5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7CEA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第二單元身體報你知</w:t>
            </w:r>
          </w:p>
          <w:p w14:paraId="319F306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第三課好鼻獅</w:t>
            </w:r>
          </w:p>
          <w:p w14:paraId="4310126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㈠活動一：做伙來造句</w:t>
            </w:r>
          </w:p>
          <w:p w14:paraId="5A9E6AA8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1.教師帶念「做伙來造句」的句型，解釋意義與使用時機。</w:t>
            </w:r>
          </w:p>
          <w:p w14:paraId="0A6E913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2.教師帶念語詞，並請學生進行造句。</w:t>
            </w:r>
          </w:p>
          <w:p w14:paraId="4EC4B65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㈡活動二：相招來開講</w:t>
            </w:r>
          </w:p>
          <w:p w14:paraId="6B9390D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1.教師請學生看一看「相招來開講」的圖片，並試著用閩南語說一說。</w:t>
            </w:r>
          </w:p>
          <w:p w14:paraId="1727E67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2.再請學生讀出插圖裡的對話文字，如有生字請教師範讀或播放教學媒體示範。</w:t>
            </w:r>
          </w:p>
          <w:p w14:paraId="70C127C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3.教師播放教學媒體，指導學生念誦「相招來開講」的句子。</w:t>
            </w:r>
          </w:p>
          <w:p w14:paraId="3D2051F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4.教師可請幾個學生輪流上臺練習對話內容，一次兩位。並可替換情境，讓學生做不同的對話練習。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F45136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DC431C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4B074F6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727D1DA4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E721E0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720B6D9B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1.正確的依指定句型替換語詞。</w:t>
            </w:r>
          </w:p>
          <w:p w14:paraId="3B78CE5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2.複誦依指定句型討論出來的新句子。</w:t>
            </w:r>
          </w:p>
          <w:p w14:paraId="2490C35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3.聽懂「相招來開講」內容。</w:t>
            </w:r>
          </w:p>
          <w:p w14:paraId="60A28B03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4.以「相招來開講」的內容與同學做角色扮演對話。</w:t>
            </w:r>
          </w:p>
          <w:p w14:paraId="56BBEAF3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5.能運用閩南語簡單表達生活周遭的人、事、時、地、物。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314599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37479F7A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討論活動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DDB32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【戶外教育】</w:t>
            </w:r>
          </w:p>
          <w:p w14:paraId="7B8EEFC4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戶E3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善用五官的感知，培養眼、耳、鼻、舌、觸覺及心靈對環境感受的能力。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33E8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1E810EF2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8270E36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6D592593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0037131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3CC28B1E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BA6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第十週</w:t>
            </w:r>
          </w:p>
          <w:p w14:paraId="41B5AAB4" w14:textId="40F10EDF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9873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6E7F648B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28411093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</w:t>
            </w:r>
            <w:r w:rsidRPr="00B41998">
              <w:rPr>
                <w:color w:val="auto"/>
              </w:rPr>
              <w:lastRenderedPageBreak/>
              <w:t>日常生活中常見的閩南語文，並了解其意義。</w:t>
            </w:r>
          </w:p>
          <w:p w14:paraId="6325966A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08577F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3F1167B2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漢字書寫。</w:t>
            </w:r>
          </w:p>
          <w:p w14:paraId="19C3F939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0E3CC638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4C8D02E6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方音差異。</w:t>
            </w:r>
          </w:p>
          <w:p w14:paraId="58B50001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32CE0706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24F030CC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D4571A" w14:textId="3E6431A8" w:rsidR="008910DA" w:rsidRPr="008910DA" w:rsidRDefault="008910DA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FF00FF"/>
                <w:sz w:val="24"/>
                <w:szCs w:val="24"/>
              </w:rPr>
            </w:pPr>
            <w:r w:rsidRPr="008910DA">
              <w:rPr>
                <w:rFonts w:ascii="標楷體" w:eastAsia="標楷體" w:hAnsi="標楷體" w:cs="標楷體" w:hint="eastAsia"/>
                <w:color w:val="FF00FF"/>
                <w:sz w:val="24"/>
                <w:szCs w:val="24"/>
              </w:rPr>
              <w:lastRenderedPageBreak/>
              <w:sym w:font="Wingdings 2" w:char="F09E"/>
            </w:r>
            <w:r w:rsidRPr="008910DA">
              <w:rPr>
                <w:rFonts w:ascii="標楷體" w:eastAsia="標楷體" w:hAnsi="標楷體" w:cs="標楷體" w:hint="eastAsia"/>
                <w:color w:val="FF00FF"/>
                <w:sz w:val="24"/>
                <w:szCs w:val="24"/>
              </w:rPr>
              <w:t>期中評量週</w:t>
            </w:r>
          </w:p>
          <w:p w14:paraId="2D8CBDC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第二單元身體報你知</w:t>
            </w:r>
          </w:p>
          <w:p w14:paraId="0B585F1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第三課好鼻獅</w:t>
            </w:r>
          </w:p>
          <w:p w14:paraId="5843F3B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一、引起動機</w:t>
            </w:r>
          </w:p>
          <w:p w14:paraId="41EA1DA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㈠活動一：來練習</w:t>
            </w:r>
          </w:p>
          <w:p w14:paraId="4D7F9B6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1.教師引導學生仔細觀看「來練習」的情境圖，教師為學生說明本練習的操作方式，仔細聆聽CD內容後，再把代號寫在正確的位置上。</w:t>
            </w:r>
          </w:p>
          <w:p w14:paraId="3378B5A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2.配合「來練習」，或將教學媒體選至此目次。</w:t>
            </w:r>
          </w:p>
          <w:p w14:paraId="38DE74B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3.請學生讀出左頁的感官語詞，教師引導出該插圖情境的短句。</w:t>
            </w:r>
          </w:p>
          <w:p w14:paraId="4930FD5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4.教師播放教學媒體，引導學生作答。</w:t>
            </w:r>
          </w:p>
          <w:p w14:paraId="77735FB8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5.檢查學生作答結果後，師生一起討論答案。</w:t>
            </w:r>
          </w:p>
          <w:p w14:paraId="202C1EB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㈡活動二：拼音學習</w:t>
            </w:r>
          </w:p>
          <w:p w14:paraId="57A40D1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1.教師可先為學生複習本課配合的聲母：m、th、k、tsh、l。</w:t>
            </w:r>
          </w:p>
          <w:p w14:paraId="4B97937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2.教師教導學生複習單元音韻母「a」、「i」、「u」、「e」的發音。</w:t>
            </w:r>
          </w:p>
          <w:p w14:paraId="1101CB4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3.教師再進行複韻母「ua」、「ue」、「ui」的發音教學。</w:t>
            </w:r>
          </w:p>
          <w:p w14:paraId="0CDF098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㈢活動三：拼音練習</w:t>
            </w:r>
          </w:p>
          <w:p w14:paraId="637C56A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1.教師先請學生看「拼音練習」的圖片，並試著用閩南語說說看。</w:t>
            </w:r>
          </w:p>
          <w:p w14:paraId="3414443E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2.教師帶學生念一次「拼音練習」出現的每一個音標。</w:t>
            </w:r>
          </w:p>
          <w:p w14:paraId="088ACBA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3.教師說明作答方式，配合教學媒體，請學生將正確答案圈起來。</w:t>
            </w:r>
          </w:p>
          <w:p w14:paraId="4FB28F7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4.教師可請學生兩兩互相核對答案是否正確，並調查各題答錯的人數。藉此了解學生不足之處。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35C57C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E5DAF1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20D58E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55182115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B9FEF2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0F764C0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1.透過「來練習」的內容，能流暢的用閩南語說出表達各種感官的語句。</w:t>
            </w:r>
          </w:p>
          <w:p w14:paraId="484E7DC8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2.透過教學媒體提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升聆聽能力。</w:t>
            </w:r>
          </w:p>
          <w:p w14:paraId="063C3D13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3.正確說出單元複韻母。</w:t>
            </w:r>
          </w:p>
          <w:p w14:paraId="4FFFA618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4.聽辨單字中含那些單元複韻母。</w:t>
            </w:r>
          </w:p>
          <w:p w14:paraId="1D93B64C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5.正確分辨、拼讀ua、ue、ui的發音。</w:t>
            </w:r>
          </w:p>
          <w:p w14:paraId="46C5315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6.能從語詞中， 分辨出複韻母「ua」、「ue」、「ui」。</w:t>
            </w:r>
          </w:p>
          <w:p w14:paraId="1602A522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7.能透過本課「拼音練習」熟悉音標符號的聲母、複韻母。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5CA9C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口頭評量</w:t>
            </w:r>
          </w:p>
          <w:p w14:paraId="6DBACAE4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32066F5C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  <w:p w14:paraId="3BEAF0DE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討論活動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274353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【戶外教育】</w:t>
            </w:r>
          </w:p>
          <w:p w14:paraId="604E965A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戶E3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善用五官的感知，培養眼、耳、鼻、舌、觸覺及心靈對環境感受的能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力。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D44F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68DFBDD4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A8253C4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24D479AB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64C6B71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10E0999D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D92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第十一週</w:t>
            </w:r>
          </w:p>
          <w:p w14:paraId="0E1ADCE1" w14:textId="3DA7FD8F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5531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6A090E24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78707702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2-Ⅱ-1 </w:t>
            </w:r>
            <w:r w:rsidRPr="00B41998">
              <w:rPr>
                <w:color w:val="auto"/>
              </w:rPr>
              <w:t>能運用閩南語的標音符號、羅馬字及漢字，協助口語表達。</w:t>
            </w:r>
          </w:p>
          <w:p w14:paraId="0D927234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33ECB6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510CE852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77396255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6F7E6132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5E63A0FD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2F24046B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詩歌短文。</w:t>
            </w:r>
          </w:p>
          <w:p w14:paraId="13CA560A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545376F4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746C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第二單元身體報你知</w:t>
            </w:r>
          </w:p>
          <w:p w14:paraId="2F324B5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第四課著傷</w:t>
            </w:r>
          </w:p>
          <w:p w14:paraId="3780C0F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一、引起動機</w:t>
            </w:r>
          </w:p>
          <w:p w14:paraId="61778956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㈠活動一：課文</w:t>
            </w:r>
          </w:p>
          <w:p w14:paraId="41DC9EA1" w14:textId="5764BD8E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A12B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教師</w:t>
            </w:r>
            <w:r w:rsidR="007B2D90" w:rsidRPr="00A12B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出示學校告示牌：走廊不奔跑。</w:t>
            </w:r>
            <w:r w:rsidRPr="00A12B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問學生：「</w:t>
            </w:r>
            <w:r w:rsidR="00A12B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你們知道為什麼學校要提醒我們教室</w:t>
            </w:r>
            <w:r w:rsidR="00A12BA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,</w:t>
            </w:r>
            <w:r w:rsidR="00A12B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走廊</w:t>
            </w:r>
            <w:r w:rsidR="00A12BA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,</w:t>
            </w:r>
            <w:r w:rsidR="00A12B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樓梯不奔跑</w:t>
            </w:r>
            <w:r w:rsidRPr="00A12B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？」鼓勵學生盡量用閩南語發言，</w:t>
            </w:r>
            <w:r w:rsidR="00A12B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並</w:t>
            </w:r>
            <w:r w:rsidRPr="00A12B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探討這些行為，有可能造成那些危險。</w:t>
            </w:r>
            <w:r w:rsidR="00A12B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還請有</w:t>
            </w:r>
            <w:r w:rsidR="00691CE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經驗</w:t>
            </w:r>
            <w:r w:rsidR="00A12B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的同學談談切身之痛。</w:t>
            </w:r>
          </w:p>
          <w:p w14:paraId="47BE600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2.教師先朗讀一次課文，再配合教學媒體帶領學生逐句朗讀，待學生熟念後，再與學生一句一句輪讀，或由學生分組輪讀，最後再由全班一起朗讀。</w:t>
            </w:r>
          </w:p>
          <w:p w14:paraId="6D76C8B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3.播放教學媒體，讓學生先聆聽媒體內容，熟悉閩南語念法以及國語對譯。</w:t>
            </w:r>
          </w:p>
          <w:p w14:paraId="00FE8B4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4.教師念一句閩南語，學生對應回答一句國語，接著再交換，換老師念一句國語，學生對應回答一句閩南語。反覆練習，直到熟念。</w:t>
            </w:r>
          </w:p>
          <w:p w14:paraId="40317C8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㈡活動二：我會曉講</w:t>
            </w:r>
          </w:p>
          <w:p w14:paraId="458241A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1.教師可請學生觀察課本插畫，先說說看這些人是因為哪些原因而不舒服，藉此探討受傷發生的原因，進而能懂得避免發生這些狀況。</w:t>
            </w:r>
          </w:p>
          <w:p w14:paraId="311E3C8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2.教師播放教學媒體，指導學生念誦語詞，請學生在課本上依序指出正確的語詞，並跟念。</w:t>
            </w:r>
          </w:p>
          <w:p w14:paraId="7003CC3F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3.教師再與學生討論日常生活中比較常見的傷害還有哪些？怎麼做才能避免各種傷害，教師可讓學生先行發表，再就不足或不正確的地方，予以補充或修正。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BF6D3E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CED424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7AD432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0CF5A2A9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66DD40F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7E6D12CB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1.能正確朗讀課文並了解文意。</w:t>
            </w:r>
          </w:p>
          <w:p w14:paraId="397703A9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2.學會課文歌唱及律動。</w:t>
            </w:r>
          </w:p>
          <w:p w14:paraId="25D4456F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3.聽懂並正確讀出受傷症狀語詞。</w:t>
            </w:r>
          </w:p>
          <w:p w14:paraId="5B78816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4.了解所學受傷症狀的意思。</w:t>
            </w:r>
          </w:p>
          <w:p w14:paraId="39090A3C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DA740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19A19D9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觀察評量</w:t>
            </w:r>
          </w:p>
          <w:p w14:paraId="68275F0D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表演評</w:t>
            </w:r>
            <w:bookmarkStart w:id="0" w:name="_GoBack"/>
            <w:bookmarkEnd w:id="0"/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767493" w14:textId="77777777" w:rsidR="00720DF4" w:rsidRDefault="00720DF4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1919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4C6AAEC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4980D94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84DCB8C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B86791A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7D4106BC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D43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第十二週</w:t>
            </w:r>
          </w:p>
          <w:p w14:paraId="10E7BE1E" w14:textId="70B73ECC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40D8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1E455DEF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66316DE4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2-Ⅱ-1 </w:t>
            </w:r>
            <w:r w:rsidRPr="00B41998">
              <w:rPr>
                <w:color w:val="auto"/>
              </w:rPr>
              <w:t>能運用閩南語的標音符號、羅馬字及漢字，協助口語表達。</w:t>
            </w:r>
          </w:p>
          <w:p w14:paraId="1151BC64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B505C6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46AB2E4F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301C5B1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4ADEC197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5EB5A7F4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79F91D45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詩歌短文。</w:t>
            </w:r>
          </w:p>
          <w:p w14:paraId="64E4D3E7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39A23E3A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3A13D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第二單元身體報你知</w:t>
            </w:r>
          </w:p>
          <w:p w14:paraId="6F17A74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第四課著傷</w:t>
            </w:r>
          </w:p>
          <w:p w14:paraId="7978FA8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㈠活動一：做伙來造句</w:t>
            </w:r>
          </w:p>
          <w:p w14:paraId="3130D00F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1.教師問學生有沒有受傷的經驗？通常都是什麼原因造成受傷的呢？</w:t>
            </w:r>
          </w:p>
          <w:p w14:paraId="38AAAB6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2.教師帶念「做伙來造句」的句型，解釋意義與使用時機。</w:t>
            </w:r>
          </w:p>
          <w:p w14:paraId="067DC9F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3.教師帶念語詞，並請學生進行造句。</w:t>
            </w:r>
          </w:p>
          <w:p w14:paraId="22B8AEE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4.教師盡量讓學生發言練習說，如碰到學習進度較慢的學生，也要鼓勵他試著發言，教師可在旁協助，以使每位學生都有練習的機會。</w:t>
            </w:r>
          </w:p>
          <w:p w14:paraId="221B1FB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㈡活動二：相招來開講</w:t>
            </w:r>
          </w:p>
          <w:p w14:paraId="059CD87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1.教師配合教學媒體，教導學生熟念內容。</w:t>
            </w:r>
          </w:p>
          <w:p w14:paraId="6D2857E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2.教師和學生分別角色扮演，做對話練習，對換角色再練習一次。</w:t>
            </w:r>
          </w:p>
          <w:p w14:paraId="3FC0B4C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㈢活動三：來練習</w:t>
            </w:r>
          </w:p>
          <w:p w14:paraId="5EE4D06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1.教師帶領學生複習課文及語詞，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待學生熟練後再開始操作。</w:t>
            </w:r>
          </w:p>
          <w:p w14:paraId="0B1BAE2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2.教師向學生講解此題型，本大題為圖表的題型，先仔細聽媒體，再進行作答。</w:t>
            </w:r>
          </w:p>
          <w:p w14:paraId="3FF5B50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3.待作答完畢以後，教師可讓學生試著看圖說一遍題目的內容，增加學生閩南語口語表達的能力。亦可讓學生說說如何避免題目中所說的情況發生。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2E0490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71E54D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C767E68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68DC47E7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5BF46F3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7611D6E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1.聽懂及正確說出「⋯⋯煞⋯⋯」的句型。</w:t>
            </w:r>
          </w:p>
          <w:p w14:paraId="256E5B13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2.利用句型說出受傷的原因。</w:t>
            </w:r>
          </w:p>
          <w:p w14:paraId="15A8A4D2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3.理解「相招來開講」的對話，並了解其意義。</w:t>
            </w:r>
          </w:p>
          <w:p w14:paraId="01C7D99F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4.用閩南語簡單說出對「相招來開講」故事的感受。</w:t>
            </w:r>
          </w:p>
          <w:p w14:paraId="6AF4474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5.聽懂題目的內容，並能依情境判斷出正確答案。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5E860C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1D49477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1F47503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DBFE82" w14:textId="77777777" w:rsidR="00720DF4" w:rsidRDefault="00720DF4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7620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0B238C9C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DD5EE1F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431D16F8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4E06FDBC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32E2781F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5AA6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第十三週</w:t>
            </w:r>
          </w:p>
          <w:p w14:paraId="691E71FC" w14:textId="7847E832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CF06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569E0A65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0801B024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2-Ⅱ-1 </w:t>
            </w:r>
            <w:r w:rsidRPr="00B41998">
              <w:rPr>
                <w:color w:val="auto"/>
              </w:rPr>
              <w:t>能運用閩南語的標音符號、羅馬字及漢字，協助口語表達。</w:t>
            </w:r>
          </w:p>
          <w:p w14:paraId="43CF1AB0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3FA1F5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533533E8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3B152785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3599E3CC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6BC4D1B6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78AE33B1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詩歌短文。</w:t>
            </w:r>
          </w:p>
          <w:p w14:paraId="4E0201D0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3E0C73C9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2BD1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第二單元身體報你知</w:t>
            </w:r>
          </w:p>
          <w:p w14:paraId="0FDCD16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第四課著傷</w:t>
            </w:r>
          </w:p>
          <w:p w14:paraId="25594EB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㈠活動一：拼音學習</w:t>
            </w:r>
          </w:p>
          <w:p w14:paraId="6E2E234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1.教師先為學生複習第四課的語詞，請學生先將第四課語詞念一次之後，仔細觀察本練習圖，再開始作答。</w:t>
            </w:r>
          </w:p>
          <w:p w14:paraId="7B0BBE8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2.教師為學生複習韻母「a」、「i」、「u」、「au」、「ua」、「ai」的發音，再教導學生複韻母「iau」、「uai」。</w:t>
            </w:r>
          </w:p>
          <w:p w14:paraId="0C99C86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㈡活動二：拼音練習</w:t>
            </w:r>
          </w:p>
          <w:p w14:paraId="02AA765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1.教師可先播放教學媒體，帶學生念一遍本練習出現的語詞讓學生熟悉。</w:t>
            </w:r>
          </w:p>
          <w:p w14:paraId="608A5CF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2.教師將本練習出現的所有音標，帶學生領念一次。</w:t>
            </w:r>
          </w:p>
          <w:p w14:paraId="371D518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㈢活動三：講俗語</w:t>
            </w:r>
          </w:p>
          <w:p w14:paraId="7ACD010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1.教師請學生先觀察俗諺漫畫的插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圖，讓學生分組討論，再派出代表試著用閩南語說說看圖意。</w:t>
            </w:r>
          </w:p>
          <w:p w14:paraId="25AC6B3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2.播放教學媒體讓學生聆聽後，逐句領讀，讓學生熟念，利用反覆誦讀加強學生對俗諺的認識與理解，並增強閩南語的聽力。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99ED87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3A37FF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4283175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3A22448F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ACFC63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3A5B450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1.正確說出單元複韻母。</w:t>
            </w:r>
          </w:p>
          <w:p w14:paraId="5A73AF99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2.聽辨單字中含那些單元複韻母。</w:t>
            </w:r>
          </w:p>
          <w:p w14:paraId="2324782B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3.正確分辨、拼讀iau、uai發音。</w:t>
            </w:r>
          </w:p>
          <w:p w14:paraId="4922DF9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4.透過「拼音練習」能認念音標符號。</w:t>
            </w:r>
          </w:p>
          <w:p w14:paraId="59E77E43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5.能從語詞中找出學過的複韻母。</w:t>
            </w:r>
          </w:p>
          <w:p w14:paraId="20E3C03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6.了解俗諺的意思。</w:t>
            </w:r>
          </w:p>
          <w:p w14:paraId="5C51925C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7.聽懂俗諺故事。</w:t>
            </w:r>
          </w:p>
          <w:p w14:paraId="4068BCD9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8.將所學俗諺運用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在日常對話中。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219A1E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口頭評量</w:t>
            </w:r>
          </w:p>
          <w:p w14:paraId="5D2216BC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7FCF201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  <w:p w14:paraId="480EB42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21ECA5" w14:textId="77777777" w:rsidR="00720DF4" w:rsidRDefault="00720DF4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63C9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3780FAF3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A280987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1D02644D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7FCE92CB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3707E5AA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193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第十四週</w:t>
            </w:r>
          </w:p>
          <w:p w14:paraId="37FE8E7F" w14:textId="79A3B79A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773A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08C3C4CA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2-Ⅱ-1 </w:t>
            </w:r>
            <w:r w:rsidRPr="00B41998">
              <w:rPr>
                <w:color w:val="auto"/>
              </w:rPr>
              <w:t>能運用閩南語的標音符號、羅馬字及漢字，協助口語表達。</w:t>
            </w:r>
          </w:p>
          <w:p w14:paraId="59612F41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5EC176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4E306E1C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32FD026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2F516C81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61BC50DA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7699AF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第二單元身體報你知</w:t>
            </w:r>
          </w:p>
          <w:p w14:paraId="30F283E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單元活動二</w:t>
            </w:r>
          </w:p>
          <w:p w14:paraId="62BBDB2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㈠活動一：練武功2</w:t>
            </w:r>
          </w:p>
          <w:p w14:paraId="5BD3995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1.教師先幫學生複習第三、四課課文及語詞。</w:t>
            </w:r>
          </w:p>
          <w:p w14:paraId="5FAEC2E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2.第一大題「選看覓」，教師可配合播放媒體，請學生仔細聆聽並作答。</w:t>
            </w:r>
          </w:p>
          <w:p w14:paraId="4E78BE8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3.第二大題「框看覓」，請觀察圖片的情境，並聽聽看，把正確的音標圈起來。</w:t>
            </w:r>
          </w:p>
          <w:p w14:paraId="09326FB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㈡活動二：鬥陣聽故事2</w:t>
            </w:r>
          </w:p>
          <w:p w14:paraId="6EF40F6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1.教師播放教學媒體，帶領學生複習朗讀第三課、第四課課文，並讓學生複習課文律動。</w:t>
            </w:r>
          </w:p>
          <w:p w14:paraId="23FEBE8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2.教師配合教學媒體播放故事內容後，請學生說一說故事大意，確認學生閩南語的聆聽能力。</w:t>
            </w:r>
          </w:p>
          <w:p w14:paraId="7EE0F79E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3.教師請學生為這個單元故事做國語解釋，以每人講一句、兩句的接龍方式，以每人講一句、兩句的接龍方式，加深學生對單元故事的理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解。</w:t>
            </w:r>
          </w:p>
          <w:p w14:paraId="178864C8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4.最後，利用「想看覓．講看覓」的題目，幫助學生理解、複習故事內容。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8F1436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07475E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4499C4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36FCC29B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C28F59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8021768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1.聽懂題目並正確作答。</w:t>
            </w:r>
          </w:p>
          <w:p w14:paraId="6348D4F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2.用閩南語說出正確的感官動詞與受傷症狀的閩南語說法。</w:t>
            </w:r>
          </w:p>
          <w:p w14:paraId="7C1EB59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3.利用觀察力，理解圖意，找出正確答案。</w:t>
            </w:r>
          </w:p>
          <w:p w14:paraId="41291BA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4.理解閩南語生活情境常用語。</w:t>
            </w:r>
          </w:p>
          <w:p w14:paraId="6115A4C3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5.聽辨閩南語的故事內容。</w:t>
            </w:r>
          </w:p>
          <w:p w14:paraId="165EAC4D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6.運用閩南語回答問題。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04C92F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57A6E74A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3903EC3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897D6D" w14:textId="77777777" w:rsidR="00720DF4" w:rsidRDefault="00720DF4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A613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11F8FAD3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17BB34EA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03E9BAB2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8ABEF4B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464DC0B3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874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第十五週</w:t>
            </w:r>
          </w:p>
          <w:p w14:paraId="0D0D2E9A" w14:textId="18C78F4D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8211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13A7A1E4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  <w:p w14:paraId="20FA67E5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707B48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133650C0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漢字書寫。</w:t>
            </w:r>
          </w:p>
          <w:p w14:paraId="25C49631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01C2915F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204FAC80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2B996CD1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37F04EE4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190F46D0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1C661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第三單元現代的電器</w:t>
            </w:r>
          </w:p>
          <w:p w14:paraId="2E845F1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第五課電器真利便</w:t>
            </w:r>
          </w:p>
          <w:p w14:paraId="2741933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㈠活動一：課文</w:t>
            </w:r>
          </w:p>
          <w:p w14:paraId="19B93086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1.教師進教室後即將教室的電燈熄掉，然後問學生：「恁感覺教室這馬按怎？」再把電燈點亮，再問學生：「恁感覺這馬按怎？」</w:t>
            </w:r>
          </w:p>
          <w:p w14:paraId="7087371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2.教師讓學生看課文情境圖，並說一說圖中情境，再以此導入課文主題。</w:t>
            </w:r>
          </w:p>
          <w:p w14:paraId="0E59EA0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3.教師播放教學媒體，帶領學生朗讀課文，為學生解說新詞、句意及課文內容。教師再為學生領讀一次，之後由教師和學生或學生分兩組以輪讀方式，再念一次課文，交換再念一次。</w:t>
            </w:r>
          </w:p>
          <w:p w14:paraId="2A7361D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4.教師引導學生念誦本課生詞與例句，待學生熟讀後，可分組逐條輪讀，並請學生試著照樣造句。</w:t>
            </w:r>
          </w:p>
          <w:p w14:paraId="277C318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5.教師問學生，就課文內容，除了說到「電火」、「冷氣」、「電鍋」以外，生活中常用的電器用品還有哪些？其相關的功能又是如何？這些電器用品可有周邊之附屬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設備？以及電器用品對現代人生活的影響。</w:t>
            </w:r>
          </w:p>
          <w:p w14:paraId="6285783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㈡活動二：我會曉講</w:t>
            </w:r>
          </w:p>
          <w:p w14:paraId="3560A95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1.教師指導學生逐一念誦語詞，請學生在課本上依序指出正確的語詞，並跟著念誦。</w:t>
            </w:r>
          </w:p>
          <w:p w14:paraId="584D81F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2.師生討論本課語詞的功能。</w:t>
            </w:r>
          </w:p>
          <w:p w14:paraId="3080ABC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請學生撕下語詞圖卡，依據所討論的內容，提示幾個相關的重點，例如教師說：「頭毛洗好，欲予頭毛較緊焦。」請學生找出正確語詞圖卡，並說出「吹風機」，讓學生在活動中，邊複習語詞的閩南語說法，邊連結記住該項物品的功能。</w:t>
            </w:r>
          </w:p>
          <w:p w14:paraId="534A446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4.教師講解「課文賞析」讓學生理解本課的寫作方式。</w:t>
            </w:r>
          </w:p>
          <w:p w14:paraId="632F518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5.教師利用「閱讀理解」，檢視學生對於課文的理解程度。</w:t>
            </w:r>
          </w:p>
          <w:p w14:paraId="29586D2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6.進行教學遊戲「生存比賽」，以熟練本課語詞。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6076B1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B63200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1BA911B4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4018E8DA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6A9D175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0BD53C5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1.正確朗讀課文與理解文意。</w:t>
            </w:r>
          </w:p>
          <w:p w14:paraId="0E77957E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2.理解本課「閱讀理解」的答案，與「一課一字」的應用。</w:t>
            </w:r>
          </w:p>
          <w:p w14:paraId="1CAEC0BE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3.正確說出本課電器語詞。</w:t>
            </w:r>
          </w:p>
          <w:p w14:paraId="7724F4D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4.正確說出本課學過的語詞例句。</w:t>
            </w:r>
          </w:p>
          <w:p w14:paraId="5FD0CDD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4A74F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5E43807A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討論活動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A4AF0C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【能源教育】</w:t>
            </w:r>
          </w:p>
          <w:p w14:paraId="6EDC3A52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能E1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認識並了解能源與日常生活的關聯。</w:t>
            </w:r>
          </w:p>
          <w:p w14:paraId="11B64943" w14:textId="42B9B8F4" w:rsidR="00720DF4" w:rsidRDefault="00E7365D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="00FD5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E2 </w:t>
            </w:r>
            <w:r w:rsidR="00FD5D15"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了解節約能源的重要。</w:t>
            </w:r>
          </w:p>
          <w:p w14:paraId="1925515B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【科技教育】</w:t>
            </w:r>
          </w:p>
          <w:p w14:paraId="3B6E173E" w14:textId="77777777" w:rsidR="00E7365D" w:rsidRDefault="00FD5D15" w:rsidP="00E7365D">
            <w:pPr>
              <w:pStyle w:val="Textbody"/>
              <w:autoSpaceDE w:val="0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科E1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了解平日常見科技產品的用途與運作方式。</w:t>
            </w:r>
          </w:p>
          <w:p w14:paraId="4E329905" w14:textId="558A7317" w:rsidR="00720DF4" w:rsidRDefault="00FD5D15" w:rsidP="00E7365D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科E3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體會科技與個人及家庭生活的互動關係。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27EA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A790057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F0EFC9E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2CFE32A2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EE946CC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55CB5438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5C8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第十六週</w:t>
            </w:r>
          </w:p>
          <w:p w14:paraId="3378AE84" w14:textId="3AD1364B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104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1EB87FBC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</w:t>
            </w:r>
            <w:r w:rsidRPr="00B41998">
              <w:rPr>
                <w:color w:val="auto"/>
              </w:rPr>
              <w:lastRenderedPageBreak/>
              <w:t>說的閩南語。</w:t>
            </w:r>
          </w:p>
          <w:p w14:paraId="27091B80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  <w:p w14:paraId="2370CCED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726841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75165C61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漢字書寫。</w:t>
            </w:r>
          </w:p>
          <w:p w14:paraId="75E2DC1D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1B232D8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句型運用。</w:t>
            </w:r>
          </w:p>
          <w:p w14:paraId="2F95C080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方音差異。</w:t>
            </w:r>
          </w:p>
          <w:p w14:paraId="1F06B409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5F35865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236EFBD1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BF365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第三單元現代的電器</w:t>
            </w:r>
          </w:p>
          <w:p w14:paraId="0994E1B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第五課電器真利便</w:t>
            </w:r>
          </w:p>
          <w:p w14:paraId="2FA47DE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㈠活動一：做伙來造句</w:t>
            </w:r>
          </w:p>
          <w:p w14:paraId="547EDEE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1.教師提問：「電火揤一下，暗的變光的。」由此引入「做伙來造句」的句型練習。</w:t>
            </w:r>
          </w:p>
          <w:p w14:paraId="2239676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2.教師帶領學生，再複習一遍課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文。</w:t>
            </w:r>
          </w:p>
          <w:p w14:paraId="0F3FE7EE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3.教師播放教學媒體至「做伙來造句」頁面，為學生簡單說明「造句」圖示內容，並解說操作方式，請學生按照聽到的電器用品，將正確答案寫下來。</w:t>
            </w:r>
          </w:p>
          <w:p w14:paraId="21B15A5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㈡活動二：相招來開講</w:t>
            </w:r>
          </w:p>
          <w:p w14:paraId="2BE2D2D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1.教師播放教學媒體至「相招來開講」頁面，指導學生練習「相招來開講」對話。並將學生分兩組，各自扮演阿母和阿東，加以練習，或由教師和學生輪流扮演角色做對話練習。</w:t>
            </w:r>
          </w:p>
          <w:p w14:paraId="37BFF7F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2.教師可利用「對話補充」的延伸讓學生練習看圖說故事，並引導學生思考、討論各種電器產品的功能，進而能體會現代科技產品帶給人們的便利生活。</w:t>
            </w:r>
          </w:p>
          <w:p w14:paraId="5A97D75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2C983F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D95D7C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0E44B8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4131EF41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B46476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A7EC029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1.能聽懂各種電器的閩南語，並做出正確的選擇。</w:t>
            </w:r>
          </w:p>
          <w:p w14:paraId="5B9EAEB3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2.能正確分辨閩南語漢字。</w:t>
            </w:r>
          </w:p>
          <w:p w14:paraId="71A0DFA4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3.進行「相招來開講」的對話內容。</w:t>
            </w:r>
          </w:p>
          <w:p w14:paraId="43B095E2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4.用閩南語簡單說出對「相招來開講」故事的感受。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2C9F4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口頭評量</w:t>
            </w:r>
          </w:p>
          <w:p w14:paraId="16BA811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觀察評量</w:t>
            </w:r>
          </w:p>
          <w:p w14:paraId="0BF714F8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表演評量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C17C2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【能源教育】</w:t>
            </w:r>
          </w:p>
          <w:p w14:paraId="1C5820A8" w14:textId="43640E57" w:rsidR="00720DF4" w:rsidRDefault="00E7365D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="00FD5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E1 </w:t>
            </w:r>
            <w:r w:rsidR="00FD5D15"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認識並了解能源與日常生活的關聯。</w:t>
            </w:r>
          </w:p>
          <w:p w14:paraId="7BE982D4" w14:textId="044F766C" w:rsidR="00720DF4" w:rsidRDefault="00E7365D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="00FD5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E2 </w:t>
            </w:r>
            <w:r w:rsidR="00FD5D15"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了解節</w:t>
            </w:r>
            <w:r w:rsidR="00FD5D15"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約能源的重要。</w:t>
            </w:r>
          </w:p>
          <w:p w14:paraId="484CE8E4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【科技教育】</w:t>
            </w:r>
          </w:p>
          <w:p w14:paraId="498F3FA1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科E1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了解平日常見科技產品的用途與運作方式。</w:t>
            </w:r>
          </w:p>
          <w:p w14:paraId="1788E44C" w14:textId="2232A85B" w:rsidR="00720DF4" w:rsidRDefault="00E7365D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</w:t>
            </w:r>
            <w:r w:rsidR="00FD5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E3 </w:t>
            </w:r>
            <w:r w:rsidR="00FD5D15"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體會科技與個人及家庭生活的互動關係。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0528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30F1CFA9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47B8513F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0511C956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2.協同節數：</w:t>
            </w:r>
          </w:p>
          <w:p w14:paraId="1665ADDA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14972903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C1E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第十七週</w:t>
            </w:r>
          </w:p>
          <w:p w14:paraId="3E9CD744" w14:textId="071CB35E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0F5E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37893D73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27073660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</w:t>
            </w:r>
            <w:r w:rsidRPr="00B41998">
              <w:rPr>
                <w:color w:val="auto"/>
              </w:rPr>
              <w:lastRenderedPageBreak/>
              <w:t>日常生活中常見的閩南語文，並了解其意義。</w:t>
            </w:r>
          </w:p>
          <w:p w14:paraId="5ABDD34B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5FDCF5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5BAC6E61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漢字書寫。</w:t>
            </w:r>
          </w:p>
          <w:p w14:paraId="0113751B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62803591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6B93F4AF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◎Ab-Ⅱ-3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方音差異。</w:t>
            </w:r>
          </w:p>
          <w:p w14:paraId="261ED04B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07298452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5EC604AB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AE0DE1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第三單元現代的電器</w:t>
            </w:r>
          </w:p>
          <w:p w14:paraId="495750F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第五課電器真利便</w:t>
            </w:r>
          </w:p>
          <w:p w14:paraId="35C9367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㈠活動一：來練習</w:t>
            </w:r>
          </w:p>
          <w:p w14:paraId="033A87C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1.教師請學生觀察「來練習」的情境圖，先想想看這些人可能在做什麼？教師可引導學生觀察這些人的周圍或動作，可從中找到線索。</w:t>
            </w:r>
          </w:p>
          <w:p w14:paraId="7777F1B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2.說明操作方式為連連看，並播放教學媒體，請學生在聽到語句內容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後，將答案連到正確的位置。</w:t>
            </w:r>
          </w:p>
          <w:p w14:paraId="4F813FE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㈡活動二：拼音學習</w:t>
            </w:r>
          </w:p>
          <w:p w14:paraId="2C7CFE26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說明以「a」做為調符教學的韻母。教導學生以手勢做聲調符號的練習。按照臺羅拼音的聲調順序：右手舉高，食指向上，表示第一聲調（閩南語的第一調和國語一樣無調符）。食指由右上方，往左下方撇下，是為第二調。食指由左上方，往右下方撇下，是為第三調。右手握拳在腹部前方，表示入聲第四調無調符。雙手食指在前面搭成小屋頂狀，表示第五調。右手食指平放比成「一」狀，表示第七調。右手握拳伸出食指，放在頭頂上，表入聲第八調。</w:t>
            </w:r>
          </w:p>
          <w:p w14:paraId="522EB5FF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2.教師可先讓學生認讀第一、二、三句的第一個字「貓、獅、衫」，並詢問學生這三個字念起來語調的共通點是什麼？（音調輕輕上揚）；接著，再進行認讀第二聲調，依此類推，使學生對臺語音調有初步概念。</w:t>
            </w:r>
          </w:p>
          <w:p w14:paraId="6508C85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3.教師再隨機念出一個例詞，請學生分辨是第幾聲調，或是隨機說出一個聲調，請學生說一個閩南語例詞，看誰能提出較多的閩南語詞，教師可為其加分獎勵。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FA56C6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DFA100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0306A4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5C68C648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8B985E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86118B4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1.能聽取題目重點，並能判斷正確的相關位置。</w:t>
            </w:r>
          </w:p>
          <w:p w14:paraId="5FFD80F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2.正確發出聲調。</w:t>
            </w:r>
          </w:p>
          <w:p w14:paraId="1B4959D3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3.聽辨單字中聲調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的不同。</w:t>
            </w:r>
          </w:p>
          <w:p w14:paraId="6807C22D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4.正確比出聲調的手勢。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B11FFA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口頭評量</w:t>
            </w:r>
          </w:p>
          <w:p w14:paraId="0224755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B56071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【能源教育】</w:t>
            </w:r>
          </w:p>
          <w:p w14:paraId="0841BBDA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能E1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認識並了解能源與日常生活的關聯。</w:t>
            </w:r>
          </w:p>
          <w:p w14:paraId="5CD05AC8" w14:textId="7ADF4E18" w:rsidR="00720DF4" w:rsidRDefault="00E7365D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="00FD5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E2 </w:t>
            </w:r>
            <w:r w:rsidR="00FD5D15"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了解節約能源的重要。</w:t>
            </w:r>
          </w:p>
          <w:p w14:paraId="40379A86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【科技教育】</w:t>
            </w:r>
          </w:p>
          <w:p w14:paraId="302FE7CA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科E1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了解平日常見科技產品的用途與運作方式。</w:t>
            </w:r>
          </w:p>
          <w:p w14:paraId="38DBF372" w14:textId="7D22529D" w:rsidR="00720DF4" w:rsidRDefault="00E7365D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</w:t>
            </w:r>
            <w:r w:rsidR="00FD5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E3 </w:t>
            </w:r>
            <w:r w:rsidR="00FD5D15"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體會科技與個人及家庭生活的互動關係。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5B1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380DE9DE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8D1B913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70B5D60E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AE1D438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7824E2FB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023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第十八週</w:t>
            </w:r>
          </w:p>
          <w:p w14:paraId="3C1A3B84" w14:textId="7319C1A3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FA63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5DB79416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66B8EDF3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  <w:p w14:paraId="5F8D7AF0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3-Ⅱ-2 </w:t>
            </w:r>
            <w:r w:rsidRPr="00B41998">
              <w:rPr>
                <w:color w:val="auto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22619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◎Aa-Ⅱ-1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羅馬拼音。</w:t>
            </w:r>
          </w:p>
          <w:p w14:paraId="3A6C6FEA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6D0E2DE2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句型運用。</w:t>
            </w:r>
          </w:p>
          <w:p w14:paraId="54033B0D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生活故事。</w:t>
            </w:r>
          </w:p>
          <w:p w14:paraId="1AFD369E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生活應對。</w:t>
            </w:r>
          </w:p>
          <w:p w14:paraId="7F251D84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EA542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第三單元現代的電器</w:t>
            </w:r>
          </w:p>
          <w:p w14:paraId="31AB381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單元活動三</w:t>
            </w:r>
          </w:p>
          <w:p w14:paraId="109438C8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㈠活動一：練武功3</w:t>
            </w:r>
          </w:p>
          <w:p w14:paraId="2153036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1.教師先幫學生複習第五課課文和電器語詞。</w:t>
            </w:r>
          </w:p>
          <w:p w14:paraId="08B59F5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2.第一大題「選看覓」，教師可配合播放媒體，請學生仔細聆聽並作答。</w:t>
            </w:r>
          </w:p>
          <w:p w14:paraId="3AADC2A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3.第二大題「講看覓」，請用閩南語說出三種電器。</w:t>
            </w:r>
          </w:p>
          <w:p w14:paraId="3711BE3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4.第三大題「框看覓」，請觀察圖片的情境，並聽聽看，圈出正確的聲調。</w:t>
            </w:r>
          </w:p>
          <w:p w14:paraId="3EBBF2C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㈡活動二：鬥陣聽故事</w:t>
            </w:r>
          </w:p>
          <w:p w14:paraId="4B5D236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1.教師播放教學媒體，帶領學生複習朗讀第五課課文，並讓學生複習課文律動。</w:t>
            </w:r>
          </w:p>
          <w:p w14:paraId="4F248E0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2.教師配合教學媒體播放故事內容後，請學生說一說故事大意，確認學生閩南語的聆聽能力。</w:t>
            </w:r>
          </w:p>
          <w:p w14:paraId="486940F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3.教師將國語對譯解釋給學生聽，加深學生對單元故事的理解。</w:t>
            </w:r>
          </w:p>
          <w:p w14:paraId="08EE13D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4.教師請表達能力較好的學生，示範單獨將故事重述一遍。也可請班上願意發表的學生，以每人講一句、兩句的接龍方式，將故事完成。</w:t>
            </w:r>
          </w:p>
          <w:p w14:paraId="307B8C86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5.教師再重新播放一次「鬥陣聽故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事3」，加深學生的學習印象。</w:t>
            </w:r>
          </w:p>
          <w:p w14:paraId="0ECAC8B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6.最後，利用「想看覓．講看覓」的題目，幫助學生理解、複習故事內容。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832518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32D2ED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66D29354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376AF76D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A2D862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0B53DB88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1.聽懂題目並正確作答。</w:t>
            </w:r>
          </w:p>
          <w:p w14:paraId="2B199F2A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2.用閩南語說出正確的電器用品的閩南語說法。</w:t>
            </w:r>
          </w:p>
          <w:p w14:paraId="10FBCEED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3.利用觀察力，理解圖意，找出正確答案。</w:t>
            </w:r>
          </w:p>
          <w:p w14:paraId="273E043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4.理解閩南語生活情境常用語。</w:t>
            </w:r>
          </w:p>
          <w:p w14:paraId="1134423E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5.聽辨閩南語的故事內容。</w:t>
            </w:r>
          </w:p>
          <w:p w14:paraId="1CDE07F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6.運用閩南語回答問題。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E42E2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28CA5F9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C1CEC9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【科技教育】</w:t>
            </w:r>
          </w:p>
          <w:p w14:paraId="0426F84C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科E1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了解平日常見科技產品的用途與運作方式。</w:t>
            </w:r>
          </w:p>
          <w:p w14:paraId="66103813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【家庭教育】</w:t>
            </w:r>
          </w:p>
          <w:p w14:paraId="17442126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家E7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表達對家庭成員的關心與情感。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6607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C2EEF5C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FA18DF1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43CF1125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79D193ED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7112B608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A90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第十九週</w:t>
            </w:r>
          </w:p>
          <w:p w14:paraId="2B743B8B" w14:textId="3E2675AA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1578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67CD6B7E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4EA1A4E1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能閱讀日常生活中常見的閩南語文，並了解其意義。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3F18FE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51AE862A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社區生活。</w:t>
            </w:r>
          </w:p>
          <w:p w14:paraId="2F5DD472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7CC05D" w14:textId="5287DCE2" w:rsidR="00CE115B" w:rsidRPr="00CE115B" w:rsidRDefault="00CE115B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FF00FF"/>
                <w:sz w:val="24"/>
                <w:szCs w:val="24"/>
              </w:rPr>
            </w:pPr>
            <w:r w:rsidRPr="00CE115B">
              <w:rPr>
                <w:rFonts w:ascii="標楷體" w:eastAsia="標楷體" w:hAnsi="標楷體" w:cs="標楷體" w:hint="eastAsia"/>
                <w:color w:val="FF00FF"/>
                <w:sz w:val="24"/>
                <w:szCs w:val="24"/>
              </w:rPr>
              <w:sym w:font="Wingdings 2" w:char="F09E"/>
            </w:r>
            <w:r w:rsidRPr="00CE115B">
              <w:rPr>
                <w:rFonts w:ascii="標楷體" w:eastAsia="標楷體" w:hAnsi="標楷體" w:cs="標楷體" w:hint="eastAsia"/>
                <w:color w:val="FF00FF"/>
                <w:sz w:val="24"/>
                <w:szCs w:val="24"/>
              </w:rPr>
              <w:t>期末評量週</w:t>
            </w:r>
          </w:p>
          <w:p w14:paraId="3DABF56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唸謠</w:t>
            </w:r>
          </w:p>
          <w:p w14:paraId="08F3328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㈠活動一：秀才騎馬弄弄來</w:t>
            </w:r>
          </w:p>
          <w:p w14:paraId="74E686B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1.教師詢問學生：「跋倒矣，恁會按怎處理？」</w:t>
            </w:r>
          </w:p>
          <w:p w14:paraId="4ACBD9C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2.請教師配合教學媒體，帶領學生念誦歌詞，熟練後，再由全班一起朗誦。</w:t>
            </w:r>
          </w:p>
          <w:p w14:paraId="096D738B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3.教師為學生解釋歌詞的意思與情節內容，幫助學生了解歌詞含義。</w:t>
            </w:r>
          </w:p>
          <w:p w14:paraId="46F65856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4.教師請學生多唱幾遍，讓學生感受曲中情境，再以全班齊唱、分組輪唱或個人獨唱等方式來進行念謠教唱。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A7C7F6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AF17B7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62D77F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195FDFDA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1B6C9D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D228246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1.體會臺灣傳統民謠之美。</w:t>
            </w:r>
          </w:p>
          <w:p w14:paraId="3FEC9CF5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2.了解並欣賞念謠的文意。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4E419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1C3613FF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表演評量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A9D9A7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【品德教育】</w:t>
            </w:r>
          </w:p>
          <w:p w14:paraId="4C0FC877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品E1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良好生活習慣與德行</w:t>
            </w:r>
          </w:p>
          <w:p w14:paraId="148A4D2F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【家庭教育】</w:t>
            </w:r>
          </w:p>
          <w:p w14:paraId="18BFB049" w14:textId="77777777" w:rsidR="00720DF4" w:rsidRDefault="00FD5D15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家E7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表達對家庭成員的關心與情感。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9A71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3963A430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E9E95B0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64E14904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1BB149E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1A965C8A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396E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第廿週</w:t>
            </w:r>
          </w:p>
          <w:p w14:paraId="694E19C9" w14:textId="3E2335E8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0125A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590CFAD5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61FFAC32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</w:t>
            </w:r>
            <w:r w:rsidRPr="00B41998">
              <w:rPr>
                <w:color w:val="auto"/>
              </w:rPr>
              <w:lastRenderedPageBreak/>
              <w:t>日常生活中常見的閩南語文，並了解其意義。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7DECCE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01F2713B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社區生活。</w:t>
            </w:r>
          </w:p>
          <w:p w14:paraId="4CEEA878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1DAB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總複習</w:t>
            </w:r>
          </w:p>
          <w:p w14:paraId="79F158A7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鬥做伙、一課一字大考驗</w:t>
            </w:r>
          </w:p>
          <w:p w14:paraId="3AE2F056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㈠活動一：鬥做伙</w:t>
            </w:r>
          </w:p>
          <w:p w14:paraId="2F2ADBD9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1.教師帶領學生複習一∼四課的複韻母「ai、au、ia、io、iu、ua、ue、ui、iau、uai」的念法及寫法。</w:t>
            </w:r>
          </w:p>
          <w:p w14:paraId="1A40EE0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2.教師複習拼音方式。</w:t>
            </w:r>
          </w:p>
          <w:p w14:paraId="47F9108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3.教師播放題目音檔，每播完一題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先按暫停，待學生寫好答案再播放下一題。</w:t>
            </w:r>
          </w:p>
          <w:p w14:paraId="38FB366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3.學生可以先看圖說說看語詞是什麼，此題型為圈選題。</w:t>
            </w:r>
          </w:p>
          <w:p w14:paraId="1861D0F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㈡活動二：一課一字大考驗</w:t>
            </w:r>
          </w:p>
          <w:p w14:paraId="7B9AC0F6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1.教師詢問學生自第一冊開始，每一課的一課一字在這個頁面上，你還記得哪些呢？</w:t>
            </w:r>
          </w:p>
          <w:p w14:paraId="7AE99BC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2.請每位學生將自己會念（或也會寫）的例字勾起來，再自我評量表上打勾。</w:t>
            </w:r>
          </w:p>
          <w:p w14:paraId="6F09BEE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三、統整活動</w:t>
            </w:r>
          </w:p>
          <w:p w14:paraId="63ED011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1.教師帶領學生依序念出每一個例字。</w:t>
            </w:r>
          </w:p>
          <w:p w14:paraId="164F246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2.請學生挑選5~10個例字解說其意思。</w:t>
            </w:r>
          </w:p>
          <w:p w14:paraId="75351A0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3.用5~10個例字造短句。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3358E1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E57259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260AC87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01C79BFA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B76CB5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4D24002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1.理解練習操作規則。</w:t>
            </w:r>
          </w:p>
          <w:p w14:paraId="20EE7EEB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2.正確回答問題。</w:t>
            </w:r>
          </w:p>
          <w:p w14:paraId="7887D05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3.聽懂一∼七冊的「一課一字」並正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確說出來。</w:t>
            </w:r>
          </w:p>
          <w:p w14:paraId="0D4F9031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7.明白題幹語意， 完成練習。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5B567B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口頭評量</w:t>
            </w:r>
          </w:p>
          <w:p w14:paraId="0B118CBF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3B51299E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B66F03" w14:textId="77777777" w:rsidR="00720DF4" w:rsidRDefault="00720DF4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8D0B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00A8DFBA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99B9871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113417E6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6858044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27EB4" w:rsidRPr="007E6285" w14:paraId="76C53B35" w14:textId="77777777" w:rsidTr="006B63AD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D794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第廿一週</w:t>
            </w:r>
          </w:p>
          <w:p w14:paraId="7222FA24" w14:textId="67D7D4B4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2BD1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1-Ⅱ-1 </w:t>
            </w:r>
            <w:r w:rsidRPr="00B41998">
              <w:rPr>
                <w:color w:val="auto"/>
              </w:rPr>
              <w:t>能應用閩南語標音符號、羅馬字及漢字，協助聆聽理解。</w:t>
            </w:r>
          </w:p>
          <w:p w14:paraId="2014CAC4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1-Ⅱ-3 </w:t>
            </w:r>
            <w:r w:rsidRPr="00B41998">
              <w:rPr>
                <w:color w:val="auto"/>
              </w:rPr>
              <w:t>能聆聽並理解對方所說的閩南語。</w:t>
            </w:r>
          </w:p>
          <w:p w14:paraId="58B392E0" w14:textId="77777777" w:rsidR="00720DF4" w:rsidRDefault="00FD5D15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3-Ⅱ-1 </w:t>
            </w:r>
            <w:r w:rsidRPr="00B41998">
              <w:rPr>
                <w:color w:val="auto"/>
              </w:rPr>
              <w:t>能閱讀日常生活中常見的閩南語</w:t>
            </w:r>
            <w:r w:rsidRPr="00B41998">
              <w:rPr>
                <w:color w:val="auto"/>
              </w:rPr>
              <w:lastRenderedPageBreak/>
              <w:t>文，並了解其意義。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1674C3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◎Ab-Ⅱ-1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語詞運用。</w:t>
            </w:r>
          </w:p>
          <w:p w14:paraId="048A516F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◎Bc-Ⅱ-1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社區生活。</w:t>
            </w:r>
          </w:p>
          <w:p w14:paraId="4962B4B7" w14:textId="77777777" w:rsidR="00720DF4" w:rsidRDefault="00FD5D15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◎Bg-Ⅱ-2 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口語表達。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BB9C75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總複習</w:t>
            </w:r>
          </w:p>
          <w:p w14:paraId="3A6E1563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語詞運用、</w:t>
            </w:r>
            <w:r w:rsidRPr="002771B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品德故事</w:t>
            </w:r>
          </w:p>
          <w:p w14:paraId="2C374B7C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㈠活動一：語詞運用</w:t>
            </w:r>
          </w:p>
          <w:p w14:paraId="6057A9B0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1.教師帶學生分別翻回第一至五課的課文頁，複習一課一字的寫法及讀音。</w:t>
            </w:r>
          </w:p>
          <w:p w14:paraId="1E15B662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2.教師詢問學生是否會念題號內的例字，並同時帶領學生以拼音方式念出。</w:t>
            </w:r>
          </w:p>
          <w:p w14:paraId="4202813A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3.教師在黑板示範例字的寫法，再請學生在例字的右邊空格，描寫一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次。</w:t>
            </w:r>
          </w:p>
          <w:p w14:paraId="75246DA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4.教師解說字義。</w:t>
            </w:r>
          </w:p>
          <w:p w14:paraId="11907D5D" w14:textId="77777777" w:rsidR="00FD5D15" w:rsidRPr="00B41998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5.請學生挑選2~3個例字造短句。</w:t>
            </w:r>
          </w:p>
          <w:p w14:paraId="6F260178" w14:textId="77777777" w:rsidR="00FD5D15" w:rsidRPr="00387FC3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㈡活動二：</w:t>
            </w:r>
            <w:r w:rsidRPr="00387F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品德故事</w:t>
            </w:r>
          </w:p>
          <w:p w14:paraId="20134AA3" w14:textId="77777777" w:rsidR="00FD5D15" w:rsidRPr="00387FC3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7F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1.教師說明現在要來聽故事，請學生先欣賞圖意，猜想故事可能的大意。</w:t>
            </w:r>
          </w:p>
          <w:p w14:paraId="1F231460" w14:textId="77777777" w:rsidR="00FD5D15" w:rsidRPr="00387FC3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7F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2.請學生分成兩組，小組成員依圖意討論故事的情節發展。</w:t>
            </w:r>
          </w:p>
          <w:p w14:paraId="1FD17374" w14:textId="77777777" w:rsidR="00FD5D15" w:rsidRPr="00387FC3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7F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3.各組派四人（每人發表兩個圖意）將討論的情節依圖意順序一一說出。</w:t>
            </w:r>
          </w:p>
          <w:p w14:paraId="4146F50B" w14:textId="77777777" w:rsidR="00FD5D15" w:rsidRPr="00387FC3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7F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4.教師統整兩組的發表，將異同之處簡單做分類。</w:t>
            </w:r>
          </w:p>
          <w:p w14:paraId="5A3380E9" w14:textId="77777777" w:rsidR="00FD5D15" w:rsidRPr="00387FC3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7F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5.教師播放故事音檔，請學生專心聆聽。</w:t>
            </w:r>
          </w:p>
          <w:p w14:paraId="04E5434A" w14:textId="77777777" w:rsidR="00FD5D15" w:rsidRPr="00387FC3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7F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6.教師再請小組依據音檔修正故事情節。</w:t>
            </w:r>
          </w:p>
          <w:p w14:paraId="6A531CC9" w14:textId="77777777" w:rsidR="00FD5D15" w:rsidRPr="00387FC3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7F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7.圖意1~4由第一組發表情節；圖意5~7由第二組發表。</w:t>
            </w:r>
          </w:p>
          <w:p w14:paraId="11843FFC" w14:textId="77777777" w:rsidR="00FD5D15" w:rsidRPr="00387FC3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7F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8.教師詢問學生，故事的核心價值是什麼？請學生舉手發表。</w:t>
            </w:r>
          </w:p>
          <w:p w14:paraId="1B2EEFE2" w14:textId="77777777" w:rsidR="00FD5D1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87F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9.教師詢問學生，還有認識其他偉人的故事嗎？</w:t>
            </w:r>
          </w:p>
          <w:p w14:paraId="15BE0C68" w14:textId="5AC8393E" w:rsidR="00390E9A" w:rsidRDefault="00387FC3" w:rsidP="00727EB4">
            <w:pPr>
              <w:pStyle w:val="Textbody"/>
              <w:snapToGrid w:val="0"/>
              <w:rPr>
                <w:rFonts w:ascii="標楷體" w:eastAsia="標楷體" w:hAnsi="標楷體" w:cs="Arial"/>
                <w:color w:val="0066FF"/>
                <w:sz w:val="24"/>
                <w:szCs w:val="24"/>
                <w:shd w:val="clear" w:color="auto" w:fill="FFFFFF"/>
              </w:rPr>
            </w:pPr>
            <w:r w:rsidRPr="006B63AD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(三)</w:t>
            </w:r>
            <w:r w:rsidR="00416D98" w:rsidRPr="00954D7A">
              <w:rPr>
                <w:rFonts w:ascii="標楷體" w:eastAsia="標楷體" w:hAnsi="標楷體" w:cs="MS Gothic" w:hint="eastAsia"/>
                <w:color w:val="0066FF"/>
                <w:sz w:val="24"/>
                <w:szCs w:val="24"/>
              </w:rPr>
              <w:t>品德教育：</w:t>
            </w:r>
            <w:r w:rsidR="00416D98">
              <w:rPr>
                <w:rFonts w:ascii="標楷體" w:eastAsia="標楷體" w:hAnsi="標楷體" w:cs="MS Gothic" w:hint="eastAsia"/>
                <w:color w:val="0066FF"/>
                <w:sz w:val="24"/>
                <w:szCs w:val="24"/>
              </w:rPr>
              <w:t>助人最樂</w:t>
            </w:r>
          </w:p>
          <w:p w14:paraId="36EEA149" w14:textId="1F4786E6" w:rsidR="00390E9A" w:rsidRPr="00416D98" w:rsidRDefault="00390E9A" w:rsidP="00727EB4">
            <w:pPr>
              <w:pStyle w:val="Textbody"/>
              <w:snapToGrid w:val="0"/>
              <w:rPr>
                <w:rFonts w:ascii="標楷體" w:eastAsia="標楷體" w:hAnsi="標楷體" w:cs="Arial"/>
                <w:color w:val="0066FF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color w:val="0066FF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Arial"/>
                <w:b/>
                <w:color w:val="0066FF"/>
                <w:sz w:val="24"/>
                <w:szCs w:val="24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Arial" w:hint="eastAsia"/>
                <w:b/>
                <w:color w:val="0066FF"/>
                <w:sz w:val="24"/>
                <w:szCs w:val="24"/>
                <w:shd w:val="clear" w:color="auto" w:fill="FFFFFF"/>
              </w:rPr>
              <w:instrText>eq \o\ac(○,</w:instrText>
            </w:r>
            <w:r w:rsidRPr="00390E9A">
              <w:rPr>
                <w:rFonts w:ascii="標楷體" w:eastAsia="標楷體" w:hAnsi="標楷體" w:cs="Arial" w:hint="eastAsia"/>
                <w:b/>
                <w:color w:val="0066FF"/>
                <w:sz w:val="16"/>
                <w:szCs w:val="24"/>
                <w:shd w:val="clear" w:color="auto" w:fill="FFFFFF"/>
              </w:rPr>
              <w:instrText>1</w:instrText>
            </w:r>
            <w:r>
              <w:rPr>
                <w:rFonts w:ascii="標楷體" w:eastAsia="標楷體" w:hAnsi="標楷體" w:cs="Arial" w:hint="eastAsia"/>
                <w:b/>
                <w:color w:val="0066FF"/>
                <w:sz w:val="24"/>
                <w:szCs w:val="24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Arial"/>
                <w:b/>
                <w:color w:val="0066FF"/>
                <w:sz w:val="24"/>
                <w:szCs w:val="24"/>
                <w:shd w:val="clear" w:color="auto" w:fill="FFFFFF"/>
              </w:rPr>
              <w:fldChar w:fldCharType="end"/>
            </w:r>
            <w:r w:rsidRPr="00416D98">
              <w:rPr>
                <w:rFonts w:ascii="標楷體" w:eastAsia="標楷體" w:hAnsi="標楷體" w:cs="Arial" w:hint="eastAsia"/>
                <w:color w:val="0066FF"/>
                <w:sz w:val="24"/>
                <w:szCs w:val="24"/>
                <w:u w:val="single"/>
                <w:shd w:val="pct15" w:color="auto" w:fill="FFFFFF"/>
              </w:rPr>
              <w:t>陳樹菊</w:t>
            </w:r>
            <w:r w:rsidRPr="00416D98">
              <w:rPr>
                <w:rFonts w:ascii="標楷體" w:eastAsia="標楷體" w:hAnsi="標楷體" w:cs="Arial" w:hint="eastAsia"/>
                <w:color w:val="0066FF"/>
                <w:sz w:val="24"/>
                <w:szCs w:val="24"/>
                <w:shd w:val="pct15" w:color="auto" w:fill="FFFFFF"/>
              </w:rPr>
              <w:t>阿嬤的故事</w:t>
            </w:r>
          </w:p>
          <w:p w14:paraId="66F20493" w14:textId="5B017426" w:rsidR="00FB1696" w:rsidRDefault="00187215" w:rsidP="00416D98">
            <w:pPr>
              <w:pStyle w:val="Textbody"/>
              <w:snapToGrid w:val="0"/>
              <w:ind w:firstLineChars="100" w:firstLine="240"/>
              <w:rPr>
                <w:rFonts w:ascii="標楷體" w:eastAsia="標楷體" w:hAnsi="標楷體" w:cs="Arial"/>
                <w:color w:val="0066FF"/>
                <w:sz w:val="24"/>
                <w:szCs w:val="24"/>
                <w:shd w:val="clear" w:color="auto" w:fill="FFFFFF"/>
              </w:rPr>
            </w:pPr>
            <w:r w:rsidRPr="00416D98">
              <w:rPr>
                <w:rFonts w:ascii="標楷體" w:eastAsia="標楷體" w:hAnsi="標楷體" w:cs="Arial"/>
                <w:color w:val="0066FF"/>
                <w:sz w:val="24"/>
                <w:szCs w:val="24"/>
                <w:shd w:val="clear" w:color="auto" w:fill="FFFFFF"/>
              </w:rPr>
              <w:t>長年</w:t>
            </w:r>
            <w:r w:rsidR="00390E9A" w:rsidRPr="00416D98">
              <w:rPr>
                <w:rFonts w:ascii="標楷體" w:eastAsia="標楷體" w:hAnsi="標楷體" w:cs="Arial"/>
                <w:color w:val="0066FF"/>
                <w:sz w:val="24"/>
                <w:szCs w:val="24"/>
                <w:shd w:val="clear" w:color="auto" w:fill="FFFFFF"/>
              </w:rPr>
              <w:t>賣菜</w:t>
            </w:r>
            <w:r w:rsidR="00FB1696" w:rsidRPr="00416D98">
              <w:rPr>
                <w:rFonts w:ascii="標楷體" w:eastAsia="標楷體" w:hAnsi="標楷體" w:cs="Arial" w:hint="eastAsia"/>
                <w:color w:val="0066FF"/>
                <w:sz w:val="24"/>
                <w:szCs w:val="24"/>
                <w:shd w:val="clear" w:color="auto" w:fill="FFFFFF"/>
              </w:rPr>
              <w:t>行善</w:t>
            </w:r>
            <w:r w:rsidR="00390E9A" w:rsidRPr="00416D98">
              <w:rPr>
                <w:rFonts w:ascii="標楷體" w:eastAsia="標楷體" w:hAnsi="標楷體" w:cs="Arial" w:hint="eastAsia"/>
                <w:color w:val="0066FF"/>
                <w:sz w:val="24"/>
                <w:szCs w:val="24"/>
                <w:shd w:val="clear" w:color="auto" w:fill="FFFFFF"/>
              </w:rPr>
              <w:t>，</w:t>
            </w:r>
            <w:r w:rsidR="00FB1696" w:rsidRPr="00416D98">
              <w:rPr>
                <w:rFonts w:ascii="標楷體" w:eastAsia="標楷體" w:hAnsi="標楷體" w:cs="Arial"/>
                <w:color w:val="0066FF"/>
                <w:sz w:val="24"/>
                <w:szCs w:val="24"/>
                <w:shd w:val="clear" w:color="auto" w:fill="FFFFFF"/>
              </w:rPr>
              <w:t>展現人性光輝</w:t>
            </w:r>
            <w:r w:rsidR="00390E9A" w:rsidRPr="00416D98">
              <w:rPr>
                <w:rFonts w:ascii="標楷體" w:eastAsia="標楷體" w:hAnsi="標楷體" w:cs="Arial"/>
                <w:color w:val="0066FF"/>
                <w:sz w:val="24"/>
                <w:szCs w:val="24"/>
                <w:shd w:val="clear" w:color="auto" w:fill="FFFFFF"/>
              </w:rPr>
              <w:t>。</w:t>
            </w:r>
          </w:p>
          <w:p w14:paraId="158A3496" w14:textId="74DF5E75" w:rsidR="0027347E" w:rsidRDefault="00063A2D" w:rsidP="0027347E">
            <w:pPr>
              <w:pStyle w:val="Textbody"/>
              <w:snapToGrid w:val="0"/>
              <w:ind w:firstLineChars="100" w:firstLine="200"/>
              <w:rPr>
                <w:rFonts w:ascii="標楷體" w:eastAsia="標楷體" w:hAnsi="標楷體" w:cs="Arial"/>
                <w:color w:val="0066FF"/>
                <w:shd w:val="clear" w:color="auto" w:fill="FFFFFF"/>
              </w:rPr>
            </w:pPr>
            <w:hyperlink r:id="rId11" w:history="1">
              <w:r w:rsidR="0027347E" w:rsidRPr="008E61D4">
                <w:rPr>
                  <w:rStyle w:val="ac"/>
                  <w:rFonts w:ascii="標楷體" w:eastAsia="標楷體" w:hAnsi="標楷體" w:cs="Arial"/>
                  <w:shd w:val="clear" w:color="auto" w:fill="FFFFFF"/>
                </w:rPr>
                <w:t>https://www.youtube.com/watch?v=Q_9lczey5Tg</w:t>
              </w:r>
            </w:hyperlink>
            <w:r w:rsidR="0027347E">
              <w:rPr>
                <w:rFonts w:ascii="標楷體" w:eastAsia="標楷體" w:hAnsi="標楷體" w:cs="Arial" w:hint="eastAsia"/>
                <w:color w:val="0066FF"/>
                <w:shd w:val="clear" w:color="auto" w:fill="FFFFFF"/>
              </w:rPr>
              <w:t xml:space="preserve"> </w:t>
            </w:r>
            <w:r w:rsidR="0027347E" w:rsidRPr="0027347E">
              <w:rPr>
                <w:rFonts w:ascii="標楷體" w:eastAsia="標楷體" w:hAnsi="標楷體" w:cs="Arial" w:hint="eastAsia"/>
                <w:color w:val="0066FF"/>
                <w:sz w:val="18"/>
                <w:szCs w:val="18"/>
                <w:shd w:val="clear" w:color="auto" w:fill="FFFFFF"/>
              </w:rPr>
              <w:t>(台視新聞-尋找台灣感動力-16:34)</w:t>
            </w:r>
          </w:p>
          <w:p w14:paraId="071DF00E" w14:textId="77777777" w:rsidR="0027347E" w:rsidRPr="0027347E" w:rsidRDefault="0027347E" w:rsidP="0027347E">
            <w:pPr>
              <w:pStyle w:val="Textbody"/>
              <w:snapToGrid w:val="0"/>
              <w:ind w:firstLineChars="100" w:firstLine="200"/>
              <w:rPr>
                <w:rFonts w:ascii="標楷體" w:eastAsia="標楷體" w:hAnsi="標楷體" w:cs="Arial"/>
                <w:color w:val="0066FF"/>
                <w:shd w:val="clear" w:color="auto" w:fill="FFFFFF"/>
              </w:rPr>
            </w:pPr>
          </w:p>
          <w:p w14:paraId="1D741402" w14:textId="5DAD7C0B" w:rsidR="00390E9A" w:rsidRPr="00416D98" w:rsidRDefault="00390E9A" w:rsidP="00390E9A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/>
                <w:b w:val="0"/>
                <w:color w:val="0066FF"/>
                <w:sz w:val="24"/>
                <w:szCs w:val="24"/>
              </w:rPr>
            </w:pPr>
            <w:r w:rsidRPr="00416D98">
              <w:rPr>
                <w:rFonts w:ascii="標楷體" w:eastAsia="標楷體" w:hAnsi="標楷體" w:cs="Arial"/>
                <w:b w:val="0"/>
                <w:color w:val="0066FF"/>
                <w:sz w:val="24"/>
                <w:szCs w:val="24"/>
                <w:shd w:val="clear" w:color="auto" w:fill="FFFFFF"/>
              </w:rPr>
              <w:fldChar w:fldCharType="begin"/>
            </w:r>
            <w:r w:rsidRPr="00416D98">
              <w:rPr>
                <w:rFonts w:ascii="標楷體" w:eastAsia="標楷體" w:hAnsi="標楷體" w:cs="Arial"/>
                <w:b w:val="0"/>
                <w:color w:val="0066FF"/>
                <w:sz w:val="24"/>
                <w:szCs w:val="24"/>
                <w:shd w:val="clear" w:color="auto" w:fill="FFFFFF"/>
              </w:rPr>
              <w:instrText xml:space="preserve"> </w:instrText>
            </w:r>
            <w:r w:rsidRPr="00416D98">
              <w:rPr>
                <w:rFonts w:ascii="標楷體" w:eastAsia="標楷體" w:hAnsi="標楷體" w:cs="Arial" w:hint="eastAsia"/>
                <w:b w:val="0"/>
                <w:color w:val="0066FF"/>
                <w:sz w:val="24"/>
                <w:szCs w:val="24"/>
                <w:shd w:val="clear" w:color="auto" w:fill="FFFFFF"/>
              </w:rPr>
              <w:instrText>eq \o\ac(○,</w:instrText>
            </w:r>
            <w:r w:rsidRPr="00416D98">
              <w:rPr>
                <w:rFonts w:ascii="標楷體" w:eastAsia="標楷體" w:hAnsi="標楷體" w:cs="Arial" w:hint="eastAsia"/>
                <w:b w:val="0"/>
                <w:color w:val="0066FF"/>
                <w:sz w:val="16"/>
                <w:szCs w:val="24"/>
                <w:shd w:val="clear" w:color="auto" w:fill="FFFFFF"/>
              </w:rPr>
              <w:instrText>2</w:instrText>
            </w:r>
            <w:r w:rsidRPr="00416D98">
              <w:rPr>
                <w:rFonts w:ascii="標楷體" w:eastAsia="標楷體" w:hAnsi="標楷體" w:cs="Arial" w:hint="eastAsia"/>
                <w:b w:val="0"/>
                <w:color w:val="0066FF"/>
                <w:sz w:val="24"/>
                <w:szCs w:val="24"/>
                <w:shd w:val="clear" w:color="auto" w:fill="FFFFFF"/>
              </w:rPr>
              <w:instrText>)</w:instrText>
            </w:r>
            <w:r w:rsidRPr="00416D98">
              <w:rPr>
                <w:rFonts w:ascii="標楷體" w:eastAsia="標楷體" w:hAnsi="標楷體" w:cs="Arial"/>
                <w:b w:val="0"/>
                <w:color w:val="0066FF"/>
                <w:sz w:val="24"/>
                <w:szCs w:val="24"/>
                <w:shd w:val="clear" w:color="auto" w:fill="FFFFFF"/>
              </w:rPr>
              <w:fldChar w:fldCharType="end"/>
            </w:r>
            <w:r w:rsidRPr="00416D98">
              <w:rPr>
                <w:rStyle w:val="mw-page-title-main"/>
                <w:rFonts w:ascii="標楷體" w:eastAsia="標楷體" w:hAnsi="標楷體"/>
                <w:b w:val="0"/>
                <w:bCs/>
                <w:color w:val="0066FF"/>
                <w:sz w:val="24"/>
                <w:szCs w:val="24"/>
                <w:u w:val="single"/>
                <w:shd w:val="pct15" w:color="auto" w:fill="FFFFFF"/>
              </w:rPr>
              <w:t>莊朱玉女</w:t>
            </w:r>
            <w:r w:rsidRPr="00416D98">
              <w:rPr>
                <w:rStyle w:val="mw-page-title-main"/>
                <w:rFonts w:ascii="標楷體" w:eastAsia="標楷體" w:hAnsi="標楷體"/>
                <w:b w:val="0"/>
                <w:bCs/>
                <w:color w:val="0066FF"/>
                <w:sz w:val="24"/>
                <w:szCs w:val="24"/>
                <w:shd w:val="pct15" w:color="auto" w:fill="FFFFFF"/>
              </w:rPr>
              <w:t>阿婆的故事</w:t>
            </w:r>
          </w:p>
          <w:p w14:paraId="37F2D284" w14:textId="7A7CCA75" w:rsidR="00390E9A" w:rsidRDefault="00390E9A" w:rsidP="00416D98">
            <w:pPr>
              <w:pStyle w:val="Textbody"/>
              <w:snapToGrid w:val="0"/>
              <w:ind w:leftChars="100" w:left="200" w:firstLine="0"/>
              <w:jc w:val="left"/>
              <w:rPr>
                <w:rFonts w:ascii="標楷體" w:eastAsia="標楷體" w:hAnsi="標楷體" w:cs="標楷體"/>
                <w:color w:val="0066FF"/>
              </w:rPr>
            </w:pPr>
            <w:r w:rsidRPr="00390E9A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賠七棟房子賣十元便當，</w:t>
            </w:r>
            <w:r w:rsidR="0027347E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不計成本，讓</w:t>
            </w:r>
            <w:r w:rsidR="001550C5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有需要的</w:t>
            </w:r>
            <w:r w:rsidR="0027347E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人</w:t>
            </w:r>
            <w:r w:rsidR="001550C5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吃飽</w:t>
            </w:r>
            <w:r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。</w:t>
            </w:r>
            <w:hyperlink r:id="rId12" w:history="1">
              <w:r w:rsidR="0027347E" w:rsidRPr="008E61D4">
                <w:rPr>
                  <w:rStyle w:val="ac"/>
                  <w:rFonts w:ascii="標楷體" w:eastAsia="標楷體" w:hAnsi="標楷體" w:cs="標楷體"/>
                </w:rPr>
                <w:t>https://www.youtube.com/watch?v=onFPkS41AHQ</w:t>
              </w:r>
            </w:hyperlink>
            <w:r w:rsidR="001550C5">
              <w:rPr>
                <w:rFonts w:ascii="標楷體" w:eastAsia="標楷體" w:hAnsi="標楷體" w:cs="標楷體" w:hint="eastAsia"/>
                <w:color w:val="0066FF"/>
              </w:rPr>
              <w:t xml:space="preserve"> (</w:t>
            </w:r>
            <w:r w:rsidR="001550C5" w:rsidRPr="001550C5">
              <w:rPr>
                <w:rFonts w:ascii="標楷體" w:eastAsia="標楷體" w:hAnsi="標楷體" w:cs="標楷體" w:hint="eastAsia"/>
                <w:color w:val="0066FF"/>
              </w:rPr>
              <w:t>在台灣的故事 第41集 永遠的賣夢老人 10元阿嬤的故事</w:t>
            </w:r>
            <w:r w:rsidR="001550C5">
              <w:rPr>
                <w:rFonts w:ascii="標楷體" w:eastAsia="標楷體" w:hAnsi="標楷體" w:cs="標楷體" w:hint="eastAsia"/>
                <w:color w:val="0066FF"/>
              </w:rPr>
              <w:t>-47:45)</w:t>
            </w:r>
          </w:p>
          <w:p w14:paraId="2F537446" w14:textId="77777777" w:rsidR="0027347E" w:rsidRDefault="0027347E" w:rsidP="00416D98">
            <w:pPr>
              <w:pStyle w:val="Textbody"/>
              <w:snapToGrid w:val="0"/>
              <w:ind w:leftChars="100" w:left="200" w:firstLine="0"/>
              <w:jc w:val="left"/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</w:pPr>
          </w:p>
          <w:p w14:paraId="3981BB18" w14:textId="2F04E3E5" w:rsidR="00387FC3" w:rsidRDefault="004318C4" w:rsidP="00387FC3">
            <w:pPr>
              <w:pStyle w:val="Textbody"/>
              <w:snapToGrid w:val="0"/>
              <w:jc w:val="left"/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sym w:font="Wingdings 2" w:char="F09E"/>
            </w:r>
            <w:r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 xml:space="preserve"> </w:t>
            </w:r>
            <w:r w:rsidR="00387FC3" w:rsidRPr="00416D98">
              <w:rPr>
                <w:rFonts w:ascii="標楷體" w:eastAsia="標楷體" w:hAnsi="標楷體" w:cs="標楷體" w:hint="eastAsia"/>
                <w:color w:val="0066FF"/>
                <w:sz w:val="24"/>
                <w:szCs w:val="24"/>
                <w:shd w:val="pct15" w:color="auto" w:fill="FFFFFF"/>
              </w:rPr>
              <w:t>歸納討論</w:t>
            </w:r>
            <w:r w:rsidR="00387FC3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：</w:t>
            </w:r>
          </w:p>
          <w:p w14:paraId="4EC9B37D" w14:textId="40F35558" w:rsidR="00387FC3" w:rsidRDefault="00387FC3" w:rsidP="00387FC3">
            <w:pPr>
              <w:pStyle w:val="Textbody"/>
              <w:snapToGrid w:val="0"/>
              <w:ind w:left="240" w:hangingChars="100" w:hanging="240"/>
              <w:jc w:val="left"/>
              <w:rPr>
                <w:rFonts w:ascii="標楷體" w:eastAsia="標楷體" w:hAnsi="標楷體" w:cs="標楷體"/>
                <w:color w:val="0066FF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1.這兩位平凡中見偉大的阿婆，擁有慈悲心腸，默默的做好事，沒有要求回報，他們是非常值得我們尊敬的人。</w:t>
            </w:r>
          </w:p>
          <w:p w14:paraId="19976EC8" w14:textId="5B81C47E" w:rsidR="00387FC3" w:rsidRPr="00390E9A" w:rsidRDefault="00387FC3" w:rsidP="001550C5">
            <w:pPr>
              <w:pStyle w:val="Textbody"/>
              <w:snapToGrid w:val="0"/>
              <w:ind w:left="240" w:hangingChars="100" w:hanging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2.</w:t>
            </w:r>
            <w:r w:rsidR="001550C5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看</w:t>
            </w:r>
            <w:r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了這</w:t>
            </w:r>
            <w:r w:rsidR="001550C5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二篇人物故事</w:t>
            </w:r>
            <w:r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，</w:t>
            </w:r>
            <w:r w:rsidR="001550C5"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你有什麼感受？</w:t>
            </w:r>
            <w:r>
              <w:rPr>
                <w:rFonts w:ascii="標楷體" w:eastAsia="標楷體" w:hAnsi="標楷體" w:cs="標楷體" w:hint="eastAsia"/>
                <w:color w:val="0066FF"/>
                <w:sz w:val="24"/>
                <w:szCs w:val="24"/>
              </w:rPr>
              <w:t>如果是你，你會用什麼方法幫助別人？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81A607" w14:textId="77777777" w:rsidR="00FD5D15" w:rsidRPr="00B41998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B3D4C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0FB75E3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1.教學媒體</w:t>
            </w:r>
          </w:p>
          <w:p w14:paraId="69E640CE" w14:textId="77777777" w:rsidR="00FD5D15" w:rsidRPr="00B76E9C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15119A5" w14:textId="77777777" w:rsidR="00FD5D15" w:rsidRPr="007E6285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F519D9D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1.認得一課一字的例字。</w:t>
            </w:r>
          </w:p>
          <w:p w14:paraId="59188599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2.可以用拼音方式念出例字。</w:t>
            </w:r>
          </w:p>
          <w:p w14:paraId="1CCA1833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3.將例字造句，運用在生活中。</w:t>
            </w:r>
          </w:p>
          <w:p w14:paraId="100F194C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4.理解閩南語生活</w:t>
            </w: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情境常用語。</w:t>
            </w:r>
          </w:p>
          <w:p w14:paraId="2E4A3800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5.聽辨閩南語的故事內容。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32519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口頭評量</w:t>
            </w:r>
          </w:p>
          <w:p w14:paraId="40C32CC3" w14:textId="77777777" w:rsidR="00FD5D15" w:rsidRPr="00B41998" w:rsidRDefault="00FD5D15" w:rsidP="00727EB4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B419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討論評量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F1CA24" w14:textId="77777777" w:rsidR="00720DF4" w:rsidRDefault="00720DF4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72E49CDE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4762F007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399F0E4A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25F40D3E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1EACCDA1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6659659D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0E9C26DC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178B6BD7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5AB4C722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64484DBF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44DB95E4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37122F2F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4FA8F25E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1F66E741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49C259B1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3FF7B42B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1CC7996F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3055F990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6D53D2AA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43C5BD4B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13FBB18D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39D736C1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105C5D5D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427664B1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5301C513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05F23D87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392F0C6E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5CFCAE21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64B0FD7B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74F93B2F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186082AC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4981B90E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10A52D40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2BC59797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56553D31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1F1969A1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2CF5FD63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740685C5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3946C95B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6BA78C63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15C19420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3E5C4127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743C517A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490EAD21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5314B5E9" w14:textId="77777777" w:rsidR="00416D98" w:rsidRDefault="00416D98">
            <w:pPr>
              <w:pStyle w:val="Textbody"/>
              <w:autoSpaceDE w:val="0"/>
              <w:snapToGrid w:val="0"/>
              <w:rPr>
                <w:color w:val="auto"/>
              </w:rPr>
            </w:pPr>
          </w:p>
          <w:p w14:paraId="5C938D33" w14:textId="77777777" w:rsidR="00416D98" w:rsidRPr="00C33700" w:rsidRDefault="00416D98" w:rsidP="00416D98">
            <w:pPr>
              <w:pStyle w:val="Textbody"/>
              <w:autoSpaceDE w:val="0"/>
              <w:snapToGrid w:val="0"/>
              <w:jc w:val="left"/>
              <w:rPr>
                <w:rFonts w:ascii="標楷體" w:eastAsia="標楷體" w:hAnsi="標楷體" w:cs="MS Gothic"/>
                <w:color w:val="0066FF"/>
                <w:sz w:val="22"/>
                <w:szCs w:val="22"/>
              </w:rPr>
            </w:pPr>
            <w:r w:rsidRPr="00C33700">
              <w:rPr>
                <w:rFonts w:ascii="標楷體" w:eastAsia="標楷體" w:hAnsi="標楷體" w:cs="MS Gothic" w:hint="eastAsia"/>
                <w:color w:val="0066FF"/>
                <w:sz w:val="22"/>
                <w:szCs w:val="22"/>
              </w:rPr>
              <w:t>【品德教育】</w:t>
            </w:r>
          </w:p>
          <w:p w14:paraId="1A991846" w14:textId="385E0942" w:rsidR="00416D98" w:rsidRPr="00C33700" w:rsidRDefault="006B63AD" w:rsidP="00416D98">
            <w:pPr>
              <w:pStyle w:val="Textbody"/>
              <w:autoSpaceDE w:val="0"/>
              <w:snapToGrid w:val="0"/>
              <w:rPr>
                <w:color w:val="auto"/>
                <w:sz w:val="22"/>
                <w:szCs w:val="22"/>
              </w:rPr>
            </w:pPr>
            <w:r w:rsidRPr="00C33700">
              <w:rPr>
                <w:rFonts w:ascii="標楷體" w:eastAsia="標楷體" w:hAnsi="標楷體" w:cs="MS Gothic" w:hint="eastAsia"/>
                <w:color w:val="0066FF"/>
                <w:sz w:val="22"/>
                <w:szCs w:val="22"/>
              </w:rPr>
              <w:t>品E2自尊尊人與自愛愛人。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EA53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34DE7B7F" w14:textId="77777777" w:rsidR="00FD5D15" w:rsidRPr="007E6285" w:rsidRDefault="00FD5D15" w:rsidP="00727EB4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6348F07" w14:textId="77777777" w:rsidR="00FD5D15" w:rsidRPr="007E6285" w:rsidRDefault="00FD5D15" w:rsidP="00727EB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95FDBDB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D823202" w14:textId="77777777" w:rsidR="00FD5D15" w:rsidRPr="007E6285" w:rsidRDefault="00FD5D15" w:rsidP="00727EB4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</w:tbl>
    <w:p w14:paraId="077D6136" w14:textId="77777777" w:rsidR="00FD5D15" w:rsidRDefault="00FD5D15" w:rsidP="00727EB4">
      <w:pPr>
        <w:pStyle w:val="Textbody"/>
        <w:snapToGrid w:val="0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14:paraId="7006F8F4" w14:textId="77777777" w:rsidR="00FD5D15" w:rsidRDefault="00FD5D15" w:rsidP="00727EB4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八、本課程是否有校外人士協助教學</w:t>
      </w:r>
      <w:r>
        <w:rPr>
          <w:rFonts w:ascii="標楷體" w:eastAsia="標楷體" w:hAnsi="標楷體" w:cs="標楷體"/>
          <w:color w:val="1B75BC"/>
          <w:sz w:val="24"/>
          <w:szCs w:val="24"/>
        </w:rPr>
        <w:t>(本表格請勿刪除)</w:t>
      </w:r>
    </w:p>
    <w:p w14:paraId="5689AC83" w14:textId="0876F0EA" w:rsidR="00FD5D15" w:rsidRDefault="00261C68" w:rsidP="00727EB4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261C68">
        <w:rPr>
          <w:rFonts w:ascii="標楷體" w:eastAsia="標楷體" w:hAnsi="標楷體" w:cs="標楷體"/>
          <w:b/>
          <w:sz w:val="24"/>
          <w:szCs w:val="24"/>
        </w:rPr>
        <w:t>▓</w:t>
      </w:r>
      <w:r w:rsidR="00FD5D15">
        <w:rPr>
          <w:rFonts w:ascii="標楷體" w:eastAsia="標楷體" w:hAnsi="標楷體" w:cs="標楷體"/>
          <w:color w:val="auto"/>
          <w:sz w:val="24"/>
          <w:szCs w:val="24"/>
        </w:rPr>
        <w:t>否，全學年都沒有(以下免填)</w:t>
      </w:r>
    </w:p>
    <w:p w14:paraId="7AAC11CD" w14:textId="77777777" w:rsidR="00FD5D15" w:rsidRDefault="00FD5D15" w:rsidP="00727EB4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3633DB1C" w14:textId="77777777" w:rsidR="00FD5D15" w:rsidRDefault="00FD5D15" w:rsidP="00727EB4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727EB4" w14:paraId="075B587E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A1E7" w14:textId="77777777" w:rsidR="00FD5D15" w:rsidRDefault="00FD5D15" w:rsidP="00727EB4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07DD" w14:textId="77777777" w:rsidR="00FD5D15" w:rsidRDefault="00FD5D15" w:rsidP="00727EB4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8751" w14:textId="77777777" w:rsidR="00FD5D15" w:rsidRDefault="00FD5D15" w:rsidP="00727EB4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2D0D" w14:textId="77777777" w:rsidR="00FD5D15" w:rsidRDefault="00FD5D15" w:rsidP="00727EB4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4AE0" w14:textId="77777777" w:rsidR="00FD5D15" w:rsidRDefault="00FD5D15" w:rsidP="00727EB4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5695" w14:textId="77777777" w:rsidR="00FD5D15" w:rsidRDefault="00FD5D15" w:rsidP="00727EB4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727EB4" w14:paraId="7905B634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7C64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DF06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A2BA" w14:textId="77777777" w:rsidR="00FD5D15" w:rsidRDefault="00FD5D15" w:rsidP="00727EB4">
            <w:pPr>
              <w:pStyle w:val="Web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6A0D803A" w14:textId="77777777" w:rsidR="00FD5D15" w:rsidRDefault="00FD5D15" w:rsidP="00727EB4">
            <w:pPr>
              <w:pStyle w:val="Web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2CEE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639A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ED2D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27EB4" w14:paraId="4536E277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E771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D250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0F11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EE5F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7B45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C7DB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27EB4" w14:paraId="276C1E75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DB20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4A0C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65A9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B9D1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7FD2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8B4E" w14:textId="77777777" w:rsidR="00FD5D15" w:rsidRDefault="00FD5D15" w:rsidP="00727EB4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9D9305D" w14:textId="77777777" w:rsidR="00FD5D15" w:rsidRDefault="00FD5D15" w:rsidP="00727EB4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lastRenderedPageBreak/>
        <w:t>*上述欄位皆與校外人士協助教學與活動之申請表一致</w:t>
      </w:r>
    </w:p>
    <w:p w14:paraId="1C215307" w14:textId="77777777" w:rsidR="00FD5D15" w:rsidRDefault="00FD5D15" w:rsidP="00727EB4">
      <w:pPr>
        <w:pStyle w:val="Textbody"/>
        <w:snapToGrid w:val="0"/>
        <w:rPr>
          <w:rFonts w:ascii="標楷體" w:eastAsia="標楷體" w:hAnsi="標楷體" w:cs="標楷體"/>
          <w:b/>
          <w:sz w:val="24"/>
          <w:szCs w:val="24"/>
        </w:rPr>
      </w:pPr>
    </w:p>
    <w:sectPr w:rsidR="00FD5D15" w:rsidSect="00727EB4">
      <w:footerReference w:type="default" r:id="rId13"/>
      <w:pgSz w:w="16839" w:h="11907" w:orient="landscape"/>
      <w:pgMar w:top="720" w:right="1134" w:bottom="851" w:left="1134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FE058" w14:textId="77777777" w:rsidR="00063A2D" w:rsidRDefault="00063A2D">
      <w:r>
        <w:separator/>
      </w:r>
    </w:p>
  </w:endnote>
  <w:endnote w:type="continuationSeparator" w:id="0">
    <w:p w14:paraId="4CFB4BD6" w14:textId="77777777" w:rsidR="00063A2D" w:rsidRDefault="0006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HK Light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FDB8" w14:textId="77777777" w:rsidR="0027347E" w:rsidRDefault="0027347E" w:rsidP="00727EB4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11C35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9B43B" w14:textId="77777777" w:rsidR="00063A2D" w:rsidRDefault="00063A2D">
      <w:r>
        <w:separator/>
      </w:r>
    </w:p>
  </w:footnote>
  <w:footnote w:type="continuationSeparator" w:id="0">
    <w:p w14:paraId="01BAA555" w14:textId="77777777" w:rsidR="00063A2D" w:rsidRDefault="0006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113"/>
    <w:multiLevelType w:val="multilevel"/>
    <w:tmpl w:val="5DE6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407E7"/>
    <w:multiLevelType w:val="multilevel"/>
    <w:tmpl w:val="92A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F4"/>
    <w:rsid w:val="0004646D"/>
    <w:rsid w:val="00046CB7"/>
    <w:rsid w:val="00063A2D"/>
    <w:rsid w:val="000930E7"/>
    <w:rsid w:val="000979C5"/>
    <w:rsid w:val="000F1529"/>
    <w:rsid w:val="00111B81"/>
    <w:rsid w:val="001550C5"/>
    <w:rsid w:val="00171332"/>
    <w:rsid w:val="00187215"/>
    <w:rsid w:val="001E220E"/>
    <w:rsid w:val="00261C68"/>
    <w:rsid w:val="0027347E"/>
    <w:rsid w:val="002771B6"/>
    <w:rsid w:val="00314D5E"/>
    <w:rsid w:val="00387FC3"/>
    <w:rsid w:val="00390E9A"/>
    <w:rsid w:val="00416D98"/>
    <w:rsid w:val="004318C4"/>
    <w:rsid w:val="004A57FA"/>
    <w:rsid w:val="00603C43"/>
    <w:rsid w:val="00691CE3"/>
    <w:rsid w:val="006B63AD"/>
    <w:rsid w:val="006D253A"/>
    <w:rsid w:val="00711C35"/>
    <w:rsid w:val="00720DF4"/>
    <w:rsid w:val="00727EB4"/>
    <w:rsid w:val="007556A5"/>
    <w:rsid w:val="007B2D90"/>
    <w:rsid w:val="008910DA"/>
    <w:rsid w:val="008E05C3"/>
    <w:rsid w:val="00954D7A"/>
    <w:rsid w:val="0097442C"/>
    <w:rsid w:val="009E44BD"/>
    <w:rsid w:val="009F2CEB"/>
    <w:rsid w:val="00A12BA9"/>
    <w:rsid w:val="00A21891"/>
    <w:rsid w:val="00A80B7C"/>
    <w:rsid w:val="00BA21A9"/>
    <w:rsid w:val="00C33700"/>
    <w:rsid w:val="00C927A5"/>
    <w:rsid w:val="00C94B74"/>
    <w:rsid w:val="00CE115B"/>
    <w:rsid w:val="00CF674C"/>
    <w:rsid w:val="00D20AC6"/>
    <w:rsid w:val="00D25345"/>
    <w:rsid w:val="00E050A3"/>
    <w:rsid w:val="00E7365D"/>
    <w:rsid w:val="00E8596F"/>
    <w:rsid w:val="00FA4857"/>
    <w:rsid w:val="00FB1696"/>
    <w:rsid w:val="00FD5D1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49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</w:pPr>
  </w:style>
  <w:style w:type="paragraph" w:styleId="a3">
    <w:name w:val="Subtitle"/>
    <w:basedOn w:val="Textbody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Textbody"/>
    <w:pPr>
      <w:ind w:left="480"/>
    </w:p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</w:style>
  <w:style w:type="paragraph" w:styleId="a8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basedOn w:val="a0"/>
    <w:uiPriority w:val="99"/>
    <w:unhideWhenUsed/>
    <w:rsid w:val="00314D5E"/>
    <w:rPr>
      <w:color w:val="0563C1" w:themeColor="hyperlink"/>
      <w:u w:val="single"/>
    </w:rPr>
  </w:style>
  <w:style w:type="character" w:customStyle="1" w:styleId="mw-page-title-main">
    <w:name w:val="mw-page-title-main"/>
    <w:basedOn w:val="a0"/>
    <w:rsid w:val="00390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</w:pPr>
  </w:style>
  <w:style w:type="paragraph" w:styleId="a3">
    <w:name w:val="Subtitle"/>
    <w:basedOn w:val="Textbody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Textbody"/>
    <w:pPr>
      <w:ind w:left="480"/>
    </w:p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</w:style>
  <w:style w:type="paragraph" w:styleId="a8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basedOn w:val="a0"/>
    <w:uiPriority w:val="99"/>
    <w:unhideWhenUsed/>
    <w:rsid w:val="00314D5E"/>
    <w:rPr>
      <w:color w:val="0563C1" w:themeColor="hyperlink"/>
      <w:u w:val="single"/>
    </w:rPr>
  </w:style>
  <w:style w:type="character" w:customStyle="1" w:styleId="mw-page-title-main">
    <w:name w:val="mw-page-title-main"/>
    <w:basedOn w:val="a0"/>
    <w:rsid w:val="0039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puP2DDLJCg&amp;list=PLZdU2xd6_LLRtqfrM0IfDVItkEKEhMXLk&amp;index=2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nFPkS41A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_9lczey5T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DK9tfnxPtQ&amp;list=PLCwGd-D2iS0-5BomWKYPLczpc_3IYGALL&amp;index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Pu5UbcvusE&amp;list=PLCwGd-D2iS0-5BomWKYPLczpc_3IYGALL&amp;index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27</Pages>
  <Words>2912</Words>
  <Characters>16603</Characters>
  <Application>Microsoft Office Word</Application>
  <DocSecurity>0</DocSecurity>
  <Lines>138</Lines>
  <Paragraphs>38</Paragraphs>
  <ScaleCrop>false</ScaleCrop>
  <Company/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SE</cp:lastModifiedBy>
  <cp:revision>20</cp:revision>
  <cp:lastPrinted>2018-11-20T02:54:00Z</cp:lastPrinted>
  <dcterms:created xsi:type="dcterms:W3CDTF">2025-05-31T14:02:00Z</dcterms:created>
  <dcterms:modified xsi:type="dcterms:W3CDTF">2025-06-07T02:53:00Z</dcterms:modified>
</cp:coreProperties>
</file>