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D1A8" w14:textId="4FDB2C1A" w:rsidR="00554DB6" w:rsidRPr="00554DB6" w:rsidRDefault="00B833B1" w:rsidP="002355E9">
      <w:pPr>
        <w:spacing w:line="300" w:lineRule="exact"/>
        <w:rPr>
          <w:rFonts w:ascii="標楷體" w:eastAsia="標楷體" w:hAnsi="標楷體" w:cs="標楷體"/>
          <w:szCs w:val="24"/>
          <w:u w:val="single"/>
        </w:rPr>
      </w:pPr>
      <w:r w:rsidRPr="00227C82">
        <w:rPr>
          <w:rFonts w:ascii="標楷體" w:eastAsia="標楷體" w:hAnsi="標楷體" w:cs="標楷體"/>
          <w:b/>
          <w:szCs w:val="24"/>
        </w:rPr>
        <w:t>新北市</w:t>
      </w:r>
      <w:r w:rsidRPr="00227C82">
        <w:rPr>
          <w:rFonts w:ascii="標楷體" w:eastAsia="標楷體" w:hAnsi="標楷體" w:cs="標楷體" w:hint="eastAsia"/>
          <w:b/>
          <w:szCs w:val="24"/>
          <w:u w:val="single"/>
        </w:rPr>
        <w:t>三重</w:t>
      </w:r>
      <w:r w:rsidRPr="00227C82">
        <w:rPr>
          <w:rFonts w:ascii="標楷體" w:eastAsia="標楷體" w:hAnsi="標楷體" w:cs="標楷體"/>
          <w:b/>
          <w:szCs w:val="24"/>
        </w:rPr>
        <w:t>國民小學</w:t>
      </w:r>
      <w:r w:rsidR="00D122DC" w:rsidRPr="00227C82">
        <w:rPr>
          <w:rFonts w:ascii="標楷體" w:eastAsia="標楷體" w:hAnsi="標楷體" w:cs="標楷體" w:hint="eastAsia"/>
          <w:b/>
          <w:szCs w:val="24"/>
        </w:rPr>
        <w:t>11</w:t>
      </w:r>
      <w:r w:rsidR="00B85CC5">
        <w:rPr>
          <w:rFonts w:ascii="標楷體" w:eastAsia="標楷體" w:hAnsi="標楷體" w:cs="標楷體" w:hint="eastAsia"/>
          <w:b/>
          <w:szCs w:val="24"/>
        </w:rPr>
        <w:t>4</w:t>
      </w:r>
      <w:r w:rsidRPr="00227C82">
        <w:rPr>
          <w:rFonts w:ascii="標楷體" w:eastAsia="標楷體" w:hAnsi="標楷體" w:cs="標楷體" w:hint="eastAsia"/>
          <w:b/>
          <w:szCs w:val="24"/>
        </w:rPr>
        <w:t>學</w:t>
      </w:r>
      <w:r w:rsidRPr="00227C82">
        <w:rPr>
          <w:rFonts w:ascii="標楷體" w:eastAsia="標楷體" w:hAnsi="標楷體" w:cs="標楷體"/>
          <w:b/>
          <w:szCs w:val="24"/>
        </w:rPr>
        <w:t>年度</w:t>
      </w:r>
      <w:r w:rsidR="002355E9">
        <w:rPr>
          <w:rFonts w:ascii="標楷體" w:eastAsia="標楷體" w:hAnsi="標楷體" w:cs="標楷體"/>
          <w:b/>
          <w:szCs w:val="24"/>
          <w:u w:val="single"/>
        </w:rPr>
        <w:t>五</w:t>
      </w:r>
      <w:r w:rsidRPr="00227C82">
        <w:rPr>
          <w:rFonts w:ascii="標楷體" w:eastAsia="標楷體" w:hAnsi="標楷體" w:cs="標楷體"/>
          <w:b/>
          <w:szCs w:val="24"/>
        </w:rPr>
        <w:t>年級</w:t>
      </w:r>
      <w:r w:rsidRPr="00227C82">
        <w:rPr>
          <w:rFonts w:ascii="標楷體" w:eastAsia="標楷體" w:hAnsi="標楷體" w:cs="標楷體" w:hint="eastAsia"/>
          <w:b/>
          <w:szCs w:val="24"/>
        </w:rPr>
        <w:t>第</w:t>
      </w:r>
      <w:r w:rsidR="00B85CC5">
        <w:rPr>
          <w:rFonts w:ascii="標楷體" w:eastAsia="標楷體" w:hAnsi="標楷體" w:cs="標楷體" w:hint="eastAsia"/>
          <w:b/>
          <w:szCs w:val="24"/>
          <w:u w:val="single"/>
        </w:rPr>
        <w:t>1/2</w:t>
      </w:r>
      <w:r w:rsidRPr="00227C82">
        <w:rPr>
          <w:rFonts w:ascii="標楷體" w:eastAsia="標楷體" w:hAnsi="標楷體" w:cs="標楷體"/>
          <w:b/>
          <w:szCs w:val="24"/>
        </w:rPr>
        <w:t>學期</w:t>
      </w:r>
      <w:r w:rsidRPr="00227C82">
        <w:rPr>
          <w:rFonts w:ascii="標楷體" w:eastAsia="標楷體" w:hAnsi="標楷體" w:cs="標楷體" w:hint="eastAsia"/>
          <w:b/>
          <w:szCs w:val="24"/>
          <w:u w:val="single"/>
        </w:rPr>
        <w:t>校訂</w:t>
      </w:r>
      <w:r w:rsidRPr="00227C82">
        <w:rPr>
          <w:rFonts w:ascii="標楷體" w:eastAsia="標楷體" w:hAnsi="標楷體" w:cs="標楷體" w:hint="eastAsia"/>
          <w:b/>
          <w:szCs w:val="24"/>
        </w:rPr>
        <w:t>課</w:t>
      </w:r>
      <w:r w:rsidRPr="00227C82">
        <w:rPr>
          <w:rFonts w:ascii="標楷體" w:eastAsia="標楷體" w:hAnsi="標楷體" w:cs="標楷體"/>
          <w:b/>
          <w:szCs w:val="24"/>
        </w:rPr>
        <w:t>程計畫</w:t>
      </w:r>
      <w:r w:rsidR="00173F2B">
        <w:rPr>
          <w:rFonts w:ascii="標楷體" w:eastAsia="標楷體" w:hAnsi="標楷體" w:cs="標楷體" w:hint="eastAsia"/>
          <w:b/>
          <w:szCs w:val="24"/>
        </w:rPr>
        <w:t xml:space="preserve">  </w:t>
      </w:r>
      <w:r w:rsidRPr="00227C82">
        <w:rPr>
          <w:rFonts w:ascii="標楷體" w:eastAsia="標楷體" w:hAnsi="標楷體" w:cs="標楷體"/>
          <w:b/>
          <w:szCs w:val="24"/>
        </w:rPr>
        <w:t>設計者：</w:t>
      </w:r>
      <w:r w:rsidR="002355E9">
        <w:rPr>
          <w:rFonts w:ascii="標楷體" w:eastAsia="標楷體" w:hAnsi="標楷體" w:cs="標楷體"/>
          <w:b/>
          <w:szCs w:val="24"/>
        </w:rPr>
        <w:t>五年級全體老師</w:t>
      </w:r>
    </w:p>
    <w:p w14:paraId="6B1D28FE" w14:textId="77777777" w:rsidR="00B833B1" w:rsidRPr="00227C82" w:rsidRDefault="00B833B1" w:rsidP="00554DB6">
      <w:pPr>
        <w:spacing w:line="300" w:lineRule="exact"/>
        <w:rPr>
          <w:rFonts w:ascii="標楷體" w:eastAsia="標楷體" w:hAnsi="標楷體" w:cs="標楷體"/>
          <w:color w:val="FF0000"/>
          <w:szCs w:val="24"/>
        </w:rPr>
      </w:pPr>
      <w:r w:rsidRPr="00227C82">
        <w:rPr>
          <w:rFonts w:ascii="標楷體" w:eastAsia="標楷體" w:hAnsi="標楷體" w:cs="標楷體" w:hint="eastAsia"/>
          <w:szCs w:val="24"/>
        </w:rPr>
        <w:t>一、課程類別：</w:t>
      </w:r>
    </w:p>
    <w:p w14:paraId="58BA87FE" w14:textId="77777777" w:rsidR="00B833B1" w:rsidRPr="00227C82" w:rsidRDefault="00B833B1" w:rsidP="00677EF3">
      <w:pPr>
        <w:spacing w:line="400" w:lineRule="exact"/>
        <w:rPr>
          <w:rFonts w:ascii="標楷體" w:eastAsia="標楷體" w:hAnsi="標楷體" w:cs="標楷體"/>
          <w:szCs w:val="24"/>
        </w:rPr>
      </w:pPr>
      <w:r w:rsidRPr="00227C82">
        <w:rPr>
          <w:rFonts w:ascii="標楷體" w:eastAsia="標楷體" w:hAnsi="標楷體" w:cs="標楷體" w:hint="eastAsia"/>
          <w:szCs w:val="24"/>
        </w:rPr>
        <w:t xml:space="preserve">    1.</w:t>
      </w:r>
      <w:r w:rsidR="00554DB6">
        <w:rPr>
          <w:rFonts w:ascii="標楷體" w:eastAsia="標楷體" w:hAnsi="標楷體" w:cs="標楷體" w:hint="eastAsia"/>
          <w:szCs w:val="24"/>
        </w:rPr>
        <w:t>□</w:t>
      </w:r>
      <w:r w:rsidRPr="00227C82">
        <w:rPr>
          <w:rFonts w:ascii="標楷體" w:eastAsia="標楷體" w:hAnsi="標楷體" w:cs="標楷體"/>
          <w:szCs w:val="24"/>
        </w:rPr>
        <w:t>統整</w:t>
      </w:r>
      <w:r w:rsidRPr="00227C82">
        <w:rPr>
          <w:rFonts w:ascii="標楷體" w:eastAsia="標楷體" w:hAnsi="標楷體" w:cs="標楷體" w:hint="eastAsia"/>
          <w:szCs w:val="24"/>
        </w:rPr>
        <w:t>性主題/專題/議題</w:t>
      </w:r>
      <w:r w:rsidRPr="00227C82">
        <w:rPr>
          <w:rFonts w:ascii="標楷體" w:eastAsia="標楷體" w:hAnsi="標楷體" w:cs="標楷體"/>
          <w:szCs w:val="24"/>
        </w:rPr>
        <w:t>探究課程</w:t>
      </w:r>
      <w:r w:rsidR="00E7503F">
        <w:rPr>
          <w:rFonts w:ascii="標楷體" w:eastAsia="標楷體" w:hAnsi="標楷體" w:cs="標楷體" w:hint="eastAsia"/>
          <w:szCs w:val="24"/>
        </w:rPr>
        <w:t xml:space="preserve">     </w:t>
      </w:r>
      <w:r w:rsidRPr="00227C82">
        <w:rPr>
          <w:rFonts w:ascii="標楷體" w:eastAsia="標楷體" w:hAnsi="標楷體" w:cs="標楷體" w:hint="eastAsia"/>
          <w:szCs w:val="24"/>
        </w:rPr>
        <w:t>2.</w:t>
      </w:r>
      <w:r w:rsidRPr="00227C82">
        <w:rPr>
          <w:rFonts w:ascii="標楷體" w:eastAsia="標楷體" w:hAnsi="標楷體" w:cs="標楷體"/>
          <w:szCs w:val="24"/>
        </w:rPr>
        <w:t>□社團活動與技藝課程</w:t>
      </w:r>
      <w:r w:rsidRPr="00227C82">
        <w:rPr>
          <w:rFonts w:ascii="標楷體" w:eastAsia="標楷體" w:hAnsi="標楷體" w:cs="標楷體" w:hint="eastAsia"/>
          <w:szCs w:val="24"/>
        </w:rPr>
        <w:t>：</w:t>
      </w:r>
    </w:p>
    <w:p w14:paraId="06FFEE86" w14:textId="77777777" w:rsidR="00B833B1" w:rsidRPr="00227C82" w:rsidRDefault="00B833B1" w:rsidP="00677EF3">
      <w:pPr>
        <w:spacing w:line="400" w:lineRule="exact"/>
        <w:rPr>
          <w:rFonts w:ascii="標楷體" w:eastAsia="標楷體" w:hAnsi="標楷體" w:cs="標楷體"/>
          <w:szCs w:val="24"/>
        </w:rPr>
      </w:pPr>
      <w:r w:rsidRPr="00227C82">
        <w:rPr>
          <w:rFonts w:ascii="標楷體" w:eastAsia="標楷體" w:hAnsi="標楷體" w:cs="標楷體" w:hint="eastAsia"/>
          <w:szCs w:val="24"/>
        </w:rPr>
        <w:t xml:space="preserve">    3.</w:t>
      </w:r>
      <w:r w:rsidR="00554DB6">
        <w:rPr>
          <w:rFonts w:ascii="標楷體" w:eastAsia="標楷體" w:hAnsi="標楷體" w:cs="標楷體" w:hint="eastAsia"/>
          <w:szCs w:val="24"/>
        </w:rPr>
        <w:t>█</w:t>
      </w:r>
      <w:r w:rsidRPr="00227C82">
        <w:rPr>
          <w:rFonts w:ascii="標楷體" w:eastAsia="標楷體" w:hAnsi="標楷體" w:cs="標楷體"/>
          <w:szCs w:val="24"/>
        </w:rPr>
        <w:t>特殊需求領域課程</w:t>
      </w:r>
      <w:r w:rsidRPr="00227C82">
        <w:rPr>
          <w:rFonts w:ascii="標楷體" w:eastAsia="標楷體" w:hAnsi="標楷體" w:cs="標楷體" w:hint="eastAsia"/>
          <w:szCs w:val="24"/>
        </w:rPr>
        <w:t>：</w:t>
      </w:r>
      <w:r w:rsidR="00554DB6" w:rsidRPr="00EE4226">
        <w:rPr>
          <w:rFonts w:ascii="標楷體" w:eastAsia="標楷體" w:hAnsi="標楷體" w:cs="標楷體" w:hint="eastAsia"/>
          <w:b/>
          <w:szCs w:val="24"/>
          <w:u w:val="single"/>
        </w:rPr>
        <w:t>生活</w:t>
      </w:r>
      <w:r w:rsidR="004D4CEC">
        <w:rPr>
          <w:rFonts w:ascii="標楷體" w:eastAsia="標楷體" w:hAnsi="標楷體" w:cs="標楷體" w:hint="eastAsia"/>
          <w:b/>
          <w:szCs w:val="24"/>
          <w:u w:val="single"/>
        </w:rPr>
        <w:t>好數養</w:t>
      </w:r>
      <w:r w:rsidR="00677EF3" w:rsidRPr="00227C82">
        <w:rPr>
          <w:rFonts w:ascii="標楷體" w:eastAsia="標楷體" w:hAnsi="標楷體" w:cs="標楷體" w:hint="eastAsia"/>
          <w:szCs w:val="24"/>
        </w:rPr>
        <w:t xml:space="preserve">     4</w:t>
      </w:r>
      <w:r w:rsidRPr="00227C82">
        <w:rPr>
          <w:rFonts w:ascii="標楷體" w:eastAsia="標楷體" w:hAnsi="標楷體" w:cs="標楷體" w:hint="eastAsia"/>
          <w:szCs w:val="24"/>
        </w:rPr>
        <w:t>.</w:t>
      </w:r>
      <w:r w:rsidRPr="00227C82">
        <w:rPr>
          <w:rFonts w:ascii="標楷體" w:eastAsia="標楷體" w:hAnsi="標楷體" w:cs="標楷體"/>
          <w:szCs w:val="24"/>
        </w:rPr>
        <w:t>□其他</w:t>
      </w:r>
      <w:r w:rsidRPr="00227C82">
        <w:rPr>
          <w:rFonts w:ascii="標楷體" w:eastAsia="標楷體" w:hAnsi="標楷體" w:cs="標楷體" w:hint="eastAsia"/>
          <w:szCs w:val="24"/>
        </w:rPr>
        <w:t>類課程：</w:t>
      </w:r>
      <w:r w:rsidRPr="00227C82">
        <w:rPr>
          <w:rFonts w:ascii="標楷體" w:eastAsia="標楷體" w:hAnsi="標楷體" w:cs="標楷體" w:hint="eastAsia"/>
          <w:szCs w:val="24"/>
          <w:u w:val="single"/>
        </w:rPr>
        <w:t>＿＿＿＿</w:t>
      </w:r>
      <w:r w:rsidR="00D44C0A" w:rsidRPr="00227C82">
        <w:rPr>
          <w:rFonts w:ascii="標楷體" w:eastAsia="標楷體" w:hAnsi="標楷體" w:cs="標楷體" w:hint="eastAsia"/>
          <w:szCs w:val="24"/>
          <w:u w:val="single"/>
        </w:rPr>
        <w:t>＿＿</w:t>
      </w:r>
    </w:p>
    <w:p w14:paraId="236E3697" w14:textId="77777777" w:rsidR="005B35BA" w:rsidRDefault="005B35BA" w:rsidP="00492767">
      <w:pPr>
        <w:widowControl/>
        <w:spacing w:afterLines="50" w:after="180" w:line="400" w:lineRule="exact"/>
        <w:ind w:firstLine="23"/>
        <w:rPr>
          <w:rFonts w:ascii="標楷體" w:eastAsia="標楷體" w:hAnsi="標楷體" w:cs="新細明體"/>
          <w:color w:val="000000"/>
          <w:kern w:val="0"/>
          <w:szCs w:val="24"/>
        </w:rPr>
      </w:pPr>
      <w:r w:rsidRPr="00227C82">
        <w:rPr>
          <w:rFonts w:ascii="標楷體" w:eastAsia="標楷體" w:hAnsi="標楷體" w:cs="新細明體"/>
          <w:color w:val="000000"/>
          <w:kern w:val="0"/>
          <w:szCs w:val="24"/>
        </w:rPr>
        <w:t>二、學習節數：每週(1)節，</w:t>
      </w:r>
      <w:r w:rsidR="005263C0" w:rsidRPr="00227C82">
        <w:rPr>
          <w:rFonts w:ascii="標楷體" w:eastAsia="標楷體" w:hAnsi="標楷體" w:cs="新細明體" w:hint="eastAsia"/>
          <w:color w:val="000000"/>
          <w:kern w:val="0"/>
          <w:szCs w:val="24"/>
        </w:rPr>
        <w:t>實施(21)週，共(21)節</w:t>
      </w:r>
    </w:p>
    <w:p w14:paraId="56310344" w14:textId="6E873228" w:rsidR="007B6EB6" w:rsidRDefault="007B6EB6" w:rsidP="00492767">
      <w:pPr>
        <w:widowControl/>
        <w:spacing w:afterLines="50" w:after="180" w:line="400" w:lineRule="exact"/>
        <w:ind w:firstLine="23"/>
        <w:rPr>
          <w:rFonts w:ascii="標楷體" w:eastAsia="標楷體" w:hAnsi="標楷體"/>
          <w:color w:val="000000"/>
        </w:rPr>
      </w:pPr>
      <w:r>
        <w:rPr>
          <w:rFonts w:ascii="標楷體" w:eastAsia="標楷體" w:hAnsi="標楷體" w:hint="eastAsia"/>
          <w:color w:val="000000"/>
        </w:rPr>
        <w:t xml:space="preserve">三、本課程是否實施混齡教學：□是  </w:t>
      </w:r>
      <w:r>
        <w:rPr>
          <w:rFonts w:ascii="標楷體" w:eastAsia="標楷體" w:hAnsi="標楷體" w:hint="eastAsia"/>
          <w:color w:val="000000"/>
        </w:rPr>
        <w:sym w:font="Wingdings 2" w:char="F052"/>
      </w:r>
      <w:r>
        <w:rPr>
          <w:rFonts w:ascii="標楷體" w:eastAsia="標楷體" w:hAnsi="標楷體" w:hint="eastAsia"/>
          <w:color w:val="000000"/>
        </w:rPr>
        <w:t>否</w:t>
      </w:r>
    </w:p>
    <w:p w14:paraId="3C70EC66" w14:textId="21BB4385" w:rsidR="00B85CC5" w:rsidRPr="00B85CC5" w:rsidRDefault="00B85CC5" w:rsidP="00B85CC5">
      <w:pPr>
        <w:pStyle w:val="Textbody"/>
        <w:spacing w:line="400" w:lineRule="exact"/>
        <w:rPr>
          <w:rFonts w:ascii="標楷體" w:eastAsia="標楷體" w:hAnsi="標楷體" w:cs="標楷體"/>
          <w:color w:val="auto"/>
          <w:sz w:val="24"/>
          <w:szCs w:val="24"/>
        </w:rPr>
      </w:pPr>
      <w:r w:rsidRPr="00B85CC5">
        <w:rPr>
          <w:rFonts w:ascii="標楷體" w:eastAsia="標楷體" w:hAnsi="標楷體" w:cs="標楷體" w:hint="eastAsia"/>
          <w:sz w:val="24"/>
          <w:szCs w:val="24"/>
        </w:rPr>
        <w:t>四、</w:t>
      </w:r>
      <w:r w:rsidRPr="00B85CC5">
        <w:rPr>
          <w:rFonts w:ascii="標楷體" w:eastAsia="標楷體" w:hAnsi="標楷體" w:cs="標楷體" w:hint="eastAsia"/>
          <w:color w:val="auto"/>
          <w:sz w:val="24"/>
          <w:szCs w:val="24"/>
        </w:rPr>
        <w:t>本課程是否曾經局端審定為優良校訂課程：</w:t>
      </w:r>
      <w:r w:rsidRPr="00B85CC5">
        <w:rPr>
          <w:rFonts w:ascii="標楷體" w:eastAsia="標楷體" w:hAnsi="標楷體" w:cs="標楷體"/>
          <w:color w:val="auto"/>
          <w:sz w:val="24"/>
          <w:szCs w:val="24"/>
        </w:rPr>
        <w:t>□</w:t>
      </w:r>
      <w:r w:rsidRPr="00B85CC5">
        <w:rPr>
          <w:rFonts w:ascii="標楷體" w:eastAsia="標楷體" w:hAnsi="標楷體" w:cs="標楷體" w:hint="eastAsia"/>
          <w:color w:val="auto"/>
          <w:sz w:val="24"/>
          <w:szCs w:val="24"/>
        </w:rPr>
        <w:t>是</w:t>
      </w:r>
      <w:r w:rsidRPr="00B85CC5">
        <w:rPr>
          <w:rFonts w:ascii="標楷體" w:eastAsia="標楷體" w:hAnsi="標楷體" w:cs="標楷體"/>
          <w:color w:val="auto"/>
          <w:sz w:val="24"/>
          <w:szCs w:val="24"/>
        </w:rPr>
        <w:t xml:space="preserve">(     </w:t>
      </w:r>
      <w:r w:rsidRPr="00B85CC5">
        <w:rPr>
          <w:rFonts w:ascii="標楷體" w:eastAsia="標楷體" w:hAnsi="標楷體" w:cs="標楷體" w:hint="eastAsia"/>
          <w:color w:val="auto"/>
          <w:sz w:val="24"/>
          <w:szCs w:val="24"/>
        </w:rPr>
        <w:t>學年度</w:t>
      </w:r>
      <w:r w:rsidRPr="00B85CC5">
        <w:rPr>
          <w:rFonts w:ascii="標楷體" w:eastAsia="標楷體" w:hAnsi="標楷體" w:cs="標楷體"/>
          <w:color w:val="auto"/>
          <w:sz w:val="24"/>
          <w:szCs w:val="24"/>
        </w:rPr>
        <w:t xml:space="preserve"> </w:t>
      </w:r>
      <w:r w:rsidRPr="00B85CC5">
        <w:rPr>
          <w:rFonts w:ascii="標楷體" w:eastAsia="標楷體" w:hAnsi="標楷體" w:cs="標楷體" w:hint="eastAsia"/>
          <w:color w:val="auto"/>
          <w:sz w:val="24"/>
          <w:szCs w:val="24"/>
        </w:rPr>
        <w:t>第</w:t>
      </w:r>
      <w:r w:rsidRPr="00B85CC5">
        <w:rPr>
          <w:rFonts w:ascii="標楷體" w:eastAsia="標楷體" w:hAnsi="標楷體" w:cs="標楷體"/>
          <w:color w:val="auto"/>
          <w:sz w:val="24"/>
          <w:szCs w:val="24"/>
        </w:rPr>
        <w:t xml:space="preserve">   </w:t>
      </w:r>
      <w:r w:rsidRPr="00B85CC5">
        <w:rPr>
          <w:rFonts w:ascii="標楷體" w:eastAsia="標楷體" w:hAnsi="標楷體" w:cs="標楷體" w:hint="eastAsia"/>
          <w:color w:val="auto"/>
          <w:sz w:val="24"/>
          <w:szCs w:val="24"/>
        </w:rPr>
        <w:t>學期</w:t>
      </w:r>
      <w:r w:rsidRPr="00B85CC5">
        <w:rPr>
          <w:rFonts w:ascii="標楷體" w:eastAsia="標楷體" w:hAnsi="標楷體" w:cs="標楷體"/>
          <w:color w:val="auto"/>
          <w:sz w:val="24"/>
          <w:szCs w:val="24"/>
        </w:rPr>
        <w:t xml:space="preserve">)  </w:t>
      </w:r>
      <w:r w:rsidRPr="00B85CC5">
        <w:rPr>
          <w:rFonts w:ascii="標楷體" w:eastAsia="標楷體" w:hAnsi="標楷體" w:hint="eastAsia"/>
          <w:sz w:val="24"/>
          <w:szCs w:val="24"/>
        </w:rPr>
        <w:sym w:font="Wingdings 2" w:char="F052"/>
      </w:r>
      <w:r w:rsidRPr="00B85CC5">
        <w:rPr>
          <w:rFonts w:ascii="標楷體" w:eastAsia="標楷體" w:hAnsi="標楷體" w:hint="eastAsia"/>
          <w:sz w:val="24"/>
          <w:szCs w:val="24"/>
        </w:rPr>
        <w:t>否</w:t>
      </w:r>
    </w:p>
    <w:p w14:paraId="5329DF91" w14:textId="77777777" w:rsidR="00B85CC5" w:rsidRPr="00B85CC5" w:rsidRDefault="00B85CC5" w:rsidP="00B85CC5">
      <w:pPr>
        <w:pStyle w:val="Textbody"/>
        <w:spacing w:line="360" w:lineRule="auto"/>
        <w:rPr>
          <w:rFonts w:ascii="標楷體" w:eastAsia="標楷體" w:hAnsi="標楷體" w:cs="標楷體"/>
          <w:color w:val="auto"/>
          <w:sz w:val="24"/>
          <w:szCs w:val="24"/>
        </w:rPr>
      </w:pPr>
      <w:r w:rsidRPr="00B85CC5">
        <w:rPr>
          <w:rFonts w:ascii="標楷體" w:eastAsia="標楷體" w:hAnsi="標楷體" w:cs="標楷體"/>
          <w:color w:val="auto"/>
          <w:sz w:val="24"/>
          <w:szCs w:val="24"/>
        </w:rPr>
        <w:t xml:space="preserve">    (</w:t>
      </w:r>
      <w:r w:rsidRPr="00B85CC5">
        <w:rPr>
          <w:rFonts w:ascii="標楷體" w:eastAsia="標楷體" w:hAnsi="標楷體" w:cs="標楷體" w:hint="eastAsia"/>
          <w:color w:val="auto"/>
          <w:sz w:val="24"/>
          <w:szCs w:val="24"/>
        </w:rPr>
        <w:t>若曾多次列為優良課程計畫，請填列最近</w:t>
      </w:r>
      <w:r w:rsidRPr="00B85CC5">
        <w:rPr>
          <w:rFonts w:ascii="標楷體" w:eastAsia="標楷體" w:hAnsi="標楷體" w:cs="標楷體"/>
          <w:color w:val="auto"/>
          <w:sz w:val="24"/>
          <w:szCs w:val="24"/>
        </w:rPr>
        <w:t>3</w:t>
      </w:r>
      <w:r w:rsidRPr="00B85CC5">
        <w:rPr>
          <w:rFonts w:ascii="標楷體" w:eastAsia="標楷體" w:hAnsi="標楷體" w:cs="標楷體" w:hint="eastAsia"/>
          <w:color w:val="auto"/>
          <w:sz w:val="24"/>
          <w:szCs w:val="24"/>
        </w:rPr>
        <w:t>年內獲得優良之學期即可</w:t>
      </w:r>
      <w:r w:rsidRPr="00B85CC5">
        <w:rPr>
          <w:rFonts w:ascii="標楷體" w:eastAsia="標楷體" w:hAnsi="標楷體" w:cs="標楷體"/>
          <w:color w:val="auto"/>
          <w:sz w:val="24"/>
          <w:szCs w:val="24"/>
        </w:rPr>
        <w:t>)</w:t>
      </w:r>
    </w:p>
    <w:p w14:paraId="31571B53" w14:textId="3FA315C6" w:rsidR="005B35BA" w:rsidRPr="00227C82" w:rsidRDefault="00B85CC5" w:rsidP="00677EF3">
      <w:pPr>
        <w:widowControl/>
        <w:spacing w:line="400" w:lineRule="exact"/>
        <w:ind w:firstLine="23"/>
        <w:rPr>
          <w:rFonts w:ascii="標楷體" w:eastAsia="標楷體" w:hAnsi="標楷體" w:cs="新細明體"/>
          <w:kern w:val="0"/>
          <w:szCs w:val="24"/>
        </w:rPr>
      </w:pPr>
      <w:r>
        <w:rPr>
          <w:rFonts w:ascii="標楷體" w:eastAsia="標楷體" w:hAnsi="標楷體" w:cs="新細明體" w:hint="eastAsia"/>
          <w:color w:val="000000"/>
          <w:kern w:val="0"/>
          <w:szCs w:val="24"/>
        </w:rPr>
        <w:t>五</w:t>
      </w:r>
      <w:r w:rsidR="005B35BA" w:rsidRPr="00227C82">
        <w:rPr>
          <w:rFonts w:ascii="標楷體" w:eastAsia="標楷體" w:hAnsi="標楷體" w:cs="新細明體"/>
          <w:color w:val="000000"/>
          <w:kern w:val="0"/>
          <w:szCs w:val="24"/>
        </w:rPr>
        <w:t>、課程內涵：</w:t>
      </w:r>
      <w:r w:rsidR="005B35BA" w:rsidRPr="00227C82">
        <w:rPr>
          <w:rFonts w:ascii="標楷體" w:eastAsia="標楷體" w:hAnsi="標楷體" w:cs="新細明體"/>
          <w:color w:val="000000"/>
          <w:kern w:val="0"/>
          <w:szCs w:val="24"/>
        </w:rPr>
        <w:tab/>
      </w:r>
    </w:p>
    <w:tbl>
      <w:tblPr>
        <w:tblW w:w="0" w:type="auto"/>
        <w:tblInd w:w="630" w:type="dxa"/>
        <w:tblCellMar>
          <w:top w:w="15" w:type="dxa"/>
          <w:left w:w="15" w:type="dxa"/>
          <w:bottom w:w="15" w:type="dxa"/>
          <w:right w:w="15" w:type="dxa"/>
        </w:tblCellMar>
        <w:tblLook w:val="04A0" w:firstRow="1" w:lastRow="0" w:firstColumn="1" w:lastColumn="0" w:noHBand="0" w:noVBand="1"/>
      </w:tblPr>
      <w:tblGrid>
        <w:gridCol w:w="4463"/>
        <w:gridCol w:w="9749"/>
      </w:tblGrid>
      <w:tr w:rsidR="005B35BA" w:rsidRPr="00227C82" w14:paraId="76E87AA2" w14:textId="77777777" w:rsidTr="000975C5">
        <w:trPr>
          <w:trHeight w:val="840"/>
        </w:trPr>
        <w:tc>
          <w:tcPr>
            <w:tcW w:w="44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C00DE6" w14:textId="77777777" w:rsidR="005B35BA" w:rsidRPr="00227C82" w:rsidRDefault="005B35BA" w:rsidP="005747B3">
            <w:pPr>
              <w:widowControl/>
              <w:spacing w:line="300" w:lineRule="exact"/>
              <w:ind w:firstLine="23"/>
              <w:jc w:val="center"/>
              <w:rPr>
                <w:rFonts w:ascii="標楷體" w:eastAsia="標楷體" w:hAnsi="標楷體" w:cs="新細明體"/>
                <w:kern w:val="0"/>
                <w:szCs w:val="24"/>
              </w:rPr>
            </w:pPr>
            <w:r w:rsidRPr="00227C82">
              <w:rPr>
                <w:rFonts w:ascii="標楷體" w:eastAsia="標楷體" w:hAnsi="標楷體" w:cs="新細明體"/>
                <w:color w:val="000000"/>
                <w:kern w:val="0"/>
                <w:szCs w:val="24"/>
              </w:rPr>
              <w:t>總綱核心素養</w:t>
            </w:r>
          </w:p>
        </w:tc>
        <w:tc>
          <w:tcPr>
            <w:tcW w:w="97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E22D15" w14:textId="77777777" w:rsidR="005B35BA" w:rsidRPr="00227C82" w:rsidRDefault="00732229" w:rsidP="005747B3">
            <w:pPr>
              <w:widowControl/>
              <w:spacing w:line="300" w:lineRule="exact"/>
              <w:ind w:firstLine="23"/>
              <w:jc w:val="center"/>
              <w:rPr>
                <w:rFonts w:ascii="標楷體" w:eastAsia="標楷體" w:hAnsi="標楷體" w:cs="新細明體"/>
                <w:kern w:val="0"/>
                <w:szCs w:val="24"/>
              </w:rPr>
            </w:pPr>
            <w:r w:rsidRPr="00227C82">
              <w:rPr>
                <w:rFonts w:ascii="標楷體" w:eastAsia="標楷體" w:hAnsi="標楷體" w:cs="新細明體"/>
                <w:color w:val="000000"/>
                <w:kern w:val="0"/>
                <w:szCs w:val="24"/>
              </w:rPr>
              <w:t>學習</w:t>
            </w:r>
            <w:r w:rsidRPr="00227C82">
              <w:rPr>
                <w:rFonts w:ascii="標楷體" w:eastAsia="標楷體" w:hAnsi="標楷體" w:cs="新細明體" w:hint="eastAsia"/>
                <w:color w:val="000000"/>
                <w:kern w:val="0"/>
                <w:szCs w:val="24"/>
              </w:rPr>
              <w:t>目標</w:t>
            </w:r>
          </w:p>
        </w:tc>
      </w:tr>
      <w:tr w:rsidR="005B35BA" w:rsidRPr="00227C82" w14:paraId="471C52EC" w14:textId="77777777" w:rsidTr="000975C5">
        <w:trPr>
          <w:trHeight w:val="380"/>
        </w:trPr>
        <w:tc>
          <w:tcPr>
            <w:tcW w:w="44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FB58A4B" w14:textId="77777777" w:rsidR="005B35BA" w:rsidRPr="00613017" w:rsidRDefault="005B35BA" w:rsidP="001E6FF9">
            <w:pPr>
              <w:widowControl/>
              <w:spacing w:line="360" w:lineRule="exact"/>
              <w:ind w:firstLine="23"/>
              <w:rPr>
                <w:rFonts w:ascii="標楷體" w:eastAsia="標楷體" w:hAnsi="標楷體" w:cs="新細明體"/>
                <w:kern w:val="0"/>
                <w:szCs w:val="24"/>
              </w:rPr>
            </w:pPr>
            <w:r w:rsidRPr="00613017">
              <w:rPr>
                <w:rFonts w:ascii="標楷體" w:eastAsia="標楷體" w:hAnsi="標楷體" w:cs="新細明體"/>
                <w:kern w:val="0"/>
                <w:szCs w:val="24"/>
              </w:rPr>
              <w:t>依總綱核心素養項目及具體內涵勾選</w:t>
            </w:r>
          </w:p>
          <w:p w14:paraId="02873964" w14:textId="77777777" w:rsidR="00554DB6" w:rsidRPr="009E5AE9" w:rsidRDefault="00554DB6" w:rsidP="00554DB6">
            <w:pPr>
              <w:autoSpaceDE w:val="0"/>
              <w:autoSpaceDN w:val="0"/>
              <w:adjustRightInd w:val="0"/>
              <w:rPr>
                <w:rFonts w:ascii="標楷體" w:eastAsia="標楷體" w:hAnsi="標楷體" w:cs="新細明體"/>
                <w:szCs w:val="24"/>
              </w:rPr>
            </w:pPr>
            <w:r>
              <w:rPr>
                <w:rFonts w:ascii="MS Mincho" w:eastAsia="MS Mincho" w:hAnsi="MS Mincho" w:cs="MS Mincho" w:hint="eastAsia"/>
                <w:b/>
                <w:szCs w:val="24"/>
              </w:rPr>
              <w:t>■</w:t>
            </w:r>
            <w:r w:rsidRPr="009E5AE9">
              <w:rPr>
                <w:rFonts w:ascii="標楷體" w:eastAsia="標楷體" w:hAnsi="標楷體" w:cs="新細明體"/>
                <w:szCs w:val="24"/>
              </w:rPr>
              <w:t>A1</w:t>
            </w:r>
            <w:r w:rsidRPr="009E5AE9">
              <w:rPr>
                <w:rFonts w:ascii="標楷體" w:eastAsia="標楷體" w:hAnsi="標楷體" w:cs="新細明體" w:hint="eastAsia"/>
                <w:szCs w:val="24"/>
              </w:rPr>
              <w:t>身心素質與自我精進</w:t>
            </w:r>
          </w:p>
          <w:p w14:paraId="18B15226" w14:textId="77777777" w:rsidR="00554DB6" w:rsidRPr="009E5AE9" w:rsidRDefault="00554DB6" w:rsidP="00554DB6">
            <w:pPr>
              <w:autoSpaceDE w:val="0"/>
              <w:autoSpaceDN w:val="0"/>
              <w:adjustRightInd w:val="0"/>
              <w:rPr>
                <w:rFonts w:ascii="標楷體" w:eastAsia="標楷體" w:hAnsi="標楷體" w:cs="新細明體"/>
                <w:szCs w:val="24"/>
              </w:rPr>
            </w:pPr>
            <w:r w:rsidRPr="009E5AE9">
              <w:rPr>
                <w:rFonts w:ascii="MS Mincho" w:eastAsia="MS Mincho" w:hAnsi="MS Mincho" w:cs="MS Mincho" w:hint="eastAsia"/>
                <w:b/>
                <w:szCs w:val="24"/>
              </w:rPr>
              <w:t>■</w:t>
            </w:r>
            <w:r w:rsidRPr="009E5AE9">
              <w:rPr>
                <w:rFonts w:ascii="標楷體" w:eastAsia="標楷體" w:hAnsi="標楷體" w:cs="新細明體"/>
                <w:szCs w:val="24"/>
              </w:rPr>
              <w:t>A</w:t>
            </w:r>
            <w:r w:rsidRPr="009E5AE9">
              <w:rPr>
                <w:rFonts w:ascii="標楷體" w:eastAsia="標楷體" w:hAnsi="標楷體" w:cs="新細明體" w:hint="eastAsia"/>
                <w:szCs w:val="24"/>
              </w:rPr>
              <w:t>2</w:t>
            </w:r>
            <w:r w:rsidRPr="009E5AE9">
              <w:rPr>
                <w:rFonts w:ascii="標楷體" w:eastAsia="標楷體" w:hAnsi="標楷體" w:hint="eastAsia"/>
                <w:szCs w:val="24"/>
              </w:rPr>
              <w:t>系統思考</w:t>
            </w:r>
            <w:r w:rsidRPr="009E5AE9">
              <w:rPr>
                <w:rFonts w:ascii="標楷體" w:eastAsia="標楷體" w:hAnsi="標楷體" w:cs="新細明體" w:hint="eastAsia"/>
                <w:szCs w:val="24"/>
              </w:rPr>
              <w:t>與解決問題</w:t>
            </w:r>
          </w:p>
          <w:p w14:paraId="65A944B6" w14:textId="77777777" w:rsidR="00554DB6" w:rsidRPr="009E5AE9" w:rsidRDefault="00554DB6" w:rsidP="00554DB6">
            <w:pPr>
              <w:autoSpaceDE w:val="0"/>
              <w:autoSpaceDN w:val="0"/>
              <w:adjustRightInd w:val="0"/>
              <w:rPr>
                <w:rFonts w:ascii="標楷體" w:eastAsia="標楷體" w:hAnsi="標楷體" w:cs="新細明體"/>
                <w:szCs w:val="24"/>
              </w:rPr>
            </w:pPr>
            <w:r w:rsidRPr="009E5AE9">
              <w:rPr>
                <w:rFonts w:ascii="MS Mincho" w:eastAsia="MS Mincho" w:hAnsi="MS Mincho" w:cs="MS Mincho" w:hint="eastAsia"/>
                <w:b/>
                <w:szCs w:val="24"/>
              </w:rPr>
              <w:t>■</w:t>
            </w:r>
            <w:r w:rsidRPr="009E5AE9">
              <w:rPr>
                <w:rFonts w:ascii="標楷體" w:eastAsia="標楷體" w:hAnsi="標楷體" w:cs="新細明體"/>
                <w:szCs w:val="24"/>
              </w:rPr>
              <w:t>A</w:t>
            </w:r>
            <w:r w:rsidRPr="009E5AE9">
              <w:rPr>
                <w:rFonts w:ascii="標楷體" w:eastAsia="標楷體" w:hAnsi="標楷體" w:cs="新細明體" w:hint="eastAsia"/>
                <w:szCs w:val="24"/>
              </w:rPr>
              <w:t>3</w:t>
            </w:r>
            <w:r w:rsidRPr="009E5AE9">
              <w:rPr>
                <w:rFonts w:ascii="標楷體" w:eastAsia="標楷體" w:hAnsi="標楷體" w:hint="eastAsia"/>
                <w:szCs w:val="24"/>
              </w:rPr>
              <w:t>規劃執行</w:t>
            </w:r>
            <w:r w:rsidRPr="009E5AE9">
              <w:rPr>
                <w:rFonts w:ascii="標楷體" w:eastAsia="標楷體" w:hAnsi="標楷體" w:cs="新細明體" w:hint="eastAsia"/>
                <w:szCs w:val="24"/>
              </w:rPr>
              <w:t>與創新應變</w:t>
            </w:r>
          </w:p>
          <w:p w14:paraId="29BDE0D8" w14:textId="77777777" w:rsidR="00554DB6" w:rsidRPr="009E5AE9" w:rsidRDefault="00554DB6" w:rsidP="00554DB6">
            <w:pPr>
              <w:autoSpaceDE w:val="0"/>
              <w:autoSpaceDN w:val="0"/>
              <w:adjustRightInd w:val="0"/>
              <w:rPr>
                <w:rFonts w:ascii="標楷體" w:eastAsia="標楷體" w:hAnsi="標楷體" w:cs="新細明體"/>
                <w:szCs w:val="24"/>
              </w:rPr>
            </w:pPr>
            <w:r w:rsidRPr="009E5AE9">
              <w:rPr>
                <w:rFonts w:ascii="MS Mincho" w:eastAsia="MS Mincho" w:hAnsi="MS Mincho" w:cs="MS Mincho" w:hint="eastAsia"/>
                <w:b/>
                <w:szCs w:val="24"/>
              </w:rPr>
              <w:t>■</w:t>
            </w:r>
            <w:r w:rsidRPr="009E5AE9">
              <w:rPr>
                <w:rFonts w:ascii="標楷體" w:eastAsia="標楷體" w:hAnsi="標楷體" w:cs="新細明體" w:hint="eastAsia"/>
                <w:szCs w:val="24"/>
              </w:rPr>
              <w:t>B</w:t>
            </w:r>
            <w:r w:rsidRPr="009E5AE9">
              <w:rPr>
                <w:rFonts w:ascii="標楷體" w:eastAsia="標楷體" w:hAnsi="標楷體" w:cs="新細明體"/>
                <w:szCs w:val="24"/>
              </w:rPr>
              <w:t>1</w:t>
            </w:r>
            <w:r w:rsidRPr="009E5AE9">
              <w:rPr>
                <w:rFonts w:ascii="標楷體" w:eastAsia="標楷體" w:hAnsi="標楷體" w:hint="eastAsia"/>
                <w:szCs w:val="24"/>
              </w:rPr>
              <w:t>符號運用</w:t>
            </w:r>
            <w:r w:rsidRPr="009E5AE9">
              <w:rPr>
                <w:rFonts w:ascii="標楷體" w:eastAsia="標楷體" w:hAnsi="標楷體" w:cs="新細明體" w:hint="eastAsia"/>
                <w:szCs w:val="24"/>
              </w:rPr>
              <w:t>與溝通表達</w:t>
            </w:r>
          </w:p>
          <w:p w14:paraId="7467996E" w14:textId="77777777" w:rsidR="00554DB6" w:rsidRPr="009E5AE9" w:rsidRDefault="00E7503F" w:rsidP="00554DB6">
            <w:pPr>
              <w:autoSpaceDE w:val="0"/>
              <w:autoSpaceDN w:val="0"/>
              <w:adjustRightInd w:val="0"/>
              <w:rPr>
                <w:rFonts w:ascii="標楷體" w:eastAsia="標楷體" w:hAnsi="標楷體" w:cs="新細明體"/>
                <w:szCs w:val="24"/>
              </w:rPr>
            </w:pPr>
            <w:r w:rsidRPr="009E5AE9">
              <w:rPr>
                <w:rFonts w:ascii="MS Mincho" w:eastAsia="MS Mincho" w:hAnsi="MS Mincho" w:cs="MS Mincho" w:hint="eastAsia"/>
                <w:b/>
                <w:szCs w:val="24"/>
              </w:rPr>
              <w:t>□</w:t>
            </w:r>
            <w:r w:rsidR="00554DB6" w:rsidRPr="009E5AE9">
              <w:rPr>
                <w:rFonts w:ascii="標楷體" w:eastAsia="標楷體" w:hAnsi="標楷體" w:cs="新細明體" w:hint="eastAsia"/>
                <w:szCs w:val="24"/>
              </w:rPr>
              <w:t>B2</w:t>
            </w:r>
            <w:r w:rsidR="00554DB6" w:rsidRPr="009E5AE9">
              <w:rPr>
                <w:rFonts w:ascii="標楷體" w:eastAsia="標楷體" w:hAnsi="標楷體" w:hint="eastAsia"/>
                <w:szCs w:val="24"/>
              </w:rPr>
              <w:t>科技資訊</w:t>
            </w:r>
            <w:r w:rsidR="00554DB6" w:rsidRPr="009E5AE9">
              <w:rPr>
                <w:rFonts w:ascii="標楷體" w:eastAsia="標楷體" w:hAnsi="標楷體" w:cs="新細明體" w:hint="eastAsia"/>
                <w:szCs w:val="24"/>
              </w:rPr>
              <w:t>與媒體素養</w:t>
            </w:r>
          </w:p>
          <w:p w14:paraId="4575FE6E" w14:textId="77777777" w:rsidR="00554DB6" w:rsidRPr="009E5AE9" w:rsidRDefault="00554DB6" w:rsidP="00554DB6">
            <w:pPr>
              <w:autoSpaceDE w:val="0"/>
              <w:autoSpaceDN w:val="0"/>
              <w:adjustRightInd w:val="0"/>
              <w:rPr>
                <w:rFonts w:ascii="標楷體" w:eastAsia="標楷體" w:hAnsi="標楷體" w:cs="新細明體"/>
                <w:szCs w:val="24"/>
              </w:rPr>
            </w:pPr>
            <w:r w:rsidRPr="009E5AE9">
              <w:rPr>
                <w:rFonts w:ascii="MS Mincho" w:eastAsia="MS Mincho" w:hAnsi="MS Mincho" w:cs="MS Mincho" w:hint="eastAsia"/>
                <w:b/>
                <w:szCs w:val="24"/>
              </w:rPr>
              <w:t>■</w:t>
            </w:r>
            <w:r w:rsidRPr="009E5AE9">
              <w:rPr>
                <w:rFonts w:ascii="標楷體" w:eastAsia="標楷體" w:hAnsi="標楷體" w:cs="新細明體" w:hint="eastAsia"/>
                <w:szCs w:val="24"/>
              </w:rPr>
              <w:t>B3</w:t>
            </w:r>
            <w:r w:rsidRPr="009E5AE9">
              <w:rPr>
                <w:rFonts w:ascii="標楷體" w:eastAsia="標楷體" w:hAnsi="標楷體" w:hint="eastAsia"/>
                <w:szCs w:val="24"/>
              </w:rPr>
              <w:t>藝術涵養</w:t>
            </w:r>
            <w:r w:rsidRPr="009E5AE9">
              <w:rPr>
                <w:rFonts w:ascii="標楷體" w:eastAsia="標楷體" w:hAnsi="標楷體" w:cs="新細明體" w:hint="eastAsia"/>
                <w:szCs w:val="24"/>
              </w:rPr>
              <w:t>與美感素養</w:t>
            </w:r>
          </w:p>
          <w:p w14:paraId="5AAEAA56" w14:textId="77777777" w:rsidR="00554DB6" w:rsidRPr="009E5AE9" w:rsidRDefault="00554DB6" w:rsidP="00554DB6">
            <w:pPr>
              <w:autoSpaceDE w:val="0"/>
              <w:autoSpaceDN w:val="0"/>
              <w:adjustRightInd w:val="0"/>
              <w:rPr>
                <w:rFonts w:ascii="標楷體" w:eastAsia="標楷體" w:hAnsi="標楷體" w:cs="新細明體"/>
                <w:szCs w:val="24"/>
              </w:rPr>
            </w:pPr>
            <w:r w:rsidRPr="009E5AE9">
              <w:rPr>
                <w:rFonts w:ascii="MS Mincho" w:eastAsia="MS Mincho" w:hAnsi="MS Mincho" w:cs="MS Mincho" w:hint="eastAsia"/>
                <w:b/>
                <w:szCs w:val="24"/>
              </w:rPr>
              <w:t>■</w:t>
            </w:r>
            <w:r w:rsidRPr="009E5AE9">
              <w:rPr>
                <w:rFonts w:ascii="標楷體" w:eastAsia="標楷體" w:hAnsi="標楷體" w:cs="新細明體" w:hint="eastAsia"/>
                <w:szCs w:val="24"/>
              </w:rPr>
              <w:t>C</w:t>
            </w:r>
            <w:r w:rsidRPr="009E5AE9">
              <w:rPr>
                <w:rFonts w:ascii="標楷體" w:eastAsia="標楷體" w:hAnsi="標楷體" w:cs="新細明體"/>
                <w:szCs w:val="24"/>
              </w:rPr>
              <w:t>1</w:t>
            </w:r>
            <w:r w:rsidRPr="009E5AE9">
              <w:rPr>
                <w:rFonts w:ascii="標楷體" w:eastAsia="標楷體" w:hAnsi="標楷體" w:hint="eastAsia"/>
                <w:szCs w:val="24"/>
              </w:rPr>
              <w:t>道德實踐</w:t>
            </w:r>
            <w:r w:rsidRPr="009E5AE9">
              <w:rPr>
                <w:rFonts w:ascii="標楷體" w:eastAsia="標楷體" w:hAnsi="標楷體" w:cs="新細明體" w:hint="eastAsia"/>
                <w:szCs w:val="24"/>
              </w:rPr>
              <w:t>與公民意識</w:t>
            </w:r>
          </w:p>
          <w:p w14:paraId="79C9800D" w14:textId="77777777" w:rsidR="00554DB6" w:rsidRPr="009E5AE9" w:rsidRDefault="00554DB6" w:rsidP="00554DB6">
            <w:pPr>
              <w:autoSpaceDE w:val="0"/>
              <w:autoSpaceDN w:val="0"/>
              <w:adjustRightInd w:val="0"/>
              <w:rPr>
                <w:rFonts w:ascii="標楷體" w:eastAsia="標楷體" w:hAnsi="標楷體" w:cs="新細明體"/>
                <w:szCs w:val="24"/>
              </w:rPr>
            </w:pPr>
            <w:r w:rsidRPr="009E5AE9">
              <w:rPr>
                <w:rFonts w:ascii="MS Mincho" w:eastAsia="MS Mincho" w:hAnsi="MS Mincho" w:cs="MS Mincho" w:hint="eastAsia"/>
                <w:b/>
                <w:szCs w:val="24"/>
              </w:rPr>
              <w:t>■</w:t>
            </w:r>
            <w:r w:rsidRPr="009E5AE9">
              <w:rPr>
                <w:rFonts w:ascii="標楷體" w:eastAsia="標楷體" w:hAnsi="標楷體" w:cs="新細明體" w:hint="eastAsia"/>
                <w:szCs w:val="24"/>
              </w:rPr>
              <w:t>C2</w:t>
            </w:r>
            <w:r w:rsidRPr="009E5AE9">
              <w:rPr>
                <w:rFonts w:ascii="標楷體" w:eastAsia="標楷體" w:hAnsi="標楷體" w:hint="eastAsia"/>
                <w:szCs w:val="24"/>
              </w:rPr>
              <w:t>人際關係</w:t>
            </w:r>
            <w:r w:rsidRPr="009E5AE9">
              <w:rPr>
                <w:rFonts w:ascii="標楷體" w:eastAsia="標楷體" w:hAnsi="標楷體" w:cs="新細明體" w:hint="eastAsia"/>
                <w:szCs w:val="24"/>
              </w:rPr>
              <w:t>與團隊合作</w:t>
            </w:r>
          </w:p>
          <w:p w14:paraId="4242789F" w14:textId="77777777" w:rsidR="005B35BA" w:rsidRPr="00613017" w:rsidRDefault="00554DB6" w:rsidP="00554DB6">
            <w:pPr>
              <w:widowControl/>
              <w:spacing w:line="360" w:lineRule="exact"/>
              <w:ind w:firstLine="23"/>
              <w:rPr>
                <w:rFonts w:ascii="標楷體" w:eastAsia="標楷體" w:hAnsi="標楷體" w:cs="新細明體"/>
                <w:kern w:val="0"/>
                <w:szCs w:val="24"/>
              </w:rPr>
            </w:pPr>
            <w:r w:rsidRPr="009E5AE9">
              <w:rPr>
                <w:rFonts w:ascii="MS Mincho" w:eastAsia="MS Mincho" w:hAnsi="MS Mincho" w:cs="MS Mincho" w:hint="eastAsia"/>
                <w:b/>
                <w:szCs w:val="24"/>
              </w:rPr>
              <w:t>□</w:t>
            </w:r>
            <w:r w:rsidRPr="009E5AE9">
              <w:rPr>
                <w:rFonts w:ascii="標楷體" w:eastAsia="標楷體" w:hAnsi="標楷體" w:cs="新細明體" w:hint="eastAsia"/>
                <w:szCs w:val="24"/>
              </w:rPr>
              <w:t>C3</w:t>
            </w:r>
            <w:r w:rsidRPr="009E5AE9">
              <w:rPr>
                <w:rFonts w:ascii="標楷體" w:eastAsia="標楷體" w:hAnsi="標楷體" w:hint="eastAsia"/>
                <w:szCs w:val="24"/>
              </w:rPr>
              <w:t>多元文</w:t>
            </w:r>
            <w:r w:rsidRPr="00EC7948">
              <w:rPr>
                <w:rFonts w:ascii="標楷體" w:eastAsia="標楷體" w:hAnsi="標楷體" w:hint="eastAsia"/>
                <w:szCs w:val="24"/>
              </w:rPr>
              <w:t>化</w:t>
            </w:r>
            <w:r w:rsidRPr="00EC7948">
              <w:rPr>
                <w:rFonts w:ascii="標楷體" w:eastAsia="標楷體" w:hAnsi="標楷體" w:cs="新細明體" w:hint="eastAsia"/>
                <w:szCs w:val="24"/>
              </w:rPr>
              <w:t>與國際理解</w:t>
            </w:r>
          </w:p>
        </w:tc>
        <w:tc>
          <w:tcPr>
            <w:tcW w:w="97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B1A3605" w14:textId="77777777" w:rsidR="00554DB6" w:rsidRDefault="00554DB6" w:rsidP="00554DB6">
            <w:r>
              <w:rPr>
                <w:rFonts w:ascii="標楷體" w:eastAsia="標楷體" w:hAnsi="標楷體" w:cs="新細明體"/>
                <w:szCs w:val="24"/>
              </w:rPr>
              <w:t>‧能透過</w:t>
            </w:r>
            <w:r>
              <w:rPr>
                <w:rFonts w:ascii="標楷體" w:eastAsia="標楷體" w:hAnsi="標楷體" w:cs="標楷體"/>
                <w:szCs w:val="24"/>
              </w:rPr>
              <w:t>校訂課程</w:t>
            </w:r>
            <w:r>
              <w:rPr>
                <w:rFonts w:ascii="新細明體" w:hAnsi="新細明體" w:cs="標楷體"/>
                <w:szCs w:val="24"/>
              </w:rPr>
              <w:t>「</w:t>
            </w:r>
            <w:r>
              <w:rPr>
                <w:rFonts w:ascii="標楷體" w:eastAsia="標楷體" w:hAnsi="標楷體" w:cs="標楷體"/>
                <w:szCs w:val="24"/>
              </w:rPr>
              <w:t>生活</w:t>
            </w:r>
            <w:r w:rsidR="00055608">
              <w:rPr>
                <w:rFonts w:ascii="標楷體" w:eastAsia="標楷體" w:hAnsi="標楷體" w:cs="標楷體"/>
                <w:szCs w:val="24"/>
              </w:rPr>
              <w:t>好數養</w:t>
            </w:r>
            <w:r>
              <w:rPr>
                <w:rFonts w:ascii="標楷體" w:eastAsia="標楷體" w:hAnsi="標楷體" w:cs="標楷體"/>
                <w:szCs w:val="24"/>
              </w:rPr>
              <w:t>」之教師教學過程與學生學習回饋活動，</w:t>
            </w:r>
            <w:r>
              <w:rPr>
                <w:rFonts w:ascii="標楷體" w:eastAsia="標楷體" w:hAnsi="標楷體" w:cs="新細明體"/>
                <w:szCs w:val="24"/>
              </w:rPr>
              <w:t>達成從問題中分析題意並解決問題</w:t>
            </w:r>
            <w:r>
              <w:rPr>
                <w:rFonts w:ascii="標楷體" w:eastAsia="標楷體" w:hAnsi="標楷體"/>
                <w:szCs w:val="24"/>
              </w:rPr>
              <w:t>之目標，</w:t>
            </w:r>
            <w:r>
              <w:rPr>
                <w:rFonts w:ascii="標楷體" w:eastAsia="標楷體" w:hAnsi="標楷體" w:cs="新細明體"/>
                <w:szCs w:val="24"/>
              </w:rPr>
              <w:t>以展現身心素質與自我精進之素養。</w:t>
            </w:r>
          </w:p>
          <w:p w14:paraId="07971185" w14:textId="77777777" w:rsidR="00554DB6" w:rsidRDefault="00554DB6" w:rsidP="00554DB6">
            <w:r>
              <w:rPr>
                <w:rFonts w:ascii="標楷體" w:eastAsia="標楷體" w:hAnsi="標楷體" w:cs="新細明體"/>
                <w:szCs w:val="24"/>
              </w:rPr>
              <w:t>‧能透過</w:t>
            </w:r>
            <w:r>
              <w:rPr>
                <w:rFonts w:ascii="標楷體" w:eastAsia="標楷體" w:hAnsi="標楷體" w:cs="標楷體"/>
                <w:szCs w:val="24"/>
              </w:rPr>
              <w:t>校訂課程</w:t>
            </w:r>
            <w:r>
              <w:rPr>
                <w:rFonts w:ascii="新細明體" w:hAnsi="新細明體" w:cs="標楷體"/>
                <w:szCs w:val="24"/>
              </w:rPr>
              <w:t>「</w:t>
            </w:r>
            <w:r w:rsidR="00055608">
              <w:rPr>
                <w:rFonts w:ascii="標楷體" w:eastAsia="標楷體" w:hAnsi="標楷體" w:cs="標楷體"/>
                <w:szCs w:val="24"/>
              </w:rPr>
              <w:t>生活好數養</w:t>
            </w:r>
            <w:r>
              <w:rPr>
                <w:rFonts w:ascii="標楷體" w:eastAsia="標楷體" w:hAnsi="標楷體" w:cs="標楷體"/>
                <w:szCs w:val="24"/>
              </w:rPr>
              <w:t>」之教師教學過程與學生學習回饋活動，</w:t>
            </w:r>
            <w:r>
              <w:rPr>
                <w:rFonts w:ascii="標楷體" w:eastAsia="標楷體" w:hAnsi="標楷體" w:cs="新細明體"/>
                <w:szCs w:val="24"/>
              </w:rPr>
              <w:t>達成使用含有未知數符號列算式並</w:t>
            </w:r>
            <w:r>
              <w:rPr>
                <w:rFonts w:ascii="標楷體" w:eastAsia="標楷體" w:hAnsi="標楷體"/>
              </w:rPr>
              <w:t>應用於日常生活之目標，</w:t>
            </w:r>
            <w:r>
              <w:rPr>
                <w:rFonts w:ascii="標楷體" w:eastAsia="標楷體" w:hAnsi="標楷體" w:cs="新細明體"/>
                <w:szCs w:val="24"/>
              </w:rPr>
              <w:t>以展現符號運用與溝通表達之素養。</w:t>
            </w:r>
          </w:p>
          <w:p w14:paraId="4987DB88" w14:textId="77777777" w:rsidR="00554DB6" w:rsidRDefault="00554DB6" w:rsidP="00554DB6">
            <w:pPr>
              <w:rPr>
                <w:rFonts w:ascii="標楷體" w:eastAsia="標楷體" w:hAnsi="標楷體" w:cs="新細明體"/>
                <w:szCs w:val="24"/>
              </w:rPr>
            </w:pPr>
            <w:r>
              <w:rPr>
                <w:rFonts w:ascii="標楷體" w:eastAsia="標楷體" w:hAnsi="標楷體" w:cs="新細明體"/>
                <w:szCs w:val="24"/>
              </w:rPr>
              <w:t>‧能透過</w:t>
            </w:r>
            <w:r w:rsidR="00A7109A">
              <w:rPr>
                <w:rFonts w:ascii="標楷體" w:eastAsia="標楷體" w:hAnsi="標楷體" w:cs="標楷體"/>
                <w:szCs w:val="24"/>
              </w:rPr>
              <w:t>校訂課程</w:t>
            </w:r>
            <w:r w:rsidR="00A7109A">
              <w:rPr>
                <w:rFonts w:ascii="新細明體" w:hAnsi="新細明體" w:cs="標楷體"/>
                <w:szCs w:val="24"/>
              </w:rPr>
              <w:t>「</w:t>
            </w:r>
            <w:r w:rsidR="00A7109A">
              <w:rPr>
                <w:rFonts w:ascii="標楷體" w:eastAsia="標楷體" w:hAnsi="標楷體" w:cs="標楷體"/>
                <w:szCs w:val="24"/>
              </w:rPr>
              <w:t>生活好數養」之</w:t>
            </w:r>
            <w:r>
              <w:rPr>
                <w:rFonts w:ascii="標楷體" w:eastAsia="標楷體" w:hAnsi="標楷體" w:cs="新細明體"/>
                <w:szCs w:val="24"/>
              </w:rPr>
              <w:t>教師教學、學生學習及互動回饋活動，達成主動發現問題及樂於解決問題，再透過討論，表達個人解題方式</w:t>
            </w:r>
            <w:r w:rsidRPr="00F647E5">
              <w:rPr>
                <w:rFonts w:ascii="標楷體" w:eastAsia="標楷體" w:hAnsi="標楷體" w:hint="eastAsia"/>
                <w:szCs w:val="24"/>
              </w:rPr>
              <w:t>並尊重不同的解決想法</w:t>
            </w:r>
            <w:r>
              <w:rPr>
                <w:rFonts w:ascii="標楷體" w:eastAsia="標楷體" w:hAnsi="標楷體" w:cs="新細明體"/>
                <w:szCs w:val="24"/>
              </w:rPr>
              <w:t>之目標，以展現系統思考與解決問題及</w:t>
            </w:r>
            <w:r>
              <w:rPr>
                <w:rFonts w:ascii="標楷體" w:eastAsia="標楷體" w:hAnsi="標楷體"/>
                <w:szCs w:val="24"/>
              </w:rPr>
              <w:t>人際關係</w:t>
            </w:r>
            <w:r>
              <w:rPr>
                <w:rFonts w:ascii="標楷體" w:eastAsia="標楷體" w:hAnsi="標楷體" w:cs="新細明體"/>
                <w:szCs w:val="24"/>
              </w:rPr>
              <w:t>與團隊合作之素養。</w:t>
            </w:r>
          </w:p>
          <w:p w14:paraId="7BFDBD6E" w14:textId="77777777" w:rsidR="00554DB6" w:rsidRDefault="00554DB6" w:rsidP="00554DB6">
            <w:pPr>
              <w:rPr>
                <w:rFonts w:ascii="標楷體" w:eastAsia="標楷體" w:hAnsi="標楷體"/>
                <w:szCs w:val="24"/>
              </w:rPr>
            </w:pPr>
            <w:r>
              <w:rPr>
                <w:rFonts w:ascii="標楷體" w:eastAsia="標楷體" w:hAnsi="標楷體" w:cs="新細明體"/>
                <w:szCs w:val="24"/>
              </w:rPr>
              <w:t>‧</w:t>
            </w:r>
            <w:r w:rsidRPr="00F647E5">
              <w:rPr>
                <w:rFonts w:ascii="標楷體" w:eastAsia="標楷體" w:hAnsi="標楷體" w:hint="eastAsia"/>
                <w:szCs w:val="24"/>
              </w:rPr>
              <w:t>能透過校訂課程「</w:t>
            </w:r>
            <w:r w:rsidR="00055608">
              <w:rPr>
                <w:rFonts w:ascii="標楷體" w:eastAsia="標楷體" w:hAnsi="標楷體" w:cs="標楷體"/>
                <w:szCs w:val="24"/>
              </w:rPr>
              <w:t>生活好數養</w:t>
            </w:r>
            <w:r w:rsidRPr="00F647E5">
              <w:rPr>
                <w:rFonts w:ascii="標楷體" w:eastAsia="標楷體" w:hAnsi="標楷體" w:hint="eastAsia"/>
                <w:szCs w:val="24"/>
              </w:rPr>
              <w:t>」之教師教學過程與學生學習回饋活動，達成具備基本的算術操作能力、並能指認基本的形體與相對關係，在日常生活情境中，用數學表述與解決問題之目標，以展現系統思考與解決問題之素養。</w:t>
            </w:r>
          </w:p>
          <w:p w14:paraId="50591AAC" w14:textId="77777777" w:rsidR="00554DB6" w:rsidRPr="00F647E5" w:rsidRDefault="00554DB6" w:rsidP="00554DB6">
            <w:pPr>
              <w:ind w:firstLine="23"/>
              <w:rPr>
                <w:rFonts w:ascii="標楷體" w:eastAsia="標楷體" w:hAnsi="標楷體"/>
                <w:szCs w:val="24"/>
              </w:rPr>
            </w:pPr>
            <w:r>
              <w:rPr>
                <w:rFonts w:ascii="標楷體" w:eastAsia="標楷體" w:hAnsi="標楷體" w:cs="新細明體"/>
                <w:szCs w:val="24"/>
              </w:rPr>
              <w:t>‧</w:t>
            </w:r>
            <w:r w:rsidRPr="00F647E5">
              <w:rPr>
                <w:rFonts w:ascii="標楷體" w:eastAsia="標楷體" w:hAnsi="標楷體" w:hint="eastAsia"/>
                <w:szCs w:val="24"/>
              </w:rPr>
              <w:t>能透過校訂課程「</w:t>
            </w:r>
            <w:r w:rsidR="00055608">
              <w:rPr>
                <w:rFonts w:ascii="標楷體" w:eastAsia="標楷體" w:hAnsi="標楷體" w:cs="標楷體"/>
                <w:szCs w:val="24"/>
              </w:rPr>
              <w:t>生活好數養</w:t>
            </w:r>
            <w:r w:rsidRPr="00F647E5">
              <w:rPr>
                <w:rFonts w:ascii="標楷體" w:eastAsia="標楷體" w:hAnsi="標楷體" w:hint="eastAsia"/>
                <w:szCs w:val="24"/>
              </w:rPr>
              <w:t>」之教師教學過程與學生學習回饋活動，達成能觀察出日常生活問題和數學的關聯，並能嘗試與擬訂解決問題的計畫。在解決問題之後，能轉化數學解答於日常生活的應用之目標，以展現規劃執行與創新應變之素養。</w:t>
            </w:r>
          </w:p>
          <w:p w14:paraId="0561201D" w14:textId="77777777" w:rsidR="00554DB6" w:rsidRPr="00F647E5" w:rsidRDefault="00554DB6" w:rsidP="00554DB6">
            <w:pPr>
              <w:ind w:firstLine="23"/>
              <w:rPr>
                <w:rFonts w:ascii="標楷體" w:eastAsia="標楷體" w:hAnsi="標楷體"/>
                <w:szCs w:val="24"/>
              </w:rPr>
            </w:pPr>
            <w:r>
              <w:rPr>
                <w:rFonts w:ascii="標楷體" w:eastAsia="標楷體" w:hAnsi="標楷體" w:cs="新細明體"/>
                <w:szCs w:val="24"/>
              </w:rPr>
              <w:t>‧</w:t>
            </w:r>
            <w:r w:rsidRPr="00F647E5">
              <w:rPr>
                <w:rFonts w:ascii="標楷體" w:eastAsia="標楷體" w:hAnsi="標楷體" w:hint="eastAsia"/>
                <w:szCs w:val="24"/>
              </w:rPr>
              <w:t>能透過校訂課程「</w:t>
            </w:r>
            <w:r w:rsidR="00055608">
              <w:rPr>
                <w:rFonts w:ascii="標楷體" w:eastAsia="標楷體" w:hAnsi="標楷體" w:cs="標楷體"/>
                <w:szCs w:val="24"/>
              </w:rPr>
              <w:t>生活好數養</w:t>
            </w:r>
            <w:r w:rsidRPr="00F647E5">
              <w:rPr>
                <w:rFonts w:ascii="標楷體" w:eastAsia="標楷體" w:hAnsi="標楷體" w:hint="eastAsia"/>
                <w:szCs w:val="24"/>
              </w:rPr>
              <w:t>」之教師教學過程與學生學習回饋活動，達成能具備感受藝</w:t>
            </w:r>
            <w:r w:rsidRPr="00F647E5">
              <w:rPr>
                <w:rFonts w:ascii="標楷體" w:eastAsia="標楷體" w:hAnsi="標楷體" w:hint="eastAsia"/>
                <w:szCs w:val="24"/>
              </w:rPr>
              <w:lastRenderedPageBreak/>
              <w:t>術作品中的數學形體或式樣的素養之目標，以展現藝術涵養與美感素養之素養。</w:t>
            </w:r>
          </w:p>
          <w:p w14:paraId="7A19B406" w14:textId="77777777" w:rsidR="00FC7E15" w:rsidRPr="00613017" w:rsidRDefault="00554DB6" w:rsidP="00055608">
            <w:pPr>
              <w:widowControl/>
              <w:spacing w:line="400" w:lineRule="exact"/>
              <w:ind w:left="240" w:hangingChars="100" w:hanging="240"/>
              <w:rPr>
                <w:rFonts w:ascii="標楷體" w:eastAsia="標楷體" w:hAnsi="標楷體" w:cs="新細明體"/>
                <w:kern w:val="0"/>
                <w:szCs w:val="24"/>
              </w:rPr>
            </w:pPr>
            <w:r>
              <w:rPr>
                <w:rFonts w:ascii="標楷體" w:eastAsia="標楷體" w:hAnsi="標楷體" w:cs="新細明體"/>
                <w:szCs w:val="24"/>
              </w:rPr>
              <w:t>‧</w:t>
            </w:r>
            <w:r w:rsidRPr="00F647E5">
              <w:rPr>
                <w:rFonts w:ascii="標楷體" w:eastAsia="標楷體" w:hAnsi="標楷體" w:hint="eastAsia"/>
                <w:szCs w:val="24"/>
              </w:rPr>
              <w:t>能透過校訂課程「</w:t>
            </w:r>
            <w:r w:rsidR="00055608">
              <w:rPr>
                <w:rFonts w:ascii="標楷體" w:eastAsia="標楷體" w:hAnsi="標楷體" w:cs="標楷體"/>
                <w:szCs w:val="24"/>
              </w:rPr>
              <w:t>生活好數養</w:t>
            </w:r>
            <w:r w:rsidRPr="00F647E5">
              <w:rPr>
                <w:rFonts w:ascii="標楷體" w:eastAsia="標楷體" w:hAnsi="標楷體" w:hint="eastAsia"/>
                <w:szCs w:val="24"/>
              </w:rPr>
              <w:t>」之教師教學過程與學生學習回饋活動，達成能具備從證據討論事情，以及和他人有條理溝通的態度之目標，以展現道德實踐與公民意識之素養。</w:t>
            </w:r>
          </w:p>
        </w:tc>
      </w:tr>
    </w:tbl>
    <w:p w14:paraId="1271553B" w14:textId="5E19A485" w:rsidR="00DD4422" w:rsidRPr="00E432DB" w:rsidRDefault="00734F24" w:rsidP="00DD4422">
      <w:pPr>
        <w:pBdr>
          <w:top w:val="nil"/>
          <w:left w:val="nil"/>
          <w:bottom w:val="nil"/>
          <w:right w:val="nil"/>
          <w:between w:val="nil"/>
        </w:pBdr>
        <w:spacing w:line="360" w:lineRule="auto"/>
        <w:rPr>
          <w:rFonts w:ascii="標楷體" w:eastAsia="標楷體" w:hAnsi="標楷體" w:cs="標楷體"/>
          <w:szCs w:val="24"/>
        </w:rPr>
      </w:pPr>
      <w:r>
        <w:rPr>
          <w:noProof/>
        </w:rPr>
        <w:lastRenderedPageBreak/>
        <w:drawing>
          <wp:anchor distT="0" distB="0" distL="114300" distR="114300" simplePos="0" relativeHeight="251670528" behindDoc="0" locked="0" layoutInCell="1" allowOverlap="1" wp14:anchorId="635C36BA" wp14:editId="63AC6EEF">
            <wp:simplePos x="0" y="0"/>
            <wp:positionH relativeFrom="column">
              <wp:posOffset>2190750</wp:posOffset>
            </wp:positionH>
            <wp:positionV relativeFrom="paragraph">
              <wp:posOffset>342901</wp:posOffset>
            </wp:positionV>
            <wp:extent cx="5394325" cy="539115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4325" cy="5391150"/>
                    </a:xfrm>
                    <a:prstGeom prst="rect">
                      <a:avLst/>
                    </a:prstGeom>
                    <a:noFill/>
                    <a:ln>
                      <a:noFill/>
                    </a:ln>
                  </pic:spPr>
                </pic:pic>
              </a:graphicData>
            </a:graphic>
          </wp:anchor>
        </w:drawing>
      </w:r>
      <w:r w:rsidR="00B85CC5">
        <w:rPr>
          <w:rFonts w:ascii="標楷體" w:eastAsia="標楷體" w:hAnsi="標楷體" w:cs="標楷體" w:hint="eastAsia"/>
          <w:szCs w:val="24"/>
        </w:rPr>
        <w:t>六</w:t>
      </w:r>
      <w:r w:rsidR="00DD4422" w:rsidRPr="00E432DB">
        <w:rPr>
          <w:rFonts w:ascii="標楷體" w:eastAsia="標楷體" w:hAnsi="標楷體" w:cs="標楷體"/>
          <w:szCs w:val="24"/>
        </w:rPr>
        <w:t>、全校整體課程架構(或課程藍圖)：</w:t>
      </w:r>
    </w:p>
    <w:p w14:paraId="20DF6086" w14:textId="77777777" w:rsidR="00DD4422" w:rsidRDefault="00494AF9" w:rsidP="005747B3">
      <w:pPr>
        <w:widowControl/>
        <w:spacing w:line="300" w:lineRule="exact"/>
        <w:ind w:firstLine="23"/>
        <w:rPr>
          <w:rFonts w:ascii="標楷體" w:eastAsia="標楷體" w:hAnsi="標楷體" w:cs="新細明體"/>
          <w:color w:val="000000"/>
          <w:kern w:val="0"/>
          <w:szCs w:val="24"/>
        </w:rPr>
      </w:pPr>
      <w:r>
        <w:rPr>
          <w:noProof/>
        </w:rPr>
        <w:drawing>
          <wp:inline distT="0" distB="0" distL="0" distR="0" wp14:anchorId="6928C035" wp14:editId="5B6294FB">
            <wp:extent cx="9777730" cy="11860024"/>
            <wp:effectExtent l="0" t="0" r="0" b="825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7730" cy="11860024"/>
                    </a:xfrm>
                    <a:prstGeom prst="rect">
                      <a:avLst/>
                    </a:prstGeom>
                    <a:noFill/>
                    <a:ln>
                      <a:noFill/>
                    </a:ln>
                  </pic:spPr>
                </pic:pic>
              </a:graphicData>
            </a:graphic>
          </wp:inline>
        </w:drawing>
      </w:r>
    </w:p>
    <w:p w14:paraId="3486AEFA" w14:textId="77777777" w:rsidR="00DD4422" w:rsidRDefault="00DD4422" w:rsidP="005747B3">
      <w:pPr>
        <w:widowControl/>
        <w:spacing w:line="300" w:lineRule="exact"/>
        <w:ind w:firstLine="23"/>
        <w:rPr>
          <w:rFonts w:ascii="標楷體" w:eastAsia="標楷體" w:hAnsi="標楷體" w:cs="新細明體"/>
          <w:color w:val="000000"/>
          <w:kern w:val="0"/>
          <w:szCs w:val="24"/>
        </w:rPr>
      </w:pPr>
    </w:p>
    <w:p w14:paraId="2DF36C70" w14:textId="77777777" w:rsidR="00DD4422" w:rsidRDefault="00DD4422" w:rsidP="005747B3">
      <w:pPr>
        <w:widowControl/>
        <w:spacing w:line="300" w:lineRule="exact"/>
        <w:ind w:firstLine="23"/>
        <w:rPr>
          <w:rFonts w:ascii="標楷體" w:eastAsia="標楷體" w:hAnsi="標楷體" w:cs="新細明體"/>
          <w:color w:val="000000"/>
          <w:kern w:val="0"/>
          <w:szCs w:val="24"/>
        </w:rPr>
      </w:pPr>
    </w:p>
    <w:p w14:paraId="6E93C054" w14:textId="77777777" w:rsidR="00DD4422" w:rsidRDefault="00DD4422" w:rsidP="005747B3">
      <w:pPr>
        <w:widowControl/>
        <w:spacing w:line="300" w:lineRule="exact"/>
        <w:ind w:firstLine="23"/>
        <w:rPr>
          <w:rFonts w:ascii="標楷體" w:eastAsia="標楷體" w:hAnsi="標楷體" w:cs="新細明體"/>
          <w:color w:val="000000"/>
          <w:kern w:val="0"/>
          <w:szCs w:val="24"/>
        </w:rPr>
      </w:pPr>
    </w:p>
    <w:p w14:paraId="354646D6" w14:textId="77777777" w:rsidR="00DD4422" w:rsidRDefault="00DD4422" w:rsidP="005747B3">
      <w:pPr>
        <w:widowControl/>
        <w:spacing w:line="300" w:lineRule="exact"/>
        <w:ind w:firstLine="23"/>
        <w:rPr>
          <w:rFonts w:ascii="標楷體" w:eastAsia="標楷體" w:hAnsi="標楷體" w:cs="新細明體"/>
          <w:color w:val="000000"/>
          <w:kern w:val="0"/>
          <w:szCs w:val="24"/>
        </w:rPr>
      </w:pPr>
    </w:p>
    <w:p w14:paraId="64183E01" w14:textId="77777777" w:rsidR="00DD4422" w:rsidRDefault="00DD4422" w:rsidP="005747B3">
      <w:pPr>
        <w:widowControl/>
        <w:spacing w:line="300" w:lineRule="exact"/>
        <w:ind w:firstLine="23"/>
        <w:rPr>
          <w:rFonts w:ascii="標楷體" w:eastAsia="標楷體" w:hAnsi="標楷體" w:cs="新細明體"/>
          <w:color w:val="000000"/>
          <w:kern w:val="0"/>
          <w:szCs w:val="24"/>
        </w:rPr>
      </w:pPr>
    </w:p>
    <w:p w14:paraId="110FAA65" w14:textId="77777777" w:rsidR="00DD4422" w:rsidRDefault="00DD4422" w:rsidP="005747B3">
      <w:pPr>
        <w:widowControl/>
        <w:spacing w:line="300" w:lineRule="exact"/>
        <w:ind w:firstLine="23"/>
        <w:rPr>
          <w:rFonts w:ascii="標楷體" w:eastAsia="標楷體" w:hAnsi="標楷體" w:cs="新細明體"/>
          <w:color w:val="000000"/>
          <w:kern w:val="0"/>
          <w:szCs w:val="24"/>
        </w:rPr>
      </w:pPr>
    </w:p>
    <w:p w14:paraId="2108AC1A" w14:textId="77777777" w:rsidR="00DD4422" w:rsidRDefault="00DD4422" w:rsidP="005747B3">
      <w:pPr>
        <w:widowControl/>
        <w:spacing w:line="300" w:lineRule="exact"/>
        <w:ind w:firstLine="23"/>
        <w:rPr>
          <w:rFonts w:ascii="標楷體" w:eastAsia="標楷體" w:hAnsi="標楷體" w:cs="新細明體"/>
          <w:color w:val="000000"/>
          <w:kern w:val="0"/>
          <w:szCs w:val="24"/>
        </w:rPr>
      </w:pPr>
    </w:p>
    <w:p w14:paraId="64BF18E4" w14:textId="77777777" w:rsidR="00DD4422" w:rsidRDefault="00DD4422" w:rsidP="005747B3">
      <w:pPr>
        <w:widowControl/>
        <w:spacing w:line="300" w:lineRule="exact"/>
        <w:ind w:firstLine="23"/>
        <w:rPr>
          <w:rFonts w:ascii="標楷體" w:eastAsia="標楷體" w:hAnsi="標楷體" w:cs="新細明體"/>
          <w:color w:val="000000"/>
          <w:kern w:val="0"/>
          <w:szCs w:val="24"/>
        </w:rPr>
      </w:pPr>
    </w:p>
    <w:p w14:paraId="122ACC8E" w14:textId="77777777" w:rsidR="00DD4422" w:rsidRDefault="00DD4422" w:rsidP="005747B3">
      <w:pPr>
        <w:widowControl/>
        <w:spacing w:line="300" w:lineRule="exact"/>
        <w:ind w:firstLine="23"/>
        <w:rPr>
          <w:rFonts w:ascii="標楷體" w:eastAsia="標楷體" w:hAnsi="標楷體" w:cs="新細明體"/>
          <w:color w:val="000000"/>
          <w:kern w:val="0"/>
          <w:szCs w:val="24"/>
        </w:rPr>
      </w:pPr>
    </w:p>
    <w:p w14:paraId="0EF62261" w14:textId="77777777" w:rsidR="00DD4422" w:rsidRDefault="00DD4422" w:rsidP="005747B3">
      <w:pPr>
        <w:widowControl/>
        <w:spacing w:line="300" w:lineRule="exact"/>
        <w:ind w:firstLine="23"/>
        <w:rPr>
          <w:rFonts w:ascii="標楷體" w:eastAsia="標楷體" w:hAnsi="標楷體" w:cs="新細明體"/>
          <w:color w:val="000000"/>
          <w:kern w:val="0"/>
          <w:szCs w:val="24"/>
        </w:rPr>
      </w:pPr>
    </w:p>
    <w:p w14:paraId="13919EF6" w14:textId="77777777" w:rsidR="00DD4422" w:rsidRDefault="00DD4422" w:rsidP="005747B3">
      <w:pPr>
        <w:widowControl/>
        <w:spacing w:line="300" w:lineRule="exact"/>
        <w:ind w:firstLine="23"/>
        <w:rPr>
          <w:rFonts w:ascii="標楷體" w:eastAsia="標楷體" w:hAnsi="標楷體" w:cs="新細明體"/>
          <w:color w:val="000000"/>
          <w:kern w:val="0"/>
          <w:szCs w:val="24"/>
        </w:rPr>
      </w:pPr>
    </w:p>
    <w:p w14:paraId="548BEDED" w14:textId="77777777" w:rsidR="00DD4422" w:rsidRDefault="00DD4422" w:rsidP="005747B3">
      <w:pPr>
        <w:widowControl/>
        <w:spacing w:line="300" w:lineRule="exact"/>
        <w:ind w:firstLine="23"/>
        <w:rPr>
          <w:rFonts w:ascii="標楷體" w:eastAsia="標楷體" w:hAnsi="標楷體" w:cs="新細明體"/>
          <w:color w:val="000000"/>
          <w:kern w:val="0"/>
          <w:szCs w:val="24"/>
        </w:rPr>
      </w:pPr>
    </w:p>
    <w:p w14:paraId="17337D88" w14:textId="77777777" w:rsidR="00DD4422" w:rsidRDefault="00DD4422" w:rsidP="005747B3">
      <w:pPr>
        <w:widowControl/>
        <w:spacing w:line="300" w:lineRule="exact"/>
        <w:ind w:firstLine="23"/>
        <w:rPr>
          <w:rFonts w:ascii="標楷體" w:eastAsia="標楷體" w:hAnsi="標楷體" w:cs="新細明體"/>
          <w:color w:val="000000"/>
          <w:kern w:val="0"/>
          <w:szCs w:val="24"/>
        </w:rPr>
      </w:pPr>
    </w:p>
    <w:p w14:paraId="2D639B7B" w14:textId="77777777" w:rsidR="00DD4422" w:rsidRDefault="00DD4422" w:rsidP="005747B3">
      <w:pPr>
        <w:widowControl/>
        <w:spacing w:line="300" w:lineRule="exact"/>
        <w:ind w:firstLine="23"/>
        <w:rPr>
          <w:rFonts w:ascii="標楷體" w:eastAsia="標楷體" w:hAnsi="標楷體" w:cs="新細明體"/>
          <w:color w:val="000000"/>
          <w:kern w:val="0"/>
          <w:szCs w:val="24"/>
        </w:rPr>
      </w:pPr>
    </w:p>
    <w:p w14:paraId="615085B0" w14:textId="77777777" w:rsidR="00DD4422" w:rsidRDefault="00DD4422" w:rsidP="005747B3">
      <w:pPr>
        <w:widowControl/>
        <w:spacing w:line="300" w:lineRule="exact"/>
        <w:ind w:firstLine="23"/>
        <w:rPr>
          <w:rFonts w:ascii="標楷體" w:eastAsia="標楷體" w:hAnsi="標楷體" w:cs="新細明體"/>
          <w:color w:val="000000"/>
          <w:kern w:val="0"/>
          <w:szCs w:val="24"/>
        </w:rPr>
      </w:pPr>
    </w:p>
    <w:p w14:paraId="6925A021" w14:textId="77777777" w:rsidR="00DD4422" w:rsidRDefault="00DD4422" w:rsidP="005747B3">
      <w:pPr>
        <w:widowControl/>
        <w:spacing w:line="300" w:lineRule="exact"/>
        <w:ind w:firstLine="23"/>
        <w:rPr>
          <w:rFonts w:ascii="標楷體" w:eastAsia="標楷體" w:hAnsi="標楷體" w:cs="新細明體"/>
          <w:color w:val="000000"/>
          <w:kern w:val="0"/>
          <w:szCs w:val="24"/>
        </w:rPr>
      </w:pPr>
    </w:p>
    <w:p w14:paraId="637D011B" w14:textId="77777777" w:rsidR="00DD4422" w:rsidRDefault="00DD4422" w:rsidP="005747B3">
      <w:pPr>
        <w:widowControl/>
        <w:spacing w:line="300" w:lineRule="exact"/>
        <w:ind w:firstLine="23"/>
        <w:rPr>
          <w:rFonts w:ascii="標楷體" w:eastAsia="標楷體" w:hAnsi="標楷體" w:cs="新細明體"/>
          <w:color w:val="000000"/>
          <w:kern w:val="0"/>
          <w:szCs w:val="24"/>
        </w:rPr>
      </w:pPr>
    </w:p>
    <w:p w14:paraId="4DA050F5" w14:textId="77777777" w:rsidR="00DD4422" w:rsidRDefault="00DD4422" w:rsidP="005747B3">
      <w:pPr>
        <w:widowControl/>
        <w:spacing w:line="300" w:lineRule="exact"/>
        <w:ind w:firstLine="23"/>
        <w:rPr>
          <w:rFonts w:ascii="標楷體" w:eastAsia="標楷體" w:hAnsi="標楷體" w:cs="新細明體"/>
          <w:color w:val="000000"/>
          <w:kern w:val="0"/>
          <w:szCs w:val="24"/>
        </w:rPr>
      </w:pPr>
    </w:p>
    <w:p w14:paraId="1A4EB347" w14:textId="77777777" w:rsidR="00DD4422" w:rsidRDefault="00DD4422" w:rsidP="005747B3">
      <w:pPr>
        <w:widowControl/>
        <w:spacing w:line="300" w:lineRule="exact"/>
        <w:ind w:firstLine="23"/>
        <w:rPr>
          <w:rFonts w:ascii="標楷體" w:eastAsia="標楷體" w:hAnsi="標楷體" w:cs="新細明體"/>
          <w:color w:val="000000"/>
          <w:kern w:val="0"/>
          <w:szCs w:val="24"/>
        </w:rPr>
      </w:pPr>
    </w:p>
    <w:p w14:paraId="58407053" w14:textId="77777777" w:rsidR="00DD4422" w:rsidRDefault="00DD4422" w:rsidP="005747B3">
      <w:pPr>
        <w:widowControl/>
        <w:spacing w:line="300" w:lineRule="exact"/>
        <w:ind w:firstLine="23"/>
        <w:rPr>
          <w:rFonts w:ascii="標楷體" w:eastAsia="標楷體" w:hAnsi="標楷體" w:cs="新細明體"/>
          <w:color w:val="000000"/>
          <w:kern w:val="0"/>
          <w:szCs w:val="24"/>
        </w:rPr>
      </w:pPr>
    </w:p>
    <w:p w14:paraId="3B220F92" w14:textId="77777777" w:rsidR="00DD4422" w:rsidRDefault="00DD4422" w:rsidP="005747B3">
      <w:pPr>
        <w:widowControl/>
        <w:spacing w:line="300" w:lineRule="exact"/>
        <w:ind w:firstLine="23"/>
        <w:rPr>
          <w:rFonts w:ascii="標楷體" w:eastAsia="標楷體" w:hAnsi="標楷體" w:cs="新細明體"/>
          <w:color w:val="000000"/>
          <w:kern w:val="0"/>
          <w:szCs w:val="24"/>
        </w:rPr>
      </w:pPr>
    </w:p>
    <w:p w14:paraId="24BC31B4" w14:textId="77777777" w:rsidR="00DD4422" w:rsidRDefault="00DD4422" w:rsidP="005747B3">
      <w:pPr>
        <w:widowControl/>
        <w:spacing w:line="300" w:lineRule="exact"/>
        <w:ind w:firstLine="23"/>
        <w:rPr>
          <w:rFonts w:ascii="標楷體" w:eastAsia="標楷體" w:hAnsi="標楷體" w:cs="新細明體"/>
          <w:color w:val="000000"/>
          <w:kern w:val="0"/>
          <w:szCs w:val="24"/>
        </w:rPr>
      </w:pPr>
    </w:p>
    <w:p w14:paraId="62CB7BD0" w14:textId="77777777" w:rsidR="00DD4422" w:rsidRDefault="00DD4422" w:rsidP="005747B3">
      <w:pPr>
        <w:widowControl/>
        <w:spacing w:line="300" w:lineRule="exact"/>
        <w:ind w:firstLine="23"/>
        <w:rPr>
          <w:rFonts w:ascii="標楷體" w:eastAsia="標楷體" w:hAnsi="標楷體" w:cs="新細明體"/>
          <w:color w:val="000000"/>
          <w:kern w:val="0"/>
          <w:szCs w:val="24"/>
        </w:rPr>
      </w:pPr>
    </w:p>
    <w:p w14:paraId="3359C7F5" w14:textId="77777777" w:rsidR="00DD4422" w:rsidRDefault="00DD4422" w:rsidP="005747B3">
      <w:pPr>
        <w:widowControl/>
        <w:spacing w:line="300" w:lineRule="exact"/>
        <w:ind w:firstLine="23"/>
        <w:rPr>
          <w:rFonts w:ascii="標楷體" w:eastAsia="標楷體" w:hAnsi="標楷體" w:cs="新細明體"/>
          <w:color w:val="000000"/>
          <w:kern w:val="0"/>
          <w:szCs w:val="24"/>
        </w:rPr>
      </w:pPr>
    </w:p>
    <w:p w14:paraId="1658E357" w14:textId="77777777" w:rsidR="00DD4422" w:rsidRDefault="00DD4422" w:rsidP="005747B3">
      <w:pPr>
        <w:widowControl/>
        <w:spacing w:line="300" w:lineRule="exact"/>
        <w:ind w:firstLine="23"/>
        <w:rPr>
          <w:rFonts w:ascii="標楷體" w:eastAsia="標楷體" w:hAnsi="標楷體" w:cs="新細明體"/>
          <w:color w:val="000000"/>
          <w:kern w:val="0"/>
          <w:szCs w:val="24"/>
        </w:rPr>
      </w:pPr>
    </w:p>
    <w:p w14:paraId="6B163235" w14:textId="77777777" w:rsidR="00DD4422" w:rsidRDefault="00DD4422" w:rsidP="005747B3">
      <w:pPr>
        <w:widowControl/>
        <w:spacing w:line="300" w:lineRule="exact"/>
        <w:ind w:firstLine="23"/>
        <w:rPr>
          <w:rFonts w:ascii="標楷體" w:eastAsia="標楷體" w:hAnsi="標楷體" w:cs="新細明體"/>
          <w:color w:val="000000"/>
          <w:kern w:val="0"/>
          <w:szCs w:val="24"/>
        </w:rPr>
      </w:pPr>
    </w:p>
    <w:p w14:paraId="19B49FB0" w14:textId="77777777" w:rsidR="008B20C3" w:rsidRDefault="008B20C3" w:rsidP="004B7ACE">
      <w:pPr>
        <w:widowControl/>
        <w:rPr>
          <w:rFonts w:ascii="標楷體" w:eastAsia="標楷體" w:hAnsi="標楷體" w:cs="標楷體"/>
          <w:szCs w:val="24"/>
        </w:rPr>
      </w:pPr>
    </w:p>
    <w:p w14:paraId="5D2AB2CF" w14:textId="13395668" w:rsidR="004B7ACE" w:rsidRDefault="004B7ACE" w:rsidP="004B7ACE">
      <w:pPr>
        <w:widowControl/>
        <w:rPr>
          <w:rFonts w:ascii="標楷體" w:eastAsia="標楷體" w:hAnsi="標楷體" w:cs="新細明體"/>
          <w:kern w:val="0"/>
          <w:szCs w:val="24"/>
        </w:rPr>
      </w:pPr>
      <w:r>
        <w:rPr>
          <w:rFonts w:ascii="標楷體" w:eastAsia="標楷體" w:hAnsi="標楷體" w:cs="標楷體" w:hint="eastAsia"/>
          <w:szCs w:val="24"/>
        </w:rPr>
        <w:lastRenderedPageBreak/>
        <w:t>本課程在全校整體課程的地位:</w:t>
      </w:r>
    </w:p>
    <w:p w14:paraId="52465631" w14:textId="6E72F377" w:rsidR="003058A2" w:rsidRPr="003058A2" w:rsidRDefault="003058A2" w:rsidP="003058A2">
      <w:pPr>
        <w:pStyle w:val="Textbody"/>
        <w:spacing w:line="360" w:lineRule="auto"/>
        <w:rPr>
          <w:rFonts w:ascii="標楷體" w:eastAsia="標楷體" w:hAnsi="標楷體" w:cs="標楷體"/>
          <w:sz w:val="24"/>
          <w:szCs w:val="24"/>
        </w:rPr>
      </w:pPr>
      <w:r w:rsidRPr="003058A2">
        <w:rPr>
          <w:rFonts w:ascii="標楷體" w:eastAsia="標楷體" w:hAnsi="標楷體" w:cs="標楷體" w:hint="eastAsia"/>
          <w:sz w:val="24"/>
          <w:szCs w:val="24"/>
        </w:rPr>
        <w:t>透過</w:t>
      </w:r>
      <w:r>
        <w:rPr>
          <w:rFonts w:ascii="標楷體" w:eastAsia="標楷體" w:hAnsi="標楷體" w:cs="標楷體" w:hint="eastAsia"/>
          <w:sz w:val="24"/>
          <w:szCs w:val="24"/>
        </w:rPr>
        <w:t>「</w:t>
      </w:r>
      <w:r w:rsidRPr="003058A2">
        <w:rPr>
          <w:rFonts w:ascii="標楷體" w:eastAsia="標楷體" w:hAnsi="標楷體" w:cs="標楷體" w:hint="eastAsia"/>
          <w:sz w:val="24"/>
          <w:szCs w:val="24"/>
        </w:rPr>
        <w:t>生活好數養</w:t>
      </w:r>
      <w:r>
        <w:rPr>
          <w:rFonts w:ascii="標楷體" w:eastAsia="標楷體" w:hAnsi="標楷體" w:cs="標楷體" w:hint="eastAsia"/>
          <w:sz w:val="24"/>
          <w:szCs w:val="24"/>
        </w:rPr>
        <w:t>」</w:t>
      </w:r>
      <w:r w:rsidRPr="003058A2">
        <w:rPr>
          <w:rFonts w:ascii="標楷體" w:eastAsia="標楷體" w:hAnsi="標楷體" w:cs="標楷體" w:hint="eastAsia"/>
          <w:sz w:val="24"/>
          <w:szCs w:val="24"/>
        </w:rPr>
        <w:t>課程，可以</w:t>
      </w:r>
      <w:r w:rsidRPr="003058A2">
        <w:rPr>
          <w:rFonts w:ascii="標楷體" w:eastAsia="標楷體" w:hAnsi="標楷體" w:cs="Segoe UI"/>
          <w:color w:val="000000" w:themeColor="text1"/>
          <w:sz w:val="24"/>
          <w:szCs w:val="24"/>
        </w:rPr>
        <w:t>培養學生的邏輯思維</w:t>
      </w:r>
      <w:r>
        <w:rPr>
          <w:rFonts w:ascii="新細明體" w:hAnsi="新細明體" w:cs="Segoe UI" w:hint="eastAsia"/>
          <w:color w:val="000000" w:themeColor="text1"/>
          <w:sz w:val="24"/>
          <w:szCs w:val="24"/>
        </w:rPr>
        <w:t>，</w:t>
      </w:r>
      <w:r>
        <w:rPr>
          <w:rFonts w:ascii="標楷體" w:eastAsia="標楷體" w:hAnsi="標楷體" w:cs="Segoe UI" w:hint="eastAsia"/>
          <w:color w:val="000000" w:themeColor="text1"/>
          <w:sz w:val="24"/>
          <w:szCs w:val="24"/>
        </w:rPr>
        <w:t>也可以訓練學生</w:t>
      </w:r>
      <w:r w:rsidRPr="003058A2">
        <w:rPr>
          <w:rFonts w:ascii="標楷體" w:eastAsia="標楷體" w:hAnsi="標楷體" w:cs="標楷體" w:hint="eastAsia"/>
          <w:sz w:val="24"/>
          <w:szCs w:val="24"/>
        </w:rPr>
        <w:t>分析</w:t>
      </w:r>
      <w:r w:rsidR="001A1E2C">
        <w:rPr>
          <w:rFonts w:ascii="標楷體" w:eastAsia="標楷體" w:hAnsi="標楷體" w:cs="標楷體" w:hint="eastAsia"/>
          <w:sz w:val="24"/>
          <w:szCs w:val="24"/>
        </w:rPr>
        <w:t>推理及</w:t>
      </w:r>
      <w:r w:rsidRPr="003058A2">
        <w:rPr>
          <w:rFonts w:ascii="標楷體" w:eastAsia="標楷體" w:hAnsi="標楷體" w:cs="標楷體" w:hint="eastAsia"/>
          <w:sz w:val="24"/>
          <w:szCs w:val="24"/>
        </w:rPr>
        <w:t>解決問題，更可以</w:t>
      </w:r>
      <w:r w:rsidR="007D0EAD">
        <w:rPr>
          <w:rFonts w:ascii="標楷體" w:eastAsia="標楷體" w:hAnsi="標楷體" w:cs="標楷體" w:hint="eastAsia"/>
          <w:sz w:val="24"/>
          <w:szCs w:val="24"/>
        </w:rPr>
        <w:t>提升</w:t>
      </w:r>
      <w:r w:rsidRPr="003058A2">
        <w:rPr>
          <w:rFonts w:ascii="標楷體" w:eastAsia="標楷體" w:hAnsi="標楷體" w:cs="標楷體" w:hint="eastAsia"/>
          <w:sz w:val="24"/>
          <w:szCs w:val="24"/>
        </w:rPr>
        <w:t>品德素養，故本課程</w:t>
      </w:r>
      <w:r>
        <w:rPr>
          <w:rFonts w:ascii="標楷體" w:eastAsia="標楷體" w:hAnsi="標楷體" w:cs="標楷體" w:hint="eastAsia"/>
          <w:sz w:val="24"/>
          <w:szCs w:val="24"/>
        </w:rPr>
        <w:t>能為</w:t>
      </w:r>
      <w:r w:rsidRPr="003058A2">
        <w:rPr>
          <w:rFonts w:ascii="標楷體" w:eastAsia="標楷體" w:hAnsi="標楷體" w:cs="標楷體" w:hint="eastAsia"/>
          <w:sz w:val="24"/>
          <w:szCs w:val="24"/>
        </w:rPr>
        <w:t>我校學生</w:t>
      </w:r>
      <w:r>
        <w:rPr>
          <w:rFonts w:ascii="標楷體" w:eastAsia="標楷體" w:hAnsi="標楷體" w:cs="標楷體" w:hint="eastAsia"/>
          <w:sz w:val="24"/>
          <w:szCs w:val="24"/>
        </w:rPr>
        <w:t>在</w:t>
      </w:r>
      <w:r w:rsidRPr="003058A2">
        <w:rPr>
          <w:rFonts w:ascii="標楷體" w:eastAsia="標楷體" w:hAnsi="標楷體" w:cs="標楷體" w:hint="eastAsia"/>
          <w:sz w:val="24"/>
          <w:szCs w:val="24"/>
        </w:rPr>
        <w:t>未來學習和生涯發展</w:t>
      </w:r>
      <w:r>
        <w:rPr>
          <w:rFonts w:ascii="標楷體" w:eastAsia="標楷體" w:hAnsi="標楷體" w:cs="標楷體" w:hint="eastAsia"/>
          <w:sz w:val="24"/>
          <w:szCs w:val="24"/>
        </w:rPr>
        <w:t>上打下良好</w:t>
      </w:r>
      <w:r w:rsidRPr="003058A2">
        <w:rPr>
          <w:rFonts w:ascii="標楷體" w:eastAsia="標楷體" w:hAnsi="標楷體" w:cs="標楷體" w:hint="eastAsia"/>
          <w:sz w:val="24"/>
          <w:szCs w:val="24"/>
        </w:rPr>
        <w:t>基礎。</w:t>
      </w:r>
    </w:p>
    <w:p w14:paraId="7BBF5FFC" w14:textId="2ACBB5EE" w:rsidR="005B35BA" w:rsidRPr="00376A75" w:rsidRDefault="00B85CC5" w:rsidP="005747B3">
      <w:pPr>
        <w:widowControl/>
        <w:spacing w:line="300" w:lineRule="exact"/>
        <w:ind w:firstLine="23"/>
        <w:rPr>
          <w:rFonts w:ascii="標楷體" w:eastAsia="標楷體" w:hAnsi="標楷體" w:cs="新細明體"/>
          <w:kern w:val="0"/>
          <w:szCs w:val="24"/>
        </w:rPr>
      </w:pPr>
      <w:r>
        <w:rPr>
          <w:rFonts w:ascii="標楷體" w:eastAsia="標楷體" w:hAnsi="標楷體" w:cs="新細明體" w:hint="eastAsia"/>
          <w:color w:val="000000"/>
          <w:kern w:val="0"/>
          <w:szCs w:val="24"/>
        </w:rPr>
        <w:t>七</w:t>
      </w:r>
      <w:r w:rsidR="005B35BA" w:rsidRPr="00227C82">
        <w:rPr>
          <w:rFonts w:ascii="標楷體" w:eastAsia="標楷體" w:hAnsi="標楷體" w:cs="新細明體"/>
          <w:color w:val="000000"/>
          <w:kern w:val="0"/>
          <w:szCs w:val="24"/>
        </w:rPr>
        <w:t>、課程架構：</w:t>
      </w:r>
      <w:r w:rsidR="00376A75" w:rsidRPr="00376A75">
        <w:rPr>
          <w:rFonts w:ascii="標楷體" w:eastAsia="標楷體" w:hAnsi="標楷體" w:cs="標楷體" w:hint="eastAsia"/>
          <w:szCs w:val="24"/>
        </w:rPr>
        <w:t>生活好數養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664"/>
        <w:gridCol w:w="4961"/>
        <w:gridCol w:w="1985"/>
      </w:tblGrid>
      <w:tr w:rsidR="00376A75" w:rsidRPr="006D49CF" w14:paraId="6D0C5C80" w14:textId="77777777" w:rsidTr="00376A75">
        <w:tc>
          <w:tcPr>
            <w:tcW w:w="1555" w:type="dxa"/>
            <w:shd w:val="clear" w:color="auto" w:fill="auto"/>
            <w:vAlign w:val="center"/>
          </w:tcPr>
          <w:p w14:paraId="58334E08" w14:textId="77777777" w:rsidR="00376A75" w:rsidRPr="00E5617A" w:rsidRDefault="00376A75" w:rsidP="00376A75">
            <w:pPr>
              <w:rPr>
                <w:rFonts w:ascii="標楷體" w:eastAsia="標楷體" w:hAnsi="標楷體"/>
              </w:rPr>
            </w:pPr>
            <w:r>
              <w:rPr>
                <w:rFonts w:ascii="標楷體" w:eastAsia="標楷體" w:hAnsi="標楷體" w:hint="eastAsia"/>
              </w:rPr>
              <w:t>週次</w:t>
            </w:r>
          </w:p>
        </w:tc>
        <w:tc>
          <w:tcPr>
            <w:tcW w:w="2664" w:type="dxa"/>
            <w:shd w:val="clear" w:color="auto" w:fill="auto"/>
            <w:vAlign w:val="center"/>
          </w:tcPr>
          <w:p w14:paraId="43456CC9" w14:textId="77777777" w:rsidR="00376A75" w:rsidRDefault="00376A75" w:rsidP="00376A75">
            <w:pPr>
              <w:rPr>
                <w:rFonts w:ascii="標楷體" w:eastAsia="標楷體" w:hAnsi="標楷體"/>
              </w:rPr>
            </w:pPr>
            <w:r>
              <w:rPr>
                <w:rFonts w:ascii="標楷體" w:eastAsia="標楷體" w:hAnsi="標楷體" w:hint="eastAsia"/>
              </w:rPr>
              <w:t>主題</w:t>
            </w:r>
          </w:p>
        </w:tc>
        <w:tc>
          <w:tcPr>
            <w:tcW w:w="4961" w:type="dxa"/>
            <w:shd w:val="clear" w:color="auto" w:fill="auto"/>
            <w:vAlign w:val="center"/>
          </w:tcPr>
          <w:p w14:paraId="596B39BA" w14:textId="77777777" w:rsidR="00376A75" w:rsidRPr="005C4562" w:rsidRDefault="00376A75" w:rsidP="00376A75">
            <w:pPr>
              <w:rPr>
                <w:rFonts w:ascii="標楷體" w:eastAsia="標楷體" w:hAnsi="標楷體"/>
              </w:rPr>
            </w:pPr>
            <w:r>
              <w:rPr>
                <w:rFonts w:ascii="標楷體" w:eastAsia="標楷體" w:hAnsi="標楷體" w:hint="eastAsia"/>
              </w:rPr>
              <w:t>活動內容</w:t>
            </w:r>
          </w:p>
        </w:tc>
        <w:tc>
          <w:tcPr>
            <w:tcW w:w="1985" w:type="dxa"/>
            <w:vAlign w:val="center"/>
          </w:tcPr>
          <w:p w14:paraId="01928531" w14:textId="77777777" w:rsidR="00376A75" w:rsidRDefault="00376A75" w:rsidP="00376A75">
            <w:pPr>
              <w:rPr>
                <w:rFonts w:ascii="標楷體" w:eastAsia="標楷體" w:hAnsi="標楷體"/>
              </w:rPr>
            </w:pPr>
            <w:r>
              <w:rPr>
                <w:rFonts w:ascii="標楷體" w:eastAsia="標楷體" w:hAnsi="標楷體" w:hint="eastAsia"/>
              </w:rPr>
              <w:t>願景</w:t>
            </w:r>
          </w:p>
        </w:tc>
      </w:tr>
      <w:tr w:rsidR="00376A75" w:rsidRPr="006D49CF" w14:paraId="6D059E47" w14:textId="77777777" w:rsidTr="00376A75">
        <w:tc>
          <w:tcPr>
            <w:tcW w:w="1555" w:type="dxa"/>
            <w:shd w:val="clear" w:color="auto" w:fill="auto"/>
          </w:tcPr>
          <w:p w14:paraId="0E458115" w14:textId="77777777" w:rsidR="00376A75" w:rsidRPr="006D49CF" w:rsidRDefault="00376A75" w:rsidP="00554DB6">
            <w:pPr>
              <w:rPr>
                <w:rFonts w:ascii="標楷體" w:eastAsia="標楷體" w:hAnsi="標楷體"/>
              </w:rPr>
            </w:pPr>
            <w:r w:rsidRPr="00E5617A">
              <w:rPr>
                <w:rFonts w:ascii="標楷體" w:eastAsia="標楷體" w:hAnsi="標楷體" w:hint="eastAsia"/>
              </w:rPr>
              <w:t>1~5</w:t>
            </w:r>
            <w:r w:rsidRPr="006D49CF">
              <w:rPr>
                <w:rFonts w:ascii="標楷體" w:eastAsia="標楷體" w:hAnsi="標楷體" w:hint="eastAsia"/>
              </w:rPr>
              <w:t>週</w:t>
            </w:r>
          </w:p>
        </w:tc>
        <w:tc>
          <w:tcPr>
            <w:tcW w:w="2664" w:type="dxa"/>
            <w:shd w:val="clear" w:color="auto" w:fill="auto"/>
          </w:tcPr>
          <w:p w14:paraId="1B75B4E9" w14:textId="77777777" w:rsidR="00376A75" w:rsidRPr="006D49CF" w:rsidRDefault="006447A4" w:rsidP="00554DB6">
            <w:pPr>
              <w:rPr>
                <w:rFonts w:ascii="標楷體" w:eastAsia="標楷體" w:hAnsi="標楷體"/>
              </w:rPr>
            </w:pPr>
            <w:r>
              <w:rPr>
                <w:rFonts w:ascii="標楷體" w:eastAsia="標楷體" w:hAnsi="標楷體"/>
              </w:rPr>
              <w:t>合作求解</w:t>
            </w:r>
          </w:p>
        </w:tc>
        <w:tc>
          <w:tcPr>
            <w:tcW w:w="4961" w:type="dxa"/>
            <w:shd w:val="clear" w:color="auto" w:fill="auto"/>
          </w:tcPr>
          <w:p w14:paraId="0DA9FD8E" w14:textId="77777777" w:rsidR="00376A75" w:rsidRPr="005C4562" w:rsidRDefault="00376A75" w:rsidP="00554DB6">
            <w:pPr>
              <w:rPr>
                <w:rFonts w:ascii="標楷體" w:eastAsia="標楷體" w:hAnsi="標楷體"/>
              </w:rPr>
            </w:pPr>
            <w:r w:rsidRPr="005C4562">
              <w:rPr>
                <w:rFonts w:ascii="標楷體" w:eastAsia="標楷體" w:hAnsi="標楷體" w:hint="eastAsia"/>
              </w:rPr>
              <w:t>活動</w:t>
            </w:r>
            <w:r w:rsidR="009E53D8">
              <w:rPr>
                <w:rFonts w:ascii="標楷體" w:eastAsia="標楷體" w:hAnsi="標楷體" w:hint="eastAsia"/>
              </w:rPr>
              <w:t>一：</w:t>
            </w:r>
            <w:r>
              <w:rPr>
                <w:rFonts w:ascii="標楷體" w:eastAsia="標楷體" w:hAnsi="標楷體" w:hint="eastAsia"/>
              </w:rPr>
              <w:t>渾身解數</w:t>
            </w:r>
          </w:p>
          <w:p w14:paraId="4D70D8D2" w14:textId="77777777" w:rsidR="00376A75" w:rsidRPr="005C4562" w:rsidRDefault="00376A75" w:rsidP="00554DB6">
            <w:pPr>
              <w:rPr>
                <w:rFonts w:ascii="標楷體" w:eastAsia="標楷體" w:hAnsi="標楷體"/>
              </w:rPr>
            </w:pPr>
            <w:r w:rsidRPr="005C4562">
              <w:rPr>
                <w:rFonts w:ascii="標楷體" w:eastAsia="標楷體" w:hAnsi="標楷體" w:hint="eastAsia"/>
              </w:rPr>
              <w:t>活動</w:t>
            </w:r>
            <w:r w:rsidR="009E53D8">
              <w:rPr>
                <w:rFonts w:ascii="標楷體" w:eastAsia="標楷體" w:hAnsi="標楷體" w:hint="eastAsia"/>
              </w:rPr>
              <w:t>二：</w:t>
            </w:r>
            <w:r w:rsidRPr="005C4562">
              <w:rPr>
                <w:rFonts w:ascii="標楷體" w:eastAsia="標楷體" w:hAnsi="標楷體" w:hint="eastAsia"/>
              </w:rPr>
              <w:t>出題專家</w:t>
            </w:r>
          </w:p>
          <w:p w14:paraId="7D3ADEE1" w14:textId="77777777" w:rsidR="00376A75" w:rsidRPr="005C4562" w:rsidRDefault="00376A75" w:rsidP="00554DB6">
            <w:pPr>
              <w:rPr>
                <w:rFonts w:ascii="標楷體" w:eastAsia="標楷體" w:hAnsi="標楷體"/>
              </w:rPr>
            </w:pPr>
            <w:r w:rsidRPr="005C4562">
              <w:rPr>
                <w:rFonts w:ascii="標楷體" w:eastAsia="標楷體" w:hAnsi="標楷體" w:hint="eastAsia"/>
              </w:rPr>
              <w:t>活動</w:t>
            </w:r>
            <w:r w:rsidR="009E53D8">
              <w:rPr>
                <w:rFonts w:ascii="標楷體" w:eastAsia="標楷體" w:hAnsi="標楷體" w:hint="eastAsia"/>
              </w:rPr>
              <w:t>三：</w:t>
            </w:r>
            <w:r w:rsidRPr="005C4562">
              <w:rPr>
                <w:rFonts w:ascii="標楷體" w:eastAsia="標楷體" w:hAnsi="標楷體" w:hint="eastAsia"/>
              </w:rPr>
              <w:t>水果的重量</w:t>
            </w:r>
          </w:p>
          <w:p w14:paraId="568561D6" w14:textId="77777777" w:rsidR="00376A75" w:rsidRPr="006D49CF" w:rsidRDefault="00376A75" w:rsidP="00554DB6">
            <w:pPr>
              <w:rPr>
                <w:rFonts w:ascii="標楷體" w:eastAsia="標楷體" w:hAnsi="標楷體"/>
              </w:rPr>
            </w:pPr>
            <w:r w:rsidRPr="005C4562">
              <w:rPr>
                <w:rFonts w:ascii="標楷體" w:eastAsia="標楷體" w:hAnsi="標楷體" w:hint="eastAsia"/>
              </w:rPr>
              <w:t>活動</w:t>
            </w:r>
            <w:r w:rsidR="009E53D8">
              <w:rPr>
                <w:rFonts w:ascii="標楷體" w:eastAsia="標楷體" w:hAnsi="標楷體" w:hint="eastAsia"/>
              </w:rPr>
              <w:t>四：</w:t>
            </w:r>
            <w:r w:rsidRPr="005C4562">
              <w:rPr>
                <w:rFonts w:ascii="標楷體" w:eastAsia="標楷體" w:hAnsi="標楷體" w:hint="eastAsia"/>
              </w:rPr>
              <w:t>成語高手</w:t>
            </w:r>
          </w:p>
        </w:tc>
        <w:tc>
          <w:tcPr>
            <w:tcW w:w="1985" w:type="dxa"/>
          </w:tcPr>
          <w:p w14:paraId="56073192" w14:textId="77777777" w:rsidR="00376A75" w:rsidRPr="005C4562" w:rsidRDefault="00376A75" w:rsidP="00554DB6">
            <w:pPr>
              <w:rPr>
                <w:rFonts w:ascii="標楷體" w:eastAsia="標楷體" w:hAnsi="標楷體"/>
              </w:rPr>
            </w:pPr>
            <w:r>
              <w:rPr>
                <w:rFonts w:ascii="標楷體" w:eastAsia="標楷體" w:hAnsi="標楷體" w:hint="eastAsia"/>
              </w:rPr>
              <w:t>創新</w:t>
            </w:r>
          </w:p>
        </w:tc>
      </w:tr>
      <w:tr w:rsidR="00376A75" w:rsidRPr="006D49CF" w14:paraId="14F936A3" w14:textId="77777777" w:rsidTr="00376A75">
        <w:tc>
          <w:tcPr>
            <w:tcW w:w="1555" w:type="dxa"/>
            <w:shd w:val="clear" w:color="auto" w:fill="auto"/>
          </w:tcPr>
          <w:p w14:paraId="0B960DBF" w14:textId="77777777" w:rsidR="00376A75" w:rsidRPr="006D49CF" w:rsidRDefault="00376A75" w:rsidP="00554DB6">
            <w:pPr>
              <w:rPr>
                <w:rFonts w:ascii="標楷體" w:eastAsia="標楷體" w:hAnsi="標楷體"/>
              </w:rPr>
            </w:pPr>
            <w:r w:rsidRPr="00E5617A">
              <w:rPr>
                <w:rFonts w:ascii="標楷體" w:eastAsia="標楷體" w:hAnsi="標楷體" w:hint="eastAsia"/>
              </w:rPr>
              <w:t>6~10</w:t>
            </w:r>
            <w:r w:rsidRPr="006D49CF">
              <w:rPr>
                <w:rFonts w:ascii="標楷體" w:eastAsia="標楷體" w:hAnsi="標楷體" w:hint="eastAsia"/>
              </w:rPr>
              <w:t>週</w:t>
            </w:r>
          </w:p>
        </w:tc>
        <w:tc>
          <w:tcPr>
            <w:tcW w:w="2664" w:type="dxa"/>
            <w:shd w:val="clear" w:color="auto" w:fill="auto"/>
          </w:tcPr>
          <w:p w14:paraId="169A06EC" w14:textId="77777777" w:rsidR="00376A75" w:rsidRPr="006D49CF" w:rsidRDefault="00376A75" w:rsidP="00554DB6">
            <w:pPr>
              <w:rPr>
                <w:rFonts w:ascii="標楷體" w:eastAsia="標楷體" w:hAnsi="標楷體"/>
              </w:rPr>
            </w:pPr>
            <w:r>
              <w:rPr>
                <w:rFonts w:ascii="標楷體" w:eastAsia="標楷體" w:hAnsi="標楷體" w:hint="eastAsia"/>
              </w:rPr>
              <w:t>碳照你我</w:t>
            </w:r>
          </w:p>
        </w:tc>
        <w:tc>
          <w:tcPr>
            <w:tcW w:w="4961" w:type="dxa"/>
            <w:shd w:val="clear" w:color="auto" w:fill="auto"/>
          </w:tcPr>
          <w:p w14:paraId="2E08377E" w14:textId="77777777" w:rsidR="00376A75" w:rsidRDefault="00376A75" w:rsidP="00554DB6">
            <w:pPr>
              <w:rPr>
                <w:rFonts w:ascii="標楷體" w:eastAsia="標楷體" w:hAnsi="標楷體"/>
              </w:rPr>
            </w:pPr>
            <w:r w:rsidRPr="006D49CF">
              <w:rPr>
                <w:rFonts w:ascii="標楷體" w:eastAsia="標楷體" w:hAnsi="標楷體" w:hint="eastAsia"/>
              </w:rPr>
              <w:t>活動</w:t>
            </w:r>
            <w:r w:rsidR="009E53D8">
              <w:rPr>
                <w:rFonts w:ascii="標楷體" w:eastAsia="標楷體" w:hAnsi="標楷體" w:hint="eastAsia"/>
              </w:rPr>
              <w:t>一：</w:t>
            </w:r>
            <w:r>
              <w:rPr>
                <w:rFonts w:ascii="標楷體" w:eastAsia="標楷體" w:hAnsi="標楷體" w:hint="eastAsia"/>
              </w:rPr>
              <w:t>鮮乳達人</w:t>
            </w:r>
          </w:p>
          <w:p w14:paraId="0C45B99D" w14:textId="77777777" w:rsidR="00376A75" w:rsidRPr="006D49CF" w:rsidRDefault="00376A75" w:rsidP="00554DB6">
            <w:pPr>
              <w:rPr>
                <w:rFonts w:ascii="標楷體" w:eastAsia="標楷體" w:hAnsi="標楷體"/>
              </w:rPr>
            </w:pPr>
            <w:r w:rsidRPr="006D49CF">
              <w:rPr>
                <w:rFonts w:ascii="標楷體" w:eastAsia="標楷體" w:hAnsi="標楷體" w:hint="eastAsia"/>
              </w:rPr>
              <w:t>活動</w:t>
            </w:r>
            <w:r w:rsidR="009E53D8">
              <w:rPr>
                <w:rFonts w:ascii="標楷體" w:eastAsia="標楷體" w:hAnsi="標楷體" w:hint="eastAsia"/>
              </w:rPr>
              <w:t>二：</w:t>
            </w:r>
            <w:r>
              <w:rPr>
                <w:rFonts w:ascii="標楷體" w:eastAsia="標楷體" w:hAnsi="標楷體" w:hint="eastAsia"/>
              </w:rPr>
              <w:t>果真如此嗎?</w:t>
            </w:r>
          </w:p>
          <w:p w14:paraId="69EE7188" w14:textId="77777777" w:rsidR="00376A75" w:rsidRDefault="00376A75" w:rsidP="00554DB6">
            <w:pPr>
              <w:rPr>
                <w:rFonts w:ascii="標楷體" w:eastAsia="標楷體" w:hAnsi="標楷體"/>
              </w:rPr>
            </w:pPr>
            <w:r w:rsidRPr="006D49CF">
              <w:rPr>
                <w:rFonts w:ascii="標楷體" w:eastAsia="標楷體" w:hAnsi="標楷體" w:hint="eastAsia"/>
              </w:rPr>
              <w:t>活動</w:t>
            </w:r>
            <w:r w:rsidR="009E53D8">
              <w:rPr>
                <w:rFonts w:ascii="標楷體" w:eastAsia="標楷體" w:hAnsi="標楷體" w:hint="eastAsia"/>
              </w:rPr>
              <w:t>三：</w:t>
            </w:r>
            <w:r w:rsidRPr="00C51843">
              <w:rPr>
                <w:rFonts w:ascii="標楷體" w:eastAsia="標楷體" w:hAnsi="標楷體" w:hint="eastAsia"/>
              </w:rPr>
              <w:t>免費請你喝鮮乳</w:t>
            </w:r>
          </w:p>
          <w:p w14:paraId="7B8662C4" w14:textId="77777777" w:rsidR="00376A75" w:rsidRPr="006D49CF" w:rsidRDefault="00376A75" w:rsidP="009E53D8">
            <w:pPr>
              <w:rPr>
                <w:rFonts w:ascii="標楷體" w:eastAsia="標楷體" w:hAnsi="標楷體"/>
              </w:rPr>
            </w:pPr>
            <w:r>
              <w:rPr>
                <w:rFonts w:ascii="標楷體" w:eastAsia="標楷體" w:hAnsi="標楷體" w:hint="eastAsia"/>
              </w:rPr>
              <w:t>活動</w:t>
            </w:r>
            <w:r w:rsidR="009E53D8">
              <w:rPr>
                <w:rFonts w:ascii="標楷體" w:eastAsia="標楷體" w:hAnsi="標楷體" w:hint="eastAsia"/>
              </w:rPr>
              <w:t>四：</w:t>
            </w:r>
            <w:r>
              <w:rPr>
                <w:rFonts w:ascii="標楷體" w:eastAsia="標楷體" w:hAnsi="標楷體" w:hint="eastAsia"/>
              </w:rPr>
              <w:t>到底喝了多少?</w:t>
            </w:r>
          </w:p>
        </w:tc>
        <w:tc>
          <w:tcPr>
            <w:tcW w:w="1985" w:type="dxa"/>
          </w:tcPr>
          <w:p w14:paraId="6D87FCC6" w14:textId="77777777" w:rsidR="00376A75" w:rsidRPr="006D49CF" w:rsidRDefault="00376A75" w:rsidP="00554DB6">
            <w:pPr>
              <w:rPr>
                <w:rFonts w:ascii="標楷體" w:eastAsia="標楷體" w:hAnsi="標楷體"/>
              </w:rPr>
            </w:pPr>
            <w:r>
              <w:rPr>
                <w:rFonts w:ascii="標楷體" w:eastAsia="標楷體" w:hAnsi="標楷體" w:hint="eastAsia"/>
              </w:rPr>
              <w:t>快樂</w:t>
            </w:r>
          </w:p>
        </w:tc>
      </w:tr>
      <w:tr w:rsidR="00376A75" w:rsidRPr="006D49CF" w14:paraId="1B8F840A" w14:textId="77777777" w:rsidTr="00376A75">
        <w:tc>
          <w:tcPr>
            <w:tcW w:w="1555" w:type="dxa"/>
            <w:shd w:val="clear" w:color="auto" w:fill="auto"/>
          </w:tcPr>
          <w:p w14:paraId="37B1C4B0" w14:textId="77777777" w:rsidR="00376A75" w:rsidRPr="006D49CF" w:rsidRDefault="00376A75" w:rsidP="00554DB6">
            <w:pPr>
              <w:rPr>
                <w:rFonts w:ascii="標楷體" w:eastAsia="標楷體" w:hAnsi="標楷體"/>
              </w:rPr>
            </w:pPr>
            <w:r w:rsidRPr="00E5617A">
              <w:rPr>
                <w:rFonts w:ascii="標楷體" w:eastAsia="標楷體" w:hAnsi="標楷體" w:hint="eastAsia"/>
              </w:rPr>
              <w:t>11~15</w:t>
            </w:r>
            <w:r w:rsidRPr="006D49CF">
              <w:rPr>
                <w:rFonts w:ascii="標楷體" w:eastAsia="標楷體" w:hAnsi="標楷體" w:hint="eastAsia"/>
              </w:rPr>
              <w:t>週</w:t>
            </w:r>
          </w:p>
        </w:tc>
        <w:tc>
          <w:tcPr>
            <w:tcW w:w="2664" w:type="dxa"/>
            <w:shd w:val="clear" w:color="auto" w:fill="auto"/>
          </w:tcPr>
          <w:p w14:paraId="39D353A1" w14:textId="77777777" w:rsidR="00376A75" w:rsidRPr="006D49CF" w:rsidRDefault="00395BBC" w:rsidP="00554DB6">
            <w:pPr>
              <w:rPr>
                <w:rFonts w:ascii="標楷體" w:eastAsia="標楷體" w:hAnsi="標楷體"/>
              </w:rPr>
            </w:pPr>
            <w:r>
              <w:rPr>
                <w:rFonts w:ascii="標楷體" w:eastAsia="標楷體" w:hAnsi="標楷體" w:hint="eastAsia"/>
              </w:rPr>
              <w:t>因數嬉遊記</w:t>
            </w:r>
          </w:p>
        </w:tc>
        <w:tc>
          <w:tcPr>
            <w:tcW w:w="4961" w:type="dxa"/>
            <w:shd w:val="clear" w:color="auto" w:fill="auto"/>
          </w:tcPr>
          <w:p w14:paraId="7B3C0A19" w14:textId="77777777" w:rsidR="00376A75" w:rsidRPr="007B7329" w:rsidRDefault="00376A75" w:rsidP="00554DB6">
            <w:pPr>
              <w:rPr>
                <w:rFonts w:ascii="標楷體" w:eastAsia="標楷體" w:hAnsi="標楷體"/>
              </w:rPr>
            </w:pPr>
            <w:r w:rsidRPr="007B7329">
              <w:rPr>
                <w:rFonts w:ascii="標楷體" w:eastAsia="標楷體" w:hAnsi="標楷體" w:hint="eastAsia"/>
              </w:rPr>
              <w:t>活動</w:t>
            </w:r>
            <w:r w:rsidR="009E53D8" w:rsidRPr="007B7329">
              <w:rPr>
                <w:rFonts w:ascii="標楷體" w:eastAsia="標楷體" w:hAnsi="標楷體" w:hint="eastAsia"/>
              </w:rPr>
              <w:t>一：</w:t>
            </w:r>
            <w:r w:rsidRPr="007B7329">
              <w:rPr>
                <w:rFonts w:ascii="標楷體" w:eastAsia="標楷體" w:hAnsi="標楷體" w:hint="eastAsia"/>
              </w:rPr>
              <w:t>玩出心生活</w:t>
            </w:r>
          </w:p>
          <w:p w14:paraId="495C4D47" w14:textId="77777777" w:rsidR="00376A75" w:rsidRPr="007B7329" w:rsidRDefault="00376A75" w:rsidP="00554DB6">
            <w:pPr>
              <w:rPr>
                <w:rFonts w:ascii="標楷體" w:eastAsia="標楷體" w:hAnsi="標楷體"/>
                <w:color w:val="FF00FF"/>
              </w:rPr>
            </w:pPr>
            <w:r w:rsidRPr="007B7329">
              <w:rPr>
                <w:rFonts w:ascii="標楷體" w:eastAsia="標楷體" w:hAnsi="標楷體" w:hint="eastAsia"/>
              </w:rPr>
              <w:t>活動</w:t>
            </w:r>
            <w:r w:rsidR="009E53D8" w:rsidRPr="007B7329">
              <w:rPr>
                <w:rFonts w:ascii="標楷體" w:eastAsia="標楷體" w:hAnsi="標楷體" w:hint="eastAsia"/>
              </w:rPr>
              <w:t>二：</w:t>
            </w:r>
            <w:r w:rsidRPr="007B7329">
              <w:rPr>
                <w:rFonts w:ascii="標楷體" w:eastAsia="標楷體" w:hAnsi="標楷體" w:hint="eastAsia"/>
              </w:rPr>
              <w:t>玩出好心情</w:t>
            </w:r>
          </w:p>
          <w:p w14:paraId="750D81B8" w14:textId="77777777" w:rsidR="009E53D8" w:rsidRPr="009E53D8" w:rsidRDefault="009E53D8" w:rsidP="00554DB6">
            <w:pPr>
              <w:rPr>
                <w:rFonts w:ascii="標楷體" w:eastAsia="標楷體" w:hAnsi="標楷體"/>
                <w:highlight w:val="yellow"/>
              </w:rPr>
            </w:pPr>
            <w:r w:rsidRPr="007B7329">
              <w:rPr>
                <w:rFonts w:ascii="標楷體" w:eastAsia="標楷體" w:hAnsi="標楷體" w:hint="eastAsia"/>
              </w:rPr>
              <w:t>活動三：</w:t>
            </w:r>
            <w:r w:rsidR="007750F2" w:rsidRPr="007B7329">
              <w:rPr>
                <w:rFonts w:ascii="標楷體" w:eastAsia="標楷體" w:hAnsi="標楷體" w:hint="eastAsia"/>
              </w:rPr>
              <w:t>我的</w:t>
            </w:r>
            <w:r w:rsidR="00EF1FE2" w:rsidRPr="007B7329">
              <w:rPr>
                <w:rFonts w:ascii="標楷體" w:eastAsia="標楷體" w:hAnsi="標楷體" w:hint="eastAsia"/>
              </w:rPr>
              <w:t>心情日記</w:t>
            </w:r>
          </w:p>
        </w:tc>
        <w:tc>
          <w:tcPr>
            <w:tcW w:w="1985" w:type="dxa"/>
          </w:tcPr>
          <w:p w14:paraId="22366363" w14:textId="77777777" w:rsidR="00376A75" w:rsidRPr="006D49CF" w:rsidRDefault="00376A75" w:rsidP="00554DB6">
            <w:pPr>
              <w:rPr>
                <w:rFonts w:ascii="標楷體" w:eastAsia="標楷體" w:hAnsi="標楷體"/>
              </w:rPr>
            </w:pPr>
            <w:r>
              <w:rPr>
                <w:rFonts w:ascii="標楷體" w:eastAsia="標楷體" w:hAnsi="標楷體" w:hint="eastAsia"/>
              </w:rPr>
              <w:t>尊重</w:t>
            </w:r>
          </w:p>
        </w:tc>
      </w:tr>
      <w:tr w:rsidR="00376A75" w:rsidRPr="006D49CF" w14:paraId="760AA695" w14:textId="77777777" w:rsidTr="00376A75">
        <w:tc>
          <w:tcPr>
            <w:tcW w:w="1555" w:type="dxa"/>
            <w:shd w:val="clear" w:color="auto" w:fill="auto"/>
          </w:tcPr>
          <w:p w14:paraId="6BC93A83" w14:textId="77777777" w:rsidR="00376A75" w:rsidRPr="006D49CF" w:rsidRDefault="00376A75" w:rsidP="00A35F61">
            <w:pPr>
              <w:rPr>
                <w:rFonts w:ascii="標楷體" w:eastAsia="標楷體" w:hAnsi="標楷體"/>
              </w:rPr>
            </w:pPr>
            <w:r w:rsidRPr="00E5617A">
              <w:rPr>
                <w:rFonts w:ascii="標楷體" w:eastAsia="標楷體" w:hAnsi="標楷體" w:hint="eastAsia"/>
              </w:rPr>
              <w:t>16~2</w:t>
            </w:r>
            <w:r>
              <w:rPr>
                <w:rFonts w:ascii="標楷體" w:eastAsia="標楷體" w:hAnsi="標楷體" w:hint="eastAsia"/>
              </w:rPr>
              <w:t>1</w:t>
            </w:r>
            <w:r w:rsidRPr="006D49CF">
              <w:rPr>
                <w:rFonts w:ascii="標楷體" w:eastAsia="標楷體" w:hAnsi="標楷體" w:hint="eastAsia"/>
              </w:rPr>
              <w:t>週</w:t>
            </w:r>
          </w:p>
        </w:tc>
        <w:tc>
          <w:tcPr>
            <w:tcW w:w="2664" w:type="dxa"/>
            <w:shd w:val="clear" w:color="auto" w:fill="auto"/>
          </w:tcPr>
          <w:p w14:paraId="21D6AD5A" w14:textId="77777777" w:rsidR="00376A75" w:rsidRPr="006D49CF" w:rsidRDefault="00376A75" w:rsidP="00554DB6">
            <w:pPr>
              <w:rPr>
                <w:rFonts w:ascii="標楷體" w:eastAsia="標楷體" w:hAnsi="標楷體"/>
              </w:rPr>
            </w:pPr>
            <w:r>
              <w:rPr>
                <w:rFonts w:ascii="標楷體" w:eastAsia="標楷體" w:hAnsi="標楷體" w:hint="eastAsia"/>
              </w:rPr>
              <w:t>複製達人</w:t>
            </w:r>
          </w:p>
        </w:tc>
        <w:tc>
          <w:tcPr>
            <w:tcW w:w="4961" w:type="dxa"/>
            <w:shd w:val="clear" w:color="auto" w:fill="auto"/>
          </w:tcPr>
          <w:p w14:paraId="43C50F9D" w14:textId="77777777" w:rsidR="00376A75" w:rsidRPr="004A791C" w:rsidRDefault="00376A75" w:rsidP="00554DB6">
            <w:pPr>
              <w:rPr>
                <w:rFonts w:ascii="標楷體" w:eastAsia="標楷體" w:hAnsi="標楷體"/>
              </w:rPr>
            </w:pPr>
            <w:r w:rsidRPr="004A791C">
              <w:rPr>
                <w:rFonts w:ascii="標楷體" w:eastAsia="標楷體" w:hAnsi="標楷體" w:hint="eastAsia"/>
              </w:rPr>
              <w:t>活動</w:t>
            </w:r>
            <w:r w:rsidR="009E53D8">
              <w:rPr>
                <w:rFonts w:ascii="標楷體" w:eastAsia="標楷體" w:hAnsi="標楷體" w:hint="eastAsia"/>
              </w:rPr>
              <w:t>一：</w:t>
            </w:r>
            <w:r w:rsidR="007B7329">
              <w:rPr>
                <w:rFonts w:ascii="標楷體" w:eastAsia="標楷體" w:hAnsi="標楷體" w:hint="eastAsia"/>
              </w:rPr>
              <w:t>校園尋寶</w:t>
            </w:r>
          </w:p>
          <w:p w14:paraId="79F4E388" w14:textId="77777777" w:rsidR="00376A75" w:rsidRPr="004A791C" w:rsidRDefault="00376A75" w:rsidP="00554DB6">
            <w:pPr>
              <w:rPr>
                <w:rFonts w:ascii="標楷體" w:eastAsia="標楷體" w:hAnsi="標楷體"/>
              </w:rPr>
            </w:pPr>
            <w:r w:rsidRPr="004A791C">
              <w:rPr>
                <w:rFonts w:ascii="標楷體" w:eastAsia="標楷體" w:hAnsi="標楷體" w:hint="eastAsia"/>
              </w:rPr>
              <w:t>活動</w:t>
            </w:r>
            <w:r w:rsidR="009E53D8">
              <w:rPr>
                <w:rFonts w:ascii="標楷體" w:eastAsia="標楷體" w:hAnsi="標楷體" w:hint="eastAsia"/>
              </w:rPr>
              <w:t>二：</w:t>
            </w:r>
            <w:r w:rsidRPr="004A791C">
              <w:rPr>
                <w:rFonts w:ascii="標楷體" w:eastAsia="標楷體" w:hAnsi="標楷體" w:hint="eastAsia"/>
              </w:rPr>
              <w:t>釘板造型遊戲</w:t>
            </w:r>
          </w:p>
          <w:p w14:paraId="42C9CF05" w14:textId="77777777" w:rsidR="00376A75" w:rsidRPr="004A791C" w:rsidRDefault="00376A75" w:rsidP="00554DB6">
            <w:pPr>
              <w:rPr>
                <w:rFonts w:ascii="標楷體" w:eastAsia="標楷體" w:hAnsi="標楷體"/>
              </w:rPr>
            </w:pPr>
            <w:r w:rsidRPr="004A791C">
              <w:rPr>
                <w:rFonts w:ascii="標楷體" w:eastAsia="標楷體" w:hAnsi="標楷體" w:hint="eastAsia"/>
              </w:rPr>
              <w:t>活動</w:t>
            </w:r>
            <w:r w:rsidR="009E53D8">
              <w:rPr>
                <w:rFonts w:ascii="標楷體" w:eastAsia="標楷體" w:hAnsi="標楷體" w:hint="eastAsia"/>
              </w:rPr>
              <w:t>三：</w:t>
            </w:r>
            <w:r w:rsidRPr="004A791C">
              <w:rPr>
                <w:rFonts w:ascii="標楷體" w:eastAsia="標楷體" w:hAnsi="標楷體" w:hint="eastAsia"/>
              </w:rPr>
              <w:t>剪紙遊戲</w:t>
            </w:r>
          </w:p>
          <w:p w14:paraId="5317BAF9" w14:textId="77777777" w:rsidR="00376A75" w:rsidRPr="006D49CF" w:rsidRDefault="00376A75" w:rsidP="00554DB6">
            <w:pPr>
              <w:rPr>
                <w:rFonts w:ascii="標楷體" w:eastAsia="標楷體" w:hAnsi="標楷體"/>
              </w:rPr>
            </w:pPr>
            <w:r w:rsidRPr="004A791C">
              <w:rPr>
                <w:rFonts w:ascii="標楷體" w:eastAsia="標楷體" w:hAnsi="標楷體" w:hint="eastAsia"/>
              </w:rPr>
              <w:t>活動</w:t>
            </w:r>
            <w:r w:rsidR="009E53D8">
              <w:rPr>
                <w:rFonts w:ascii="標楷體" w:eastAsia="標楷體" w:hAnsi="標楷體" w:hint="eastAsia"/>
              </w:rPr>
              <w:t>四：</w:t>
            </w:r>
            <w:r w:rsidRPr="004A791C">
              <w:rPr>
                <w:rFonts w:ascii="標楷體" w:eastAsia="標楷體" w:hAnsi="標楷體" w:hint="eastAsia"/>
              </w:rPr>
              <w:t>班徽設計</w:t>
            </w:r>
          </w:p>
        </w:tc>
        <w:tc>
          <w:tcPr>
            <w:tcW w:w="1985" w:type="dxa"/>
          </w:tcPr>
          <w:p w14:paraId="506CB939" w14:textId="77777777" w:rsidR="00376A75" w:rsidRPr="004A791C" w:rsidRDefault="00376A75" w:rsidP="00554DB6">
            <w:pPr>
              <w:rPr>
                <w:rFonts w:ascii="標楷體" w:eastAsia="標楷體" w:hAnsi="標楷體"/>
              </w:rPr>
            </w:pPr>
            <w:r>
              <w:rPr>
                <w:rFonts w:ascii="標楷體" w:eastAsia="標楷體" w:hAnsi="標楷體" w:hint="eastAsia"/>
              </w:rPr>
              <w:t>多元</w:t>
            </w:r>
          </w:p>
        </w:tc>
      </w:tr>
    </w:tbl>
    <w:p w14:paraId="5B956033" w14:textId="1B475990" w:rsidR="00DD4422" w:rsidRPr="006A4E9D" w:rsidRDefault="00B85CC5" w:rsidP="00DD4422">
      <w:pPr>
        <w:pBdr>
          <w:top w:val="nil"/>
          <w:left w:val="nil"/>
          <w:bottom w:val="nil"/>
          <w:right w:val="nil"/>
          <w:between w:val="nil"/>
        </w:pBdr>
        <w:spacing w:line="360" w:lineRule="auto"/>
        <w:rPr>
          <w:rFonts w:ascii="標楷體" w:eastAsia="標楷體" w:hAnsi="標楷體" w:cs="標楷體"/>
          <w:szCs w:val="24"/>
        </w:rPr>
      </w:pPr>
      <w:r>
        <w:rPr>
          <w:rFonts w:ascii="標楷體" w:eastAsia="標楷體" w:hAnsi="標楷體" w:cs="標楷體" w:hint="eastAsia"/>
          <w:szCs w:val="24"/>
        </w:rPr>
        <w:t>八</w:t>
      </w:r>
      <w:r w:rsidR="00DD4422" w:rsidRPr="006A4E9D">
        <w:rPr>
          <w:rFonts w:ascii="標楷體" w:eastAsia="標楷體" w:hAnsi="標楷體" w:cs="標楷體"/>
          <w:szCs w:val="24"/>
        </w:rPr>
        <w:t>、本課程融入議題情形(若有融入議題，教學規劃的學習重點一定要摘錄實質內涵)</w:t>
      </w:r>
    </w:p>
    <w:p w14:paraId="0C986557" w14:textId="77777777" w:rsidR="00554DB6" w:rsidRPr="00DE2193" w:rsidRDefault="00554DB6" w:rsidP="00113FE1">
      <w:pPr>
        <w:pBdr>
          <w:top w:val="single" w:sz="2" w:space="0" w:color="FFFFFF" w:shadow="1"/>
          <w:left w:val="single" w:sz="2" w:space="0" w:color="FFFFFF" w:shadow="1"/>
          <w:bottom w:val="single" w:sz="2" w:space="10" w:color="FFFFFF" w:shadow="1"/>
          <w:right w:val="single" w:sz="2" w:space="0" w:color="FFFFFF" w:shadow="1"/>
        </w:pBdr>
        <w:spacing w:line="360" w:lineRule="auto"/>
      </w:pPr>
      <w:r w:rsidRPr="00DE2193">
        <w:rPr>
          <w:rFonts w:ascii="標楷體" w:eastAsia="標楷體" w:hAnsi="標楷體" w:cs="標楷體"/>
          <w:szCs w:val="24"/>
        </w:rPr>
        <w:t xml:space="preserve"> 1.是否融入安全教育(交通安全)：</w:t>
      </w:r>
      <w:r w:rsidRPr="00DE2193">
        <w:rPr>
          <w:rFonts w:ascii="Webdings" w:eastAsia="Webdings" w:hAnsi="Webdings" w:cs="Webdings"/>
          <w:szCs w:val="24"/>
        </w:rPr>
        <w:t></w:t>
      </w:r>
      <w:r w:rsidRPr="00DE2193">
        <w:rPr>
          <w:rFonts w:ascii="標楷體" w:eastAsia="標楷體" w:hAnsi="標楷體" w:cs="標楷體"/>
          <w:szCs w:val="24"/>
        </w:rPr>
        <w:t xml:space="preserve">是(第____週)   </w:t>
      </w:r>
      <w:r w:rsidR="00721912">
        <w:rPr>
          <w:rFonts w:ascii="標楷體" w:eastAsia="標楷體" w:hAnsi="標楷體" w:hint="eastAsia"/>
          <w:color w:val="000000"/>
        </w:rPr>
        <w:sym w:font="Wingdings 2" w:char="F052"/>
      </w:r>
      <w:r w:rsidRPr="00DE2193">
        <w:rPr>
          <w:rFonts w:ascii="標楷體" w:eastAsia="標楷體" w:hAnsi="標楷體" w:cs="標楷體"/>
          <w:szCs w:val="24"/>
        </w:rPr>
        <w:t>否</w:t>
      </w:r>
    </w:p>
    <w:p w14:paraId="4D7461CB" w14:textId="14A71AD6" w:rsidR="00554DB6" w:rsidRPr="00DE2193" w:rsidRDefault="00554DB6" w:rsidP="00113FE1">
      <w:pPr>
        <w:pBdr>
          <w:top w:val="single" w:sz="2" w:space="0" w:color="FFFFFF" w:shadow="1"/>
          <w:left w:val="single" w:sz="2" w:space="0" w:color="FFFFFF" w:shadow="1"/>
          <w:bottom w:val="single" w:sz="2" w:space="10" w:color="FFFFFF" w:shadow="1"/>
          <w:right w:val="single" w:sz="2" w:space="0" w:color="FFFFFF" w:shadow="1"/>
        </w:pBdr>
        <w:spacing w:line="360" w:lineRule="auto"/>
      </w:pPr>
      <w:r w:rsidRPr="00DE2193">
        <w:rPr>
          <w:rFonts w:ascii="標楷體" w:eastAsia="標楷體" w:hAnsi="標楷體" w:cs="標楷體"/>
          <w:szCs w:val="24"/>
        </w:rPr>
        <w:t xml:space="preserve"> 2.是否融入戶外教育：</w:t>
      </w:r>
      <w:r w:rsidR="00721912">
        <w:rPr>
          <w:rFonts w:ascii="標楷體" w:eastAsia="標楷體" w:hAnsi="標楷體" w:hint="eastAsia"/>
          <w:color w:val="000000"/>
        </w:rPr>
        <w:sym w:font="Wingdings 2" w:char="F052"/>
      </w:r>
      <w:r w:rsidRPr="00DE2193">
        <w:rPr>
          <w:rFonts w:ascii="標楷體" w:eastAsia="標楷體" w:hAnsi="標楷體" w:cs="標楷體"/>
          <w:szCs w:val="24"/>
        </w:rPr>
        <w:t xml:space="preserve">是(第_16_週)   </w:t>
      </w:r>
      <w:r w:rsidRPr="00DE2193">
        <w:rPr>
          <w:rFonts w:ascii="Webdings" w:eastAsia="Webdings" w:hAnsi="Webdings" w:cs="Webdings"/>
          <w:szCs w:val="24"/>
        </w:rPr>
        <w:t></w:t>
      </w:r>
      <w:r w:rsidRPr="00DE2193">
        <w:rPr>
          <w:rFonts w:ascii="標楷體" w:eastAsia="標楷體" w:hAnsi="標楷體" w:cs="標楷體"/>
          <w:szCs w:val="24"/>
        </w:rPr>
        <w:t>否</w:t>
      </w:r>
    </w:p>
    <w:p w14:paraId="04D88284" w14:textId="36C6DD85" w:rsidR="00554DB6" w:rsidRPr="00DE2193" w:rsidRDefault="00554DB6" w:rsidP="00113FE1">
      <w:pPr>
        <w:pBdr>
          <w:top w:val="single" w:sz="2" w:space="0" w:color="FFFFFF" w:shadow="1"/>
          <w:left w:val="single" w:sz="2" w:space="0" w:color="FFFFFF" w:shadow="1"/>
          <w:bottom w:val="single" w:sz="2" w:space="10" w:color="FFFFFF" w:shadow="1"/>
          <w:right w:val="single" w:sz="2" w:space="0" w:color="FFFFFF" w:shadow="1"/>
        </w:pBdr>
        <w:spacing w:line="360" w:lineRule="auto"/>
      </w:pPr>
      <w:r w:rsidRPr="00DE2193">
        <w:rPr>
          <w:rFonts w:ascii="標楷體" w:eastAsia="標楷體" w:hAnsi="標楷體" w:cs="標楷體"/>
          <w:szCs w:val="24"/>
        </w:rPr>
        <w:t xml:space="preserve"> 3.是否融入</w:t>
      </w:r>
      <w:r w:rsidR="003F116B">
        <w:rPr>
          <w:rFonts w:ascii="標楷體" w:eastAsia="標楷體" w:hAnsi="標楷體" w:cs="標楷體" w:hint="eastAsia"/>
          <w:szCs w:val="24"/>
        </w:rPr>
        <w:t>性別平等</w:t>
      </w:r>
      <w:r w:rsidRPr="00DE2193">
        <w:rPr>
          <w:rFonts w:ascii="標楷體" w:eastAsia="標楷體" w:hAnsi="標楷體" w:cs="標楷體"/>
          <w:szCs w:val="24"/>
        </w:rPr>
        <w:t>教育議題：</w:t>
      </w:r>
      <w:r w:rsidRPr="00DE2193">
        <w:rPr>
          <w:rFonts w:ascii="Webdings" w:eastAsia="Webdings" w:hAnsi="Webdings" w:cs="Webdings"/>
          <w:szCs w:val="24"/>
        </w:rPr>
        <w:t></w:t>
      </w:r>
      <w:r w:rsidRPr="00DE2193">
        <w:rPr>
          <w:rFonts w:ascii="標楷體" w:eastAsia="標楷體" w:hAnsi="標楷體" w:cs="標楷體"/>
          <w:szCs w:val="24"/>
        </w:rPr>
        <w:t xml:space="preserve">是(第____週)   </w:t>
      </w:r>
      <w:r w:rsidR="00721912">
        <w:rPr>
          <w:rFonts w:ascii="標楷體" w:eastAsia="標楷體" w:hAnsi="標楷體" w:hint="eastAsia"/>
          <w:color w:val="000000"/>
        </w:rPr>
        <w:sym w:font="Wingdings 2" w:char="F052"/>
      </w:r>
      <w:r w:rsidRPr="00DE2193">
        <w:rPr>
          <w:rFonts w:ascii="標楷體" w:eastAsia="標楷體" w:hAnsi="標楷體" w:cs="標楷體"/>
          <w:szCs w:val="24"/>
        </w:rPr>
        <w:t>否</w:t>
      </w:r>
    </w:p>
    <w:p w14:paraId="0113A64C" w14:textId="465AC7E3" w:rsidR="00554DB6" w:rsidRPr="00A07484" w:rsidRDefault="00B85CC5" w:rsidP="00113FE1">
      <w:pPr>
        <w:pBdr>
          <w:top w:val="single" w:sz="2" w:space="0" w:color="FFFFFF" w:shadow="1"/>
          <w:left w:val="single" w:sz="2" w:space="0" w:color="FFFFFF" w:shadow="1"/>
          <w:bottom w:val="single" w:sz="2" w:space="10" w:color="FFFFFF" w:shadow="1"/>
          <w:right w:val="single" w:sz="2" w:space="0" w:color="FFFFFF" w:shadow="1"/>
        </w:pBdr>
        <w:spacing w:line="360" w:lineRule="auto"/>
      </w:pPr>
      <w:r>
        <w:rPr>
          <w:rFonts w:ascii="標楷體" w:eastAsia="標楷體" w:hAnsi="標楷體" w:cs="標楷體" w:hint="eastAsia"/>
          <w:szCs w:val="24"/>
        </w:rPr>
        <w:t xml:space="preserve"> </w:t>
      </w:r>
      <w:r w:rsidR="00554DB6" w:rsidRPr="00A07484">
        <w:rPr>
          <w:rFonts w:ascii="標楷體" w:eastAsia="標楷體" w:hAnsi="標楷體" w:cs="標楷體"/>
          <w:szCs w:val="24"/>
        </w:rPr>
        <w:t>4.其他議題融入情形(有的請打勾)：</w:t>
      </w:r>
      <w:r w:rsidR="00606CD8" w:rsidRPr="00A07484">
        <w:rPr>
          <w:rFonts w:ascii="Webdings" w:eastAsia="Webdings" w:hAnsi="Webdings" w:cs="Webdings"/>
          <w:szCs w:val="24"/>
        </w:rPr>
        <w:t></w:t>
      </w:r>
      <w:r w:rsidR="003F116B">
        <w:rPr>
          <w:rFonts w:ascii="標楷體" w:eastAsia="標楷體" w:hAnsi="標楷體" w:cs="標楷體" w:hint="eastAsia"/>
          <w:szCs w:val="24"/>
        </w:rPr>
        <w:t>生命教育</w:t>
      </w:r>
      <w:r w:rsidR="00554DB6" w:rsidRPr="00A07484">
        <w:rPr>
          <w:rFonts w:ascii="標楷體" w:eastAsia="標楷體" w:hAnsi="標楷體" w:cs="標楷體"/>
          <w:szCs w:val="24"/>
        </w:rPr>
        <w:t>、</w:t>
      </w:r>
      <w:r w:rsidR="00721912">
        <w:rPr>
          <w:rFonts w:ascii="標楷體" w:eastAsia="標楷體" w:hAnsi="標楷體" w:hint="eastAsia"/>
          <w:color w:val="000000"/>
        </w:rPr>
        <w:sym w:font="Wingdings 2" w:char="F052"/>
      </w:r>
      <w:r w:rsidR="00554DB6" w:rsidRPr="00A07484">
        <w:rPr>
          <w:rFonts w:ascii="標楷體" w:eastAsia="標楷體" w:hAnsi="標楷體" w:cs="標楷體"/>
          <w:szCs w:val="24"/>
        </w:rPr>
        <w:t>人權、</w:t>
      </w:r>
      <w:r w:rsidR="00721912">
        <w:rPr>
          <w:rFonts w:ascii="標楷體" w:eastAsia="標楷體" w:hAnsi="標楷體" w:hint="eastAsia"/>
          <w:color w:val="000000"/>
        </w:rPr>
        <w:sym w:font="Wingdings 2" w:char="F052"/>
      </w:r>
      <w:r w:rsidR="00554DB6" w:rsidRPr="00A07484">
        <w:rPr>
          <w:rFonts w:ascii="標楷體" w:eastAsia="標楷體" w:hAnsi="標楷體" w:cs="標楷體"/>
          <w:szCs w:val="24"/>
        </w:rPr>
        <w:t>環境、</w:t>
      </w:r>
      <w:r w:rsidR="00554DB6" w:rsidRPr="00A07484">
        <w:rPr>
          <w:rFonts w:ascii="Webdings" w:eastAsia="Webdings" w:hAnsi="Webdings" w:cs="Webdings"/>
          <w:szCs w:val="24"/>
        </w:rPr>
        <w:t></w:t>
      </w:r>
      <w:r w:rsidR="00554DB6" w:rsidRPr="00A07484">
        <w:rPr>
          <w:rFonts w:ascii="標楷體" w:eastAsia="標楷體" w:hAnsi="標楷體" w:cs="標楷體"/>
          <w:szCs w:val="24"/>
        </w:rPr>
        <w:t>海洋、</w:t>
      </w:r>
      <w:r w:rsidR="00721912">
        <w:rPr>
          <w:rFonts w:ascii="標楷體" w:eastAsia="標楷體" w:hAnsi="標楷體" w:hint="eastAsia"/>
          <w:color w:val="000000"/>
        </w:rPr>
        <w:sym w:font="Wingdings 2" w:char="F052"/>
      </w:r>
      <w:r w:rsidR="00554DB6" w:rsidRPr="00A07484">
        <w:rPr>
          <w:rFonts w:ascii="標楷體" w:eastAsia="標楷體" w:hAnsi="標楷體" w:cs="標楷體"/>
          <w:szCs w:val="24"/>
        </w:rPr>
        <w:t>品德、</w:t>
      </w:r>
      <w:r w:rsidR="00554DB6" w:rsidRPr="00A07484">
        <w:rPr>
          <w:rFonts w:ascii="Webdings" w:eastAsia="Webdings" w:hAnsi="Webdings" w:cs="Webdings"/>
          <w:szCs w:val="24"/>
        </w:rPr>
        <w:t></w:t>
      </w:r>
      <w:r w:rsidR="00554DB6" w:rsidRPr="00A07484">
        <w:rPr>
          <w:rFonts w:ascii="標楷體" w:eastAsia="標楷體" w:hAnsi="標楷體" w:cs="標楷體"/>
          <w:szCs w:val="24"/>
        </w:rPr>
        <w:t>法治、</w:t>
      </w:r>
      <w:r w:rsidR="00554DB6" w:rsidRPr="00A07484">
        <w:rPr>
          <w:rFonts w:ascii="Webdings" w:eastAsia="Webdings" w:hAnsi="Webdings" w:cs="Webdings"/>
          <w:szCs w:val="24"/>
        </w:rPr>
        <w:t></w:t>
      </w:r>
      <w:r w:rsidR="00554DB6" w:rsidRPr="00A07484">
        <w:rPr>
          <w:rFonts w:ascii="標楷體" w:eastAsia="標楷體" w:hAnsi="標楷體" w:cs="標楷體"/>
          <w:szCs w:val="24"/>
        </w:rPr>
        <w:t>科技、</w:t>
      </w:r>
      <w:r w:rsidR="00721912">
        <w:rPr>
          <w:rFonts w:ascii="標楷體" w:eastAsia="標楷體" w:hAnsi="標楷體" w:hint="eastAsia"/>
          <w:color w:val="000000"/>
        </w:rPr>
        <w:sym w:font="Wingdings 2" w:char="F052"/>
      </w:r>
      <w:r w:rsidR="00554DB6" w:rsidRPr="00A07484">
        <w:rPr>
          <w:rFonts w:ascii="標楷體" w:eastAsia="標楷體" w:hAnsi="標楷體" w:cs="標楷體"/>
          <w:szCs w:val="24"/>
        </w:rPr>
        <w:t>資訊、</w:t>
      </w:r>
      <w:r w:rsidR="00554DB6" w:rsidRPr="00A07484">
        <w:rPr>
          <w:rFonts w:ascii="Webdings" w:eastAsia="Webdings" w:hAnsi="Webdings" w:cs="Webdings"/>
          <w:szCs w:val="24"/>
        </w:rPr>
        <w:t></w:t>
      </w:r>
      <w:r w:rsidR="00554DB6" w:rsidRPr="00A07484">
        <w:rPr>
          <w:rFonts w:ascii="標楷體" w:eastAsia="標楷體" w:hAnsi="標楷體" w:cs="標楷體"/>
          <w:szCs w:val="24"/>
        </w:rPr>
        <w:t>能源、</w:t>
      </w:r>
      <w:r w:rsidR="00554DB6" w:rsidRPr="00A07484">
        <w:rPr>
          <w:rFonts w:ascii="Webdings" w:eastAsia="Webdings" w:hAnsi="Webdings" w:cs="Webdings"/>
          <w:szCs w:val="24"/>
        </w:rPr>
        <w:t></w:t>
      </w:r>
      <w:r w:rsidR="00554DB6" w:rsidRPr="00A07484">
        <w:rPr>
          <w:rFonts w:ascii="標楷體" w:eastAsia="標楷體" w:hAnsi="標楷體" w:cs="標楷體"/>
          <w:szCs w:val="24"/>
        </w:rPr>
        <w:t>防災、</w:t>
      </w:r>
    </w:p>
    <w:p w14:paraId="3AC2A854" w14:textId="29DFDD22" w:rsidR="00DD4422" w:rsidRPr="004B7F65" w:rsidRDefault="00721912" w:rsidP="004B7F65">
      <w:pPr>
        <w:pStyle w:val="Textbody"/>
        <w:spacing w:line="360" w:lineRule="auto"/>
        <w:rPr>
          <w:rFonts w:ascii="標楷體" w:eastAsia="標楷體" w:hAnsi="標楷體" w:cs="標楷體"/>
          <w:color w:val="auto"/>
          <w:sz w:val="24"/>
          <w:szCs w:val="24"/>
        </w:rPr>
      </w:pPr>
      <w:r w:rsidRPr="003F116B">
        <w:rPr>
          <w:rFonts w:ascii="標楷體" w:eastAsia="標楷體" w:hAnsi="標楷體" w:hint="eastAsia"/>
          <w:sz w:val="24"/>
          <w:szCs w:val="24"/>
        </w:rPr>
        <w:lastRenderedPageBreak/>
        <w:sym w:font="Wingdings 2" w:char="F052"/>
      </w:r>
      <w:r w:rsidR="00554DB6" w:rsidRPr="003F116B">
        <w:rPr>
          <w:rFonts w:ascii="標楷體" w:eastAsia="標楷體" w:hAnsi="標楷體" w:cs="標楷體"/>
          <w:sz w:val="24"/>
          <w:szCs w:val="24"/>
        </w:rPr>
        <w:t>家庭教育</w:t>
      </w:r>
      <w:r w:rsidR="00554DB6" w:rsidRPr="00A07484">
        <w:rPr>
          <w:rFonts w:ascii="標楷體" w:eastAsia="標楷體" w:hAnsi="標楷體" w:cs="標楷體"/>
          <w:szCs w:val="24"/>
        </w:rPr>
        <w:t xml:space="preserve">、 </w:t>
      </w:r>
      <w:r w:rsidR="00554DB6" w:rsidRPr="00A07484">
        <w:rPr>
          <w:rFonts w:ascii="Webdings" w:eastAsia="Webdings" w:hAnsi="Webdings" w:cs="Webdings"/>
          <w:szCs w:val="24"/>
        </w:rPr>
        <w:t></w:t>
      </w:r>
      <w:r w:rsidR="00554DB6" w:rsidRPr="003F116B">
        <w:rPr>
          <w:rFonts w:ascii="標楷體" w:eastAsia="標楷體" w:hAnsi="標楷體" w:cs="標楷體"/>
          <w:sz w:val="24"/>
          <w:szCs w:val="24"/>
        </w:rPr>
        <w:t>生涯規劃</w:t>
      </w:r>
      <w:r w:rsidR="00554DB6" w:rsidRPr="00A07484">
        <w:rPr>
          <w:rFonts w:ascii="標楷體" w:eastAsia="標楷體" w:hAnsi="標楷體" w:cs="標楷體"/>
          <w:szCs w:val="24"/>
        </w:rPr>
        <w:t>、</w:t>
      </w:r>
      <w:r w:rsidR="00554DB6" w:rsidRPr="00A07484">
        <w:rPr>
          <w:rFonts w:ascii="Webdings" w:eastAsia="Webdings" w:hAnsi="Webdings" w:cs="Webdings"/>
          <w:szCs w:val="24"/>
        </w:rPr>
        <w:t></w:t>
      </w:r>
      <w:r w:rsidR="00554DB6" w:rsidRPr="003F116B">
        <w:rPr>
          <w:rFonts w:ascii="標楷體" w:eastAsia="標楷體" w:hAnsi="標楷體" w:cs="標楷體"/>
          <w:sz w:val="24"/>
          <w:szCs w:val="24"/>
        </w:rPr>
        <w:t>多元文化</w:t>
      </w:r>
      <w:r w:rsidR="00554DB6" w:rsidRPr="00A07484">
        <w:rPr>
          <w:rFonts w:ascii="標楷體" w:eastAsia="標楷體" w:hAnsi="標楷體" w:cs="標楷體"/>
          <w:szCs w:val="24"/>
        </w:rPr>
        <w:t>、</w:t>
      </w:r>
      <w:r w:rsidR="00554DB6" w:rsidRPr="00A07484">
        <w:rPr>
          <w:rFonts w:ascii="Webdings" w:eastAsia="Webdings" w:hAnsi="Webdings" w:cs="Webdings"/>
          <w:szCs w:val="24"/>
        </w:rPr>
        <w:t></w:t>
      </w:r>
      <w:r w:rsidR="00554DB6" w:rsidRPr="003F116B">
        <w:rPr>
          <w:rFonts w:ascii="標楷體" w:eastAsia="標楷體" w:hAnsi="標楷體" w:cs="標楷體"/>
          <w:sz w:val="24"/>
          <w:szCs w:val="24"/>
        </w:rPr>
        <w:t>閱讀素養</w:t>
      </w:r>
      <w:r w:rsidR="00554DB6" w:rsidRPr="00A07484">
        <w:rPr>
          <w:rFonts w:ascii="標楷體" w:eastAsia="標楷體" w:hAnsi="標楷體" w:cs="標楷體"/>
          <w:szCs w:val="24"/>
        </w:rPr>
        <w:t>、</w:t>
      </w:r>
      <w:r w:rsidR="00554DB6" w:rsidRPr="00A07484">
        <w:rPr>
          <w:rFonts w:ascii="Webdings" w:eastAsia="Webdings" w:hAnsi="Webdings" w:cs="Webdings"/>
          <w:szCs w:val="24"/>
        </w:rPr>
        <w:t></w:t>
      </w:r>
      <w:r w:rsidR="00554DB6" w:rsidRPr="003F116B">
        <w:rPr>
          <w:rFonts w:ascii="標楷體" w:eastAsia="標楷體" w:hAnsi="標楷體" w:cs="標楷體"/>
          <w:sz w:val="24"/>
          <w:szCs w:val="24"/>
        </w:rPr>
        <w:t>國際教育、</w:t>
      </w:r>
      <w:r w:rsidR="003F116B" w:rsidRPr="00A07484">
        <w:rPr>
          <w:rFonts w:ascii="Webdings" w:eastAsia="Webdings" w:hAnsi="Webdings" w:cs="Webdings"/>
          <w:szCs w:val="24"/>
        </w:rPr>
        <w:t></w:t>
      </w:r>
      <w:r w:rsidR="00554DB6" w:rsidRPr="003F116B">
        <w:rPr>
          <w:rFonts w:ascii="標楷體" w:eastAsia="標楷體" w:hAnsi="標楷體" w:cs="標楷體"/>
          <w:sz w:val="24"/>
          <w:szCs w:val="24"/>
        </w:rPr>
        <w:t>原住民族教育</w:t>
      </w:r>
      <w:r w:rsidR="003F116B">
        <w:rPr>
          <w:rFonts w:ascii="新細明體" w:hAnsi="新細明體" w:cs="標楷體" w:hint="eastAsia"/>
        </w:rPr>
        <w:t>、</w:t>
      </w:r>
      <w:r w:rsidR="003F116B" w:rsidRPr="003F116B">
        <w:rPr>
          <w:rFonts w:ascii="標楷體" w:eastAsia="標楷體" w:hAnsi="標楷體" w:cs="標楷體" w:hint="eastAsia"/>
          <w:color w:val="auto"/>
          <w:sz w:val="24"/>
          <w:szCs w:val="24"/>
        </w:rPr>
        <w:sym w:font="Webdings" w:char="F063"/>
      </w:r>
      <w:r w:rsidR="003F116B" w:rsidRPr="003F116B">
        <w:rPr>
          <w:rFonts w:ascii="標楷體" w:eastAsia="標楷體" w:hAnsi="標楷體" w:cs="標楷體"/>
          <w:color w:val="auto"/>
          <w:sz w:val="24"/>
          <w:szCs w:val="24"/>
        </w:rPr>
        <w:t>STEAM</w:t>
      </w:r>
    </w:p>
    <w:p w14:paraId="58C07941" w14:textId="06DA35E2" w:rsidR="00554DB6" w:rsidRPr="00113FE1" w:rsidRDefault="00B85CC5" w:rsidP="00A76709">
      <w:pPr>
        <w:pStyle w:val="Textbody"/>
        <w:spacing w:line="240" w:lineRule="atLeast"/>
        <w:rPr>
          <w:sz w:val="24"/>
          <w:szCs w:val="24"/>
        </w:rPr>
      </w:pPr>
      <w:r w:rsidRPr="00113FE1">
        <w:rPr>
          <w:rFonts w:ascii="標楷體" w:eastAsia="標楷體" w:hAnsi="標楷體" w:cs="標楷體" w:hint="eastAsia"/>
          <w:bCs/>
          <w:sz w:val="24"/>
          <w:szCs w:val="24"/>
        </w:rPr>
        <w:t>九</w:t>
      </w:r>
      <w:r w:rsidR="00554DB6" w:rsidRPr="00113FE1">
        <w:rPr>
          <w:rFonts w:ascii="標楷體" w:eastAsia="標楷體" w:hAnsi="標楷體" w:cs="標楷體" w:hint="eastAsia"/>
          <w:bCs/>
          <w:sz w:val="24"/>
          <w:szCs w:val="24"/>
        </w:rPr>
        <w:t>、</w:t>
      </w:r>
      <w:r w:rsidR="00554DB6" w:rsidRPr="00113FE1">
        <w:rPr>
          <w:rFonts w:ascii="標楷體" w:eastAsia="標楷體" w:hAnsi="標楷體" w:cs="標楷體"/>
          <w:bCs/>
          <w:sz w:val="24"/>
          <w:szCs w:val="24"/>
        </w:rPr>
        <w:t>素養導向教學規劃：</w:t>
      </w:r>
      <w:r w:rsidR="00A76709" w:rsidRPr="00113FE1">
        <w:rPr>
          <w:rFonts w:ascii="標楷體" w:eastAsia="標楷體" w:hAnsi="標楷體" w:cs="標楷體" w:hint="eastAsia"/>
          <w:sz w:val="24"/>
          <w:szCs w:val="24"/>
        </w:rPr>
        <w:t>自編教材</w:t>
      </w:r>
      <w:r w:rsidR="00A76709" w:rsidRPr="00113FE1">
        <w:rPr>
          <w:rFonts w:ascii="標楷體" w:eastAsia="標楷體" w:hAnsi="標楷體" w:cs="標楷體"/>
          <w:sz w:val="24"/>
          <w:szCs w:val="24"/>
        </w:rPr>
        <w:t>(</w:t>
      </w:r>
      <w:r w:rsidR="00A76709" w:rsidRPr="00113FE1">
        <w:rPr>
          <w:rFonts w:ascii="標楷體" w:eastAsia="標楷體" w:hAnsi="標楷體" w:cs="標楷體" w:hint="eastAsia"/>
          <w:sz w:val="24"/>
          <w:szCs w:val="24"/>
        </w:rPr>
        <w:t>黑</w:t>
      </w:r>
      <w:r w:rsidR="00A76709" w:rsidRPr="00113FE1">
        <w:rPr>
          <w:rFonts w:ascii="標楷體" w:eastAsia="標楷體" w:hAnsi="標楷體" w:cs="標楷體"/>
          <w:sz w:val="24"/>
          <w:szCs w:val="24"/>
        </w:rPr>
        <w:t>)</w:t>
      </w:r>
      <w:r w:rsidR="00A76709" w:rsidRPr="00113FE1">
        <w:rPr>
          <w:rFonts w:ascii="標楷體" w:eastAsia="標楷體" w:hAnsi="標楷體" w:cs="標楷體" w:hint="eastAsia"/>
          <w:sz w:val="24"/>
          <w:szCs w:val="24"/>
        </w:rPr>
        <w:t>、</w:t>
      </w:r>
      <w:r w:rsidR="00A76709" w:rsidRPr="00113FE1">
        <w:rPr>
          <w:rFonts w:ascii="標楷體" w:eastAsia="標楷體" w:hAnsi="標楷體" w:cs="新細明體" w:hint="eastAsia"/>
          <w:color w:val="00B0F0"/>
          <w:sz w:val="24"/>
          <w:szCs w:val="24"/>
        </w:rPr>
        <w:t>議題融入</w:t>
      </w:r>
      <w:r w:rsidR="00A76709" w:rsidRPr="00113FE1">
        <w:rPr>
          <w:rFonts w:ascii="標楷體" w:eastAsia="標楷體" w:hAnsi="標楷體" w:cs="新細明體"/>
          <w:color w:val="00B0F0"/>
          <w:sz w:val="24"/>
          <w:szCs w:val="24"/>
        </w:rPr>
        <w:t>(</w:t>
      </w:r>
      <w:r w:rsidR="00A76709" w:rsidRPr="00113FE1">
        <w:rPr>
          <w:rFonts w:ascii="標楷體" w:eastAsia="標楷體" w:hAnsi="標楷體" w:cs="新細明體" w:hint="eastAsia"/>
          <w:color w:val="00B0F0"/>
          <w:sz w:val="24"/>
          <w:szCs w:val="24"/>
        </w:rPr>
        <w:t>藍</w:t>
      </w:r>
      <w:r w:rsidR="00A76709" w:rsidRPr="00113FE1">
        <w:rPr>
          <w:rFonts w:ascii="標楷體" w:eastAsia="標楷體" w:hAnsi="標楷體" w:cs="新細明體"/>
          <w:color w:val="00B0F0"/>
          <w:sz w:val="24"/>
          <w:szCs w:val="24"/>
        </w:rPr>
        <w:t>)</w:t>
      </w:r>
    </w:p>
    <w:p w14:paraId="0E8B6FE4" w14:textId="77777777" w:rsidR="00554DB6" w:rsidRPr="002446CE" w:rsidRDefault="00554DB6" w:rsidP="00554DB6">
      <w:pPr>
        <w:spacing w:line="0" w:lineRule="atLeast"/>
        <w:rPr>
          <w:rFonts w:ascii="標楷體" w:eastAsia="標楷體" w:hAnsi="標楷體" w:cs="標楷體"/>
          <w:b/>
          <w:szCs w:val="24"/>
        </w:rPr>
      </w:pP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692"/>
        <w:gridCol w:w="1559"/>
        <w:gridCol w:w="1559"/>
        <w:gridCol w:w="6663"/>
        <w:gridCol w:w="425"/>
        <w:gridCol w:w="1141"/>
        <w:gridCol w:w="1127"/>
        <w:gridCol w:w="1134"/>
        <w:gridCol w:w="779"/>
      </w:tblGrid>
      <w:tr w:rsidR="00554DB6" w:rsidRPr="00955F29" w14:paraId="695418C8" w14:textId="77777777" w:rsidTr="00B709B4">
        <w:trPr>
          <w:trHeight w:val="278"/>
          <w:tblHeader/>
          <w:jc w:val="center"/>
        </w:trPr>
        <w:tc>
          <w:tcPr>
            <w:tcW w:w="692" w:type="dxa"/>
            <w:vMerge w:val="restart"/>
            <w:tcBorders>
              <w:top w:val="single" w:sz="8" w:space="0" w:color="000000"/>
              <w:left w:val="single" w:sz="8" w:space="0" w:color="000000"/>
              <w:right w:val="single" w:sz="8" w:space="0" w:color="000000"/>
            </w:tcBorders>
            <w:vAlign w:val="center"/>
          </w:tcPr>
          <w:p w14:paraId="1650264B" w14:textId="77777777" w:rsidR="00554DB6" w:rsidRPr="00955F29" w:rsidRDefault="00554DB6" w:rsidP="00554DB6">
            <w:pPr>
              <w:pBdr>
                <w:top w:val="nil"/>
                <w:left w:val="nil"/>
                <w:bottom w:val="nil"/>
                <w:right w:val="nil"/>
                <w:between w:val="nil"/>
              </w:pBdr>
              <w:spacing w:line="240" w:lineRule="atLeast"/>
              <w:jc w:val="center"/>
              <w:rPr>
                <w:rFonts w:ascii="標楷體" w:eastAsia="標楷體" w:hAnsi="標楷體" w:cs="標楷體"/>
                <w:szCs w:val="24"/>
              </w:rPr>
            </w:pPr>
            <w:r w:rsidRPr="00955F29">
              <w:rPr>
                <w:rFonts w:ascii="標楷體" w:eastAsia="標楷體" w:hAnsi="標楷體" w:cs="標楷體"/>
                <w:szCs w:val="24"/>
              </w:rPr>
              <w:t>教學期程</w:t>
            </w:r>
          </w:p>
        </w:tc>
        <w:tc>
          <w:tcPr>
            <w:tcW w:w="3118" w:type="dxa"/>
            <w:gridSpan w:val="2"/>
            <w:tcBorders>
              <w:top w:val="single" w:sz="8" w:space="0" w:color="000000"/>
              <w:left w:val="single" w:sz="8" w:space="0" w:color="000000"/>
              <w:bottom w:val="single" w:sz="8" w:space="0" w:color="000000"/>
              <w:right w:val="single" w:sz="8" w:space="0" w:color="000000"/>
            </w:tcBorders>
          </w:tcPr>
          <w:p w14:paraId="1BD9C205" w14:textId="77777777" w:rsidR="00554DB6" w:rsidRPr="00955F29" w:rsidRDefault="00554DB6" w:rsidP="00554DB6">
            <w:pPr>
              <w:pBdr>
                <w:top w:val="nil"/>
                <w:left w:val="nil"/>
                <w:bottom w:val="nil"/>
                <w:right w:val="nil"/>
                <w:between w:val="nil"/>
              </w:pBdr>
              <w:spacing w:line="240" w:lineRule="atLeast"/>
              <w:jc w:val="center"/>
              <w:rPr>
                <w:rFonts w:ascii="標楷體" w:eastAsia="標楷體" w:hAnsi="標楷體" w:cs="標楷體"/>
                <w:szCs w:val="24"/>
              </w:rPr>
            </w:pPr>
            <w:r w:rsidRPr="00955F29">
              <w:rPr>
                <w:rFonts w:ascii="標楷體" w:eastAsia="標楷體" w:hAnsi="標楷體" w:cs="標楷體" w:hint="eastAsia"/>
                <w:szCs w:val="24"/>
              </w:rPr>
              <w:t>學習重點</w:t>
            </w:r>
          </w:p>
        </w:tc>
        <w:tc>
          <w:tcPr>
            <w:tcW w:w="6663" w:type="dxa"/>
            <w:vMerge w:val="restart"/>
            <w:tcBorders>
              <w:top w:val="single" w:sz="8" w:space="0" w:color="000000"/>
              <w:right w:val="single" w:sz="8" w:space="0" w:color="000000"/>
            </w:tcBorders>
            <w:tcMar>
              <w:top w:w="100" w:type="dxa"/>
              <w:left w:w="20" w:type="dxa"/>
              <w:bottom w:w="100" w:type="dxa"/>
              <w:right w:w="20" w:type="dxa"/>
            </w:tcMar>
            <w:vAlign w:val="center"/>
          </w:tcPr>
          <w:p w14:paraId="0BF50B31" w14:textId="77777777" w:rsidR="00554DB6" w:rsidRPr="00955F29" w:rsidRDefault="00554DB6" w:rsidP="00554DB6">
            <w:pPr>
              <w:pBdr>
                <w:top w:val="nil"/>
                <w:left w:val="nil"/>
                <w:bottom w:val="nil"/>
                <w:right w:val="nil"/>
                <w:between w:val="nil"/>
              </w:pBdr>
              <w:spacing w:line="240" w:lineRule="atLeast"/>
              <w:jc w:val="center"/>
              <w:rPr>
                <w:rFonts w:ascii="標楷體" w:eastAsia="標楷體" w:hAnsi="標楷體" w:cs="標楷體"/>
                <w:szCs w:val="24"/>
              </w:rPr>
            </w:pPr>
            <w:r w:rsidRPr="00955F29">
              <w:rPr>
                <w:rFonts w:ascii="標楷體" w:eastAsia="標楷體" w:hAnsi="標楷體" w:cs="標楷體"/>
                <w:szCs w:val="24"/>
              </w:rPr>
              <w:t>單元/主題名稱與活動內容</w:t>
            </w:r>
          </w:p>
        </w:tc>
        <w:tc>
          <w:tcPr>
            <w:tcW w:w="425" w:type="dxa"/>
            <w:vMerge w:val="restart"/>
            <w:tcBorders>
              <w:top w:val="single" w:sz="8" w:space="0" w:color="000000"/>
              <w:right w:val="single" w:sz="8" w:space="0" w:color="000000"/>
            </w:tcBorders>
            <w:tcMar>
              <w:top w:w="100" w:type="dxa"/>
              <w:left w:w="20" w:type="dxa"/>
              <w:bottom w:w="100" w:type="dxa"/>
              <w:right w:w="20" w:type="dxa"/>
            </w:tcMar>
            <w:vAlign w:val="center"/>
          </w:tcPr>
          <w:p w14:paraId="52BB1451" w14:textId="77777777" w:rsidR="00554DB6" w:rsidRPr="00955F29" w:rsidRDefault="00554DB6" w:rsidP="00554DB6">
            <w:pPr>
              <w:pBdr>
                <w:top w:val="nil"/>
                <w:left w:val="nil"/>
                <w:bottom w:val="nil"/>
                <w:right w:val="nil"/>
                <w:between w:val="nil"/>
              </w:pBdr>
              <w:spacing w:line="240" w:lineRule="atLeast"/>
              <w:jc w:val="center"/>
              <w:rPr>
                <w:rFonts w:ascii="標楷體" w:eastAsia="標楷體" w:hAnsi="標楷體" w:cs="標楷體"/>
                <w:szCs w:val="24"/>
              </w:rPr>
            </w:pPr>
            <w:r w:rsidRPr="00955F29">
              <w:rPr>
                <w:rFonts w:ascii="標楷體" w:eastAsia="標楷體" w:hAnsi="標楷體" w:cs="標楷體"/>
                <w:szCs w:val="24"/>
              </w:rPr>
              <w:t>節數</w:t>
            </w:r>
          </w:p>
        </w:tc>
        <w:tc>
          <w:tcPr>
            <w:tcW w:w="1141" w:type="dxa"/>
            <w:vMerge w:val="restart"/>
            <w:tcBorders>
              <w:top w:val="single" w:sz="8" w:space="0" w:color="000000"/>
              <w:right w:val="single" w:sz="8" w:space="0" w:color="000000"/>
            </w:tcBorders>
            <w:tcMar>
              <w:top w:w="100" w:type="dxa"/>
              <w:left w:w="20" w:type="dxa"/>
              <w:bottom w:w="100" w:type="dxa"/>
              <w:right w:w="20" w:type="dxa"/>
            </w:tcMar>
            <w:vAlign w:val="center"/>
          </w:tcPr>
          <w:p w14:paraId="6E074622" w14:textId="77777777" w:rsidR="00554DB6" w:rsidRDefault="00554DB6" w:rsidP="00554DB6">
            <w:pPr>
              <w:pBdr>
                <w:top w:val="nil"/>
                <w:left w:val="nil"/>
                <w:bottom w:val="nil"/>
                <w:right w:val="nil"/>
                <w:between w:val="nil"/>
              </w:pBdr>
              <w:spacing w:line="240" w:lineRule="atLeast"/>
              <w:jc w:val="center"/>
              <w:rPr>
                <w:rFonts w:ascii="標楷體" w:eastAsia="標楷體" w:hAnsi="標楷體" w:cs="標楷體"/>
                <w:szCs w:val="24"/>
              </w:rPr>
            </w:pPr>
            <w:r w:rsidRPr="00955F29">
              <w:rPr>
                <w:rFonts w:ascii="標楷體" w:eastAsia="標楷體" w:hAnsi="標楷體" w:cs="標楷體" w:hint="eastAsia"/>
                <w:szCs w:val="24"/>
              </w:rPr>
              <w:t>教學</w:t>
            </w:r>
          </w:p>
          <w:p w14:paraId="281A76F8" w14:textId="77777777" w:rsidR="00554DB6" w:rsidRPr="00955F29" w:rsidRDefault="00554DB6" w:rsidP="00554DB6">
            <w:pPr>
              <w:pBdr>
                <w:top w:val="nil"/>
                <w:left w:val="nil"/>
                <w:bottom w:val="nil"/>
                <w:right w:val="nil"/>
                <w:between w:val="nil"/>
              </w:pBdr>
              <w:spacing w:line="240" w:lineRule="atLeast"/>
              <w:jc w:val="center"/>
              <w:rPr>
                <w:rFonts w:ascii="標楷體" w:eastAsia="標楷體" w:hAnsi="標楷體" w:cs="標楷體"/>
                <w:szCs w:val="24"/>
              </w:rPr>
            </w:pPr>
            <w:r w:rsidRPr="00955F29">
              <w:rPr>
                <w:rFonts w:ascii="標楷體" w:eastAsia="標楷體" w:hAnsi="標楷體" w:cs="標楷體" w:hint="eastAsia"/>
                <w:szCs w:val="24"/>
              </w:rPr>
              <w:t>資源</w:t>
            </w:r>
          </w:p>
        </w:tc>
        <w:tc>
          <w:tcPr>
            <w:tcW w:w="1127" w:type="dxa"/>
            <w:vMerge w:val="restart"/>
            <w:tcBorders>
              <w:top w:val="single" w:sz="8" w:space="0" w:color="000000"/>
              <w:right w:val="single" w:sz="8" w:space="0" w:color="000000"/>
            </w:tcBorders>
            <w:tcMar>
              <w:top w:w="100" w:type="dxa"/>
              <w:left w:w="20" w:type="dxa"/>
              <w:bottom w:w="100" w:type="dxa"/>
              <w:right w:w="20" w:type="dxa"/>
            </w:tcMar>
            <w:vAlign w:val="center"/>
          </w:tcPr>
          <w:p w14:paraId="1A52E23C" w14:textId="77777777" w:rsidR="00554DB6" w:rsidRDefault="00554DB6" w:rsidP="00554DB6">
            <w:pPr>
              <w:pBdr>
                <w:top w:val="nil"/>
                <w:left w:val="nil"/>
                <w:bottom w:val="nil"/>
                <w:right w:val="nil"/>
                <w:between w:val="nil"/>
              </w:pBdr>
              <w:spacing w:line="240" w:lineRule="atLeast"/>
              <w:jc w:val="center"/>
              <w:rPr>
                <w:rFonts w:ascii="標楷體" w:eastAsia="標楷體" w:hAnsi="標楷體" w:cs="標楷體"/>
                <w:szCs w:val="24"/>
              </w:rPr>
            </w:pPr>
            <w:r w:rsidRPr="00955F29">
              <w:rPr>
                <w:rFonts w:ascii="標楷體" w:eastAsia="標楷體" w:hAnsi="標楷體" w:cs="標楷體" w:hint="eastAsia"/>
                <w:szCs w:val="24"/>
              </w:rPr>
              <w:t>評量</w:t>
            </w:r>
          </w:p>
          <w:p w14:paraId="78BDDEFA" w14:textId="77777777" w:rsidR="00554DB6" w:rsidRPr="00955F29" w:rsidRDefault="00554DB6" w:rsidP="00554DB6">
            <w:pPr>
              <w:pBdr>
                <w:top w:val="nil"/>
                <w:left w:val="nil"/>
                <w:bottom w:val="nil"/>
                <w:right w:val="nil"/>
                <w:between w:val="nil"/>
              </w:pBdr>
              <w:spacing w:line="240" w:lineRule="atLeast"/>
              <w:jc w:val="center"/>
              <w:rPr>
                <w:rFonts w:ascii="標楷體" w:eastAsia="標楷體" w:hAnsi="標楷體" w:cs="標楷體"/>
                <w:szCs w:val="24"/>
              </w:rPr>
            </w:pPr>
            <w:r w:rsidRPr="00955F29">
              <w:rPr>
                <w:rFonts w:ascii="標楷體" w:eastAsia="標楷體" w:hAnsi="標楷體" w:cs="標楷體" w:hint="eastAsia"/>
                <w:szCs w:val="24"/>
              </w:rPr>
              <w:t>方式</w:t>
            </w:r>
          </w:p>
        </w:tc>
        <w:tc>
          <w:tcPr>
            <w:tcW w:w="1134" w:type="dxa"/>
            <w:vMerge w:val="restart"/>
            <w:tcBorders>
              <w:top w:val="single" w:sz="8" w:space="0" w:color="000000"/>
              <w:right w:val="single" w:sz="8" w:space="0" w:color="000000"/>
            </w:tcBorders>
            <w:tcMar>
              <w:top w:w="100" w:type="dxa"/>
              <w:left w:w="20" w:type="dxa"/>
              <w:bottom w:w="100" w:type="dxa"/>
              <w:right w:w="20" w:type="dxa"/>
            </w:tcMar>
            <w:vAlign w:val="center"/>
          </w:tcPr>
          <w:p w14:paraId="27200C17" w14:textId="77777777" w:rsidR="00554DB6" w:rsidRDefault="00554DB6" w:rsidP="00554DB6">
            <w:pPr>
              <w:pBdr>
                <w:top w:val="nil"/>
                <w:left w:val="nil"/>
                <w:bottom w:val="nil"/>
                <w:right w:val="nil"/>
                <w:between w:val="nil"/>
              </w:pBdr>
              <w:spacing w:line="240" w:lineRule="atLeast"/>
              <w:jc w:val="center"/>
              <w:rPr>
                <w:rFonts w:ascii="標楷體" w:eastAsia="標楷體" w:hAnsi="標楷體" w:cs="標楷體"/>
                <w:szCs w:val="24"/>
              </w:rPr>
            </w:pPr>
            <w:r w:rsidRPr="00955F29">
              <w:rPr>
                <w:rFonts w:ascii="標楷體" w:eastAsia="標楷體" w:hAnsi="標楷體" w:cs="標楷體"/>
                <w:szCs w:val="24"/>
              </w:rPr>
              <w:t>融入</w:t>
            </w:r>
          </w:p>
          <w:p w14:paraId="137C9E28" w14:textId="77777777" w:rsidR="00554DB6" w:rsidRPr="00955F29" w:rsidRDefault="00554DB6" w:rsidP="00554DB6">
            <w:pPr>
              <w:pBdr>
                <w:top w:val="nil"/>
                <w:left w:val="nil"/>
                <w:bottom w:val="nil"/>
                <w:right w:val="nil"/>
                <w:between w:val="nil"/>
              </w:pBdr>
              <w:spacing w:line="240" w:lineRule="atLeast"/>
              <w:jc w:val="center"/>
              <w:rPr>
                <w:rFonts w:ascii="標楷體" w:eastAsia="標楷體" w:hAnsi="標楷體" w:cs="標楷體"/>
                <w:szCs w:val="24"/>
              </w:rPr>
            </w:pPr>
            <w:r w:rsidRPr="00955F29">
              <w:rPr>
                <w:rFonts w:ascii="標楷體" w:eastAsia="標楷體" w:hAnsi="標楷體" w:cs="標楷體"/>
                <w:szCs w:val="24"/>
              </w:rPr>
              <w:t>議題</w:t>
            </w:r>
          </w:p>
        </w:tc>
        <w:tc>
          <w:tcPr>
            <w:tcW w:w="779" w:type="dxa"/>
            <w:vMerge w:val="restart"/>
            <w:tcBorders>
              <w:top w:val="single" w:sz="8" w:space="0" w:color="000000"/>
              <w:right w:val="single" w:sz="8" w:space="0" w:color="000000"/>
            </w:tcBorders>
            <w:vAlign w:val="center"/>
          </w:tcPr>
          <w:p w14:paraId="2ECC292B" w14:textId="77777777" w:rsidR="00554DB6" w:rsidRPr="00955F29" w:rsidRDefault="00554DB6" w:rsidP="00554DB6">
            <w:pPr>
              <w:pBdr>
                <w:top w:val="nil"/>
                <w:left w:val="nil"/>
                <w:bottom w:val="nil"/>
                <w:right w:val="nil"/>
                <w:between w:val="nil"/>
              </w:pBdr>
              <w:spacing w:line="240" w:lineRule="atLeast"/>
              <w:jc w:val="center"/>
              <w:rPr>
                <w:rFonts w:ascii="標楷體" w:eastAsia="標楷體" w:hAnsi="標楷體" w:cs="標楷體"/>
                <w:szCs w:val="24"/>
              </w:rPr>
            </w:pPr>
            <w:r w:rsidRPr="00955F29">
              <w:rPr>
                <w:rFonts w:ascii="標楷體" w:eastAsia="標楷體" w:hAnsi="標楷體" w:cs="標楷體"/>
                <w:szCs w:val="24"/>
              </w:rPr>
              <w:t>備註</w:t>
            </w:r>
          </w:p>
        </w:tc>
      </w:tr>
      <w:tr w:rsidR="00554DB6" w:rsidRPr="00955F29" w14:paraId="36DC2F2A" w14:textId="77777777" w:rsidTr="00B709B4">
        <w:trPr>
          <w:trHeight w:val="278"/>
          <w:tblHeader/>
          <w:jc w:val="center"/>
        </w:trPr>
        <w:tc>
          <w:tcPr>
            <w:tcW w:w="692" w:type="dxa"/>
            <w:vMerge/>
            <w:tcBorders>
              <w:left w:val="single" w:sz="8" w:space="0" w:color="000000"/>
              <w:bottom w:val="single" w:sz="8" w:space="0" w:color="000000"/>
              <w:right w:val="single" w:sz="8" w:space="0" w:color="000000"/>
            </w:tcBorders>
            <w:vAlign w:val="center"/>
          </w:tcPr>
          <w:p w14:paraId="5A479968" w14:textId="77777777" w:rsidR="00554DB6" w:rsidRPr="00955F29" w:rsidRDefault="00554DB6" w:rsidP="00554DB6">
            <w:pPr>
              <w:pBdr>
                <w:top w:val="nil"/>
                <w:left w:val="nil"/>
                <w:bottom w:val="nil"/>
                <w:right w:val="nil"/>
                <w:between w:val="nil"/>
              </w:pBdr>
              <w:spacing w:line="240" w:lineRule="atLeast"/>
              <w:jc w:val="center"/>
              <w:rPr>
                <w:rFonts w:ascii="標楷體" w:eastAsia="標楷體" w:hAnsi="標楷體" w:cs="標楷體"/>
                <w:szCs w:val="24"/>
              </w:rPr>
            </w:pPr>
          </w:p>
        </w:tc>
        <w:tc>
          <w:tcPr>
            <w:tcW w:w="1559" w:type="dxa"/>
            <w:tcBorders>
              <w:top w:val="single" w:sz="8" w:space="0" w:color="000000"/>
              <w:left w:val="single" w:sz="8" w:space="0" w:color="000000"/>
              <w:bottom w:val="single" w:sz="8" w:space="0" w:color="000000"/>
              <w:right w:val="single" w:sz="8" w:space="0" w:color="000000"/>
            </w:tcBorders>
            <w:vAlign w:val="center"/>
          </w:tcPr>
          <w:p w14:paraId="07D50214" w14:textId="77777777" w:rsidR="00554DB6" w:rsidRPr="00955F29" w:rsidRDefault="00554DB6" w:rsidP="00554DB6">
            <w:pPr>
              <w:spacing w:line="240" w:lineRule="atLeast"/>
              <w:jc w:val="center"/>
              <w:rPr>
                <w:rFonts w:ascii="標楷體" w:eastAsia="標楷體" w:hAnsi="標楷體" w:cs="標楷體"/>
                <w:szCs w:val="24"/>
              </w:rPr>
            </w:pPr>
            <w:r w:rsidRPr="00955F29">
              <w:rPr>
                <w:rFonts w:ascii="標楷體" w:eastAsia="標楷體" w:hAnsi="標楷體" w:cs="標楷體"/>
                <w:szCs w:val="24"/>
              </w:rPr>
              <w:t>學習表現</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11BD5DD5" w14:textId="77777777" w:rsidR="00554DB6" w:rsidRPr="00955F29" w:rsidRDefault="00554DB6" w:rsidP="00554DB6">
            <w:pPr>
              <w:spacing w:line="240" w:lineRule="atLeast"/>
              <w:jc w:val="center"/>
              <w:rPr>
                <w:rFonts w:ascii="標楷體" w:eastAsia="標楷體" w:hAnsi="標楷體" w:cs="標楷體"/>
                <w:szCs w:val="24"/>
              </w:rPr>
            </w:pPr>
            <w:r w:rsidRPr="00955F29">
              <w:rPr>
                <w:rFonts w:ascii="標楷體" w:eastAsia="標楷體" w:hAnsi="標楷體" w:cs="標楷體"/>
                <w:szCs w:val="24"/>
              </w:rPr>
              <w:t>學習內容</w:t>
            </w:r>
          </w:p>
        </w:tc>
        <w:tc>
          <w:tcPr>
            <w:tcW w:w="6663" w:type="dxa"/>
            <w:vMerge/>
            <w:tcBorders>
              <w:bottom w:val="single" w:sz="8" w:space="0" w:color="000000"/>
              <w:right w:val="single" w:sz="8" w:space="0" w:color="000000"/>
            </w:tcBorders>
            <w:tcMar>
              <w:top w:w="100" w:type="dxa"/>
              <w:left w:w="20" w:type="dxa"/>
              <w:bottom w:w="100" w:type="dxa"/>
              <w:right w:w="20" w:type="dxa"/>
            </w:tcMar>
            <w:vAlign w:val="center"/>
          </w:tcPr>
          <w:p w14:paraId="28C5806F" w14:textId="77777777" w:rsidR="00554DB6" w:rsidRPr="00955F29" w:rsidRDefault="00554DB6" w:rsidP="00554DB6">
            <w:pPr>
              <w:pBdr>
                <w:top w:val="nil"/>
                <w:left w:val="nil"/>
                <w:bottom w:val="nil"/>
                <w:right w:val="nil"/>
                <w:between w:val="nil"/>
              </w:pBdr>
              <w:spacing w:line="240" w:lineRule="atLeast"/>
              <w:jc w:val="center"/>
              <w:rPr>
                <w:rFonts w:ascii="標楷體" w:eastAsia="標楷體" w:hAnsi="標楷體" w:cs="標楷體"/>
                <w:szCs w:val="24"/>
              </w:rPr>
            </w:pPr>
          </w:p>
        </w:tc>
        <w:tc>
          <w:tcPr>
            <w:tcW w:w="425" w:type="dxa"/>
            <w:vMerge/>
            <w:tcBorders>
              <w:bottom w:val="single" w:sz="8" w:space="0" w:color="000000"/>
              <w:right w:val="single" w:sz="8" w:space="0" w:color="000000"/>
            </w:tcBorders>
            <w:tcMar>
              <w:top w:w="100" w:type="dxa"/>
              <w:left w:w="20" w:type="dxa"/>
              <w:bottom w:w="100" w:type="dxa"/>
              <w:right w:w="20" w:type="dxa"/>
            </w:tcMar>
            <w:vAlign w:val="center"/>
          </w:tcPr>
          <w:p w14:paraId="3BDCE3D0" w14:textId="77777777" w:rsidR="00554DB6" w:rsidRPr="00955F29" w:rsidRDefault="00554DB6" w:rsidP="00554DB6">
            <w:pPr>
              <w:pBdr>
                <w:top w:val="nil"/>
                <w:left w:val="nil"/>
                <w:bottom w:val="nil"/>
                <w:right w:val="nil"/>
                <w:between w:val="nil"/>
              </w:pBdr>
              <w:spacing w:line="240" w:lineRule="atLeast"/>
              <w:jc w:val="center"/>
              <w:rPr>
                <w:rFonts w:ascii="標楷體" w:eastAsia="標楷體" w:hAnsi="標楷體" w:cs="標楷體"/>
                <w:szCs w:val="24"/>
              </w:rPr>
            </w:pPr>
          </w:p>
        </w:tc>
        <w:tc>
          <w:tcPr>
            <w:tcW w:w="1141" w:type="dxa"/>
            <w:vMerge/>
            <w:tcBorders>
              <w:bottom w:val="single" w:sz="8" w:space="0" w:color="000000"/>
              <w:right w:val="single" w:sz="8" w:space="0" w:color="000000"/>
            </w:tcBorders>
            <w:tcMar>
              <w:top w:w="100" w:type="dxa"/>
              <w:left w:w="20" w:type="dxa"/>
              <w:bottom w:w="100" w:type="dxa"/>
              <w:right w:w="20" w:type="dxa"/>
            </w:tcMar>
            <w:vAlign w:val="center"/>
          </w:tcPr>
          <w:p w14:paraId="241C72F6" w14:textId="77777777" w:rsidR="00554DB6" w:rsidRPr="00955F29" w:rsidRDefault="00554DB6" w:rsidP="00554DB6">
            <w:pPr>
              <w:pBdr>
                <w:top w:val="nil"/>
                <w:left w:val="nil"/>
                <w:bottom w:val="nil"/>
                <w:right w:val="nil"/>
                <w:between w:val="nil"/>
              </w:pBdr>
              <w:spacing w:line="240" w:lineRule="atLeast"/>
              <w:jc w:val="center"/>
              <w:rPr>
                <w:rFonts w:ascii="標楷體" w:eastAsia="標楷體" w:hAnsi="標楷體" w:cs="標楷體"/>
                <w:szCs w:val="24"/>
              </w:rPr>
            </w:pPr>
          </w:p>
        </w:tc>
        <w:tc>
          <w:tcPr>
            <w:tcW w:w="1127" w:type="dxa"/>
            <w:vMerge/>
            <w:tcBorders>
              <w:bottom w:val="single" w:sz="8" w:space="0" w:color="000000"/>
              <w:right w:val="single" w:sz="8" w:space="0" w:color="000000"/>
            </w:tcBorders>
            <w:tcMar>
              <w:top w:w="100" w:type="dxa"/>
              <w:left w:w="20" w:type="dxa"/>
              <w:bottom w:w="100" w:type="dxa"/>
              <w:right w:w="20" w:type="dxa"/>
            </w:tcMar>
            <w:vAlign w:val="center"/>
          </w:tcPr>
          <w:p w14:paraId="72731D62" w14:textId="77777777" w:rsidR="00554DB6" w:rsidRPr="00955F29" w:rsidRDefault="00554DB6" w:rsidP="00554DB6">
            <w:pPr>
              <w:pBdr>
                <w:top w:val="nil"/>
                <w:left w:val="nil"/>
                <w:bottom w:val="nil"/>
                <w:right w:val="nil"/>
                <w:between w:val="nil"/>
              </w:pBdr>
              <w:spacing w:line="240" w:lineRule="atLeast"/>
              <w:jc w:val="center"/>
              <w:rPr>
                <w:rFonts w:ascii="標楷體" w:eastAsia="標楷體" w:hAnsi="標楷體" w:cs="標楷體"/>
                <w:szCs w:val="24"/>
              </w:rPr>
            </w:pPr>
          </w:p>
        </w:tc>
        <w:tc>
          <w:tcPr>
            <w:tcW w:w="1134" w:type="dxa"/>
            <w:vMerge/>
            <w:tcBorders>
              <w:bottom w:val="single" w:sz="8" w:space="0" w:color="000000"/>
              <w:right w:val="single" w:sz="8" w:space="0" w:color="000000"/>
            </w:tcBorders>
            <w:tcMar>
              <w:top w:w="100" w:type="dxa"/>
              <w:left w:w="20" w:type="dxa"/>
              <w:bottom w:w="100" w:type="dxa"/>
              <w:right w:w="20" w:type="dxa"/>
            </w:tcMar>
            <w:vAlign w:val="center"/>
          </w:tcPr>
          <w:p w14:paraId="453B2685" w14:textId="77777777" w:rsidR="00554DB6" w:rsidRPr="00955F29" w:rsidRDefault="00554DB6" w:rsidP="00554DB6">
            <w:pPr>
              <w:pBdr>
                <w:top w:val="nil"/>
                <w:left w:val="nil"/>
                <w:bottom w:val="nil"/>
                <w:right w:val="nil"/>
                <w:between w:val="nil"/>
              </w:pBdr>
              <w:spacing w:line="240" w:lineRule="atLeast"/>
              <w:jc w:val="center"/>
              <w:rPr>
                <w:rFonts w:ascii="標楷體" w:eastAsia="標楷體" w:hAnsi="標楷體" w:cs="標楷體"/>
                <w:szCs w:val="24"/>
              </w:rPr>
            </w:pPr>
          </w:p>
        </w:tc>
        <w:tc>
          <w:tcPr>
            <w:tcW w:w="779" w:type="dxa"/>
            <w:vMerge/>
            <w:tcBorders>
              <w:bottom w:val="single" w:sz="8" w:space="0" w:color="000000"/>
              <w:right w:val="single" w:sz="8" w:space="0" w:color="000000"/>
            </w:tcBorders>
            <w:vAlign w:val="center"/>
          </w:tcPr>
          <w:p w14:paraId="0941A824" w14:textId="77777777" w:rsidR="00554DB6" w:rsidRPr="00955F29" w:rsidRDefault="00554DB6" w:rsidP="00554DB6">
            <w:pPr>
              <w:pBdr>
                <w:top w:val="nil"/>
                <w:left w:val="nil"/>
                <w:bottom w:val="nil"/>
                <w:right w:val="nil"/>
                <w:between w:val="nil"/>
              </w:pBdr>
              <w:spacing w:line="240" w:lineRule="atLeast"/>
              <w:jc w:val="center"/>
              <w:rPr>
                <w:rFonts w:ascii="標楷體" w:eastAsia="標楷體" w:hAnsi="標楷體" w:cs="標楷體"/>
                <w:szCs w:val="24"/>
              </w:rPr>
            </w:pPr>
          </w:p>
        </w:tc>
      </w:tr>
      <w:tr w:rsidR="00554DB6" w:rsidRPr="00C50024" w14:paraId="6011E94F" w14:textId="77777777" w:rsidTr="00B709B4">
        <w:trPr>
          <w:trHeight w:val="880"/>
          <w:jc w:val="center"/>
        </w:trPr>
        <w:tc>
          <w:tcPr>
            <w:tcW w:w="692" w:type="dxa"/>
            <w:tcBorders>
              <w:top w:val="single" w:sz="8" w:space="0" w:color="000000"/>
              <w:left w:val="single" w:sz="8" w:space="0" w:color="000000"/>
              <w:bottom w:val="single" w:sz="8" w:space="0" w:color="000000"/>
              <w:right w:val="single" w:sz="8" w:space="0" w:color="000000"/>
            </w:tcBorders>
            <w:vAlign w:val="center"/>
          </w:tcPr>
          <w:p w14:paraId="380A400A" w14:textId="77777777" w:rsidR="00554DB6" w:rsidRPr="00B154DA" w:rsidRDefault="00554DB6" w:rsidP="00554DB6">
            <w:pPr>
              <w:spacing w:line="0" w:lineRule="atLeast"/>
              <w:jc w:val="center"/>
              <w:rPr>
                <w:rFonts w:ascii="標楷體" w:eastAsia="標楷體" w:hAnsi="標楷體"/>
              </w:rPr>
            </w:pPr>
            <w:r w:rsidRPr="00B154DA">
              <w:rPr>
                <w:rFonts w:ascii="標楷體" w:eastAsia="標楷體" w:hAnsi="標楷體" w:hint="eastAsia"/>
              </w:rPr>
              <w:t>上學期</w:t>
            </w:r>
          </w:p>
          <w:p w14:paraId="7C479B0B" w14:textId="77777777" w:rsidR="00554DB6" w:rsidRPr="00B154DA" w:rsidRDefault="00554DB6" w:rsidP="00554DB6">
            <w:pPr>
              <w:spacing w:line="0" w:lineRule="atLeast"/>
              <w:jc w:val="center"/>
              <w:rPr>
                <w:rFonts w:ascii="標楷體" w:eastAsia="標楷體" w:hAnsi="標楷體"/>
              </w:rPr>
            </w:pPr>
            <w:r w:rsidRPr="00B154DA">
              <w:rPr>
                <w:rFonts w:ascii="標楷體" w:eastAsia="標楷體" w:hAnsi="標楷體" w:hint="eastAsia"/>
              </w:rPr>
              <w:t>第一週</w:t>
            </w:r>
          </w:p>
          <w:p w14:paraId="6213E5E9" w14:textId="77777777" w:rsidR="00554DB6" w:rsidRPr="00B154DA" w:rsidRDefault="00554DB6" w:rsidP="00554DB6">
            <w:pPr>
              <w:spacing w:line="0" w:lineRule="atLeast"/>
              <w:jc w:val="center"/>
              <w:rPr>
                <w:rFonts w:ascii="標楷體" w:eastAsia="標楷體" w:hAnsi="標楷體"/>
              </w:rPr>
            </w:pPr>
            <w:r w:rsidRPr="00B154DA">
              <w:rPr>
                <w:rFonts w:ascii="標楷體" w:eastAsia="標楷體" w:hAnsi="標楷體" w:hint="eastAsia"/>
              </w:rPr>
              <w:t>︱</w:t>
            </w:r>
          </w:p>
          <w:p w14:paraId="306811A8" w14:textId="77777777" w:rsidR="00554DB6" w:rsidRPr="00C50024" w:rsidRDefault="00554DB6" w:rsidP="00554DB6">
            <w:pPr>
              <w:spacing w:line="0" w:lineRule="atLeast"/>
              <w:jc w:val="center"/>
              <w:rPr>
                <w:rFonts w:ascii="標楷體" w:eastAsia="標楷體" w:hAnsi="標楷體"/>
              </w:rPr>
            </w:pPr>
            <w:r w:rsidRPr="00B154DA">
              <w:rPr>
                <w:rFonts w:ascii="標楷體" w:eastAsia="標楷體" w:hAnsi="標楷體" w:hint="eastAsia"/>
              </w:rPr>
              <w:t>第五週</w:t>
            </w:r>
          </w:p>
        </w:tc>
        <w:tc>
          <w:tcPr>
            <w:tcW w:w="1559" w:type="dxa"/>
            <w:tcBorders>
              <w:top w:val="single" w:sz="8" w:space="0" w:color="000000"/>
              <w:left w:val="single" w:sz="8" w:space="0" w:color="000000"/>
              <w:bottom w:val="single" w:sz="8" w:space="0" w:color="000000"/>
              <w:right w:val="single" w:sz="8" w:space="0" w:color="000000"/>
            </w:tcBorders>
          </w:tcPr>
          <w:p w14:paraId="237A3718" w14:textId="77777777" w:rsidR="003E3C24" w:rsidRDefault="003E3C24" w:rsidP="00554DB6">
            <w:pPr>
              <w:pStyle w:val="Default"/>
              <w:rPr>
                <w:rFonts w:cs="Times New Roman"/>
                <w:sz w:val="20"/>
                <w:szCs w:val="20"/>
              </w:rPr>
            </w:pPr>
            <w:r>
              <w:rPr>
                <w:rFonts w:cs="Times New Roman" w:hint="eastAsia"/>
                <w:sz w:val="20"/>
                <w:szCs w:val="20"/>
              </w:rPr>
              <w:t>【數學】</w:t>
            </w:r>
          </w:p>
          <w:p w14:paraId="22A05E20" w14:textId="77777777" w:rsidR="00554DB6" w:rsidRPr="00FD12BC" w:rsidRDefault="00554DB6" w:rsidP="00554DB6">
            <w:pPr>
              <w:pStyle w:val="Default"/>
              <w:rPr>
                <w:rFonts w:cs="Times New Roman"/>
                <w:sz w:val="20"/>
                <w:szCs w:val="20"/>
              </w:rPr>
            </w:pPr>
            <w:r w:rsidRPr="00FD12BC">
              <w:rPr>
                <w:rFonts w:cs="Times New Roman"/>
                <w:sz w:val="20"/>
                <w:szCs w:val="20"/>
              </w:rPr>
              <w:t>r-III-3 觀察情境或模式中的數量關係，並用文字或符號正確表述，協助推理與解題。</w:t>
            </w:r>
          </w:p>
          <w:p w14:paraId="7D47B342" w14:textId="77777777" w:rsidR="00554DB6" w:rsidRPr="00FD12BC" w:rsidRDefault="00554DB6" w:rsidP="00554DB6">
            <w:pPr>
              <w:pStyle w:val="Default"/>
              <w:rPr>
                <w:rFonts w:cs="Times New Roman"/>
                <w:sz w:val="20"/>
                <w:szCs w:val="20"/>
              </w:rPr>
            </w:pPr>
            <w:r w:rsidRPr="00FD12BC">
              <w:rPr>
                <w:rFonts w:cs="Times New Roman"/>
                <w:sz w:val="20"/>
                <w:szCs w:val="20"/>
              </w:rPr>
              <w:t>n-III-10 嘗試將較複雜的情境或模式中的數量關係以算式正確表述，並據以推理或解題。</w:t>
            </w:r>
          </w:p>
          <w:p w14:paraId="42B4EFAD" w14:textId="77777777" w:rsidR="00685C4D" w:rsidRPr="00BE3D12" w:rsidRDefault="003E3C24" w:rsidP="00554DB6">
            <w:pPr>
              <w:pStyle w:val="Default"/>
              <w:rPr>
                <w:rFonts w:hAnsi="標楷體" w:cs="Times New Roman"/>
                <w:sz w:val="20"/>
                <w:szCs w:val="20"/>
                <w:shd w:val="clear" w:color="auto" w:fill="FFFFFF"/>
              </w:rPr>
            </w:pPr>
            <w:r>
              <w:rPr>
                <w:rFonts w:hAnsi="標楷體" w:cs="Times New Roman" w:hint="eastAsia"/>
                <w:sz w:val="20"/>
                <w:szCs w:val="20"/>
                <w:shd w:val="clear" w:color="auto" w:fill="FFFFFF"/>
              </w:rPr>
              <w:t>【</w:t>
            </w:r>
            <w:r w:rsidR="0082530E">
              <w:rPr>
                <w:rFonts w:hAnsi="標楷體" w:cs="Times New Roman" w:hint="eastAsia"/>
                <w:sz w:val="20"/>
                <w:szCs w:val="20"/>
                <w:shd w:val="clear" w:color="auto" w:fill="FFFFFF"/>
              </w:rPr>
              <w:t>國</w:t>
            </w:r>
            <w:r w:rsidRPr="00BE3D12">
              <w:rPr>
                <w:rFonts w:hAnsi="標楷體" w:cs="Times New Roman" w:hint="eastAsia"/>
                <w:sz w:val="20"/>
                <w:szCs w:val="20"/>
                <w:shd w:val="clear" w:color="auto" w:fill="FFFFFF"/>
              </w:rPr>
              <w:t>語</w:t>
            </w:r>
            <w:r>
              <w:rPr>
                <w:rFonts w:hAnsi="標楷體" w:cs="Times New Roman" w:hint="eastAsia"/>
                <w:sz w:val="20"/>
                <w:szCs w:val="20"/>
                <w:shd w:val="clear" w:color="auto" w:fill="FFFFFF"/>
              </w:rPr>
              <w:t>】</w:t>
            </w:r>
          </w:p>
          <w:p w14:paraId="325B8DB3" w14:textId="77777777" w:rsidR="00685C4D" w:rsidRPr="00BE3D12" w:rsidRDefault="00685C4D" w:rsidP="00554DB6">
            <w:pPr>
              <w:pStyle w:val="Default"/>
              <w:rPr>
                <w:rFonts w:hAnsi="標楷體"/>
                <w:sz w:val="20"/>
                <w:szCs w:val="20"/>
              </w:rPr>
            </w:pPr>
            <w:r w:rsidRPr="00BE3D12">
              <w:rPr>
                <w:rFonts w:hAnsi="標楷體" w:cs="Times New Roman"/>
                <w:sz w:val="20"/>
                <w:szCs w:val="20"/>
                <w:shd w:val="clear" w:color="auto" w:fill="FFFFFF"/>
              </w:rPr>
              <w:t>4-III-3    運用字辭典、成語辭典等，擴充詞彙，分辨詞義。</w:t>
            </w:r>
          </w:p>
          <w:p w14:paraId="7D57DB4C" w14:textId="77777777" w:rsidR="00685C4D" w:rsidRDefault="00685C4D" w:rsidP="00554DB6">
            <w:pPr>
              <w:pStyle w:val="Default"/>
              <w:rPr>
                <w:sz w:val="20"/>
                <w:szCs w:val="20"/>
              </w:rPr>
            </w:pPr>
          </w:p>
          <w:p w14:paraId="2E84F98E" w14:textId="77777777" w:rsidR="00685C4D" w:rsidRDefault="00685C4D" w:rsidP="00554DB6">
            <w:pPr>
              <w:pStyle w:val="Default"/>
              <w:rPr>
                <w:sz w:val="20"/>
                <w:szCs w:val="20"/>
              </w:rPr>
            </w:pPr>
          </w:p>
          <w:p w14:paraId="3E669BAC" w14:textId="77777777" w:rsidR="00685C4D" w:rsidRDefault="00685C4D" w:rsidP="00554DB6">
            <w:pPr>
              <w:pStyle w:val="Default"/>
              <w:rPr>
                <w:sz w:val="20"/>
                <w:szCs w:val="20"/>
              </w:rPr>
            </w:pPr>
          </w:p>
          <w:p w14:paraId="016EDC39" w14:textId="77777777" w:rsidR="00685C4D" w:rsidRDefault="00685C4D" w:rsidP="00554DB6">
            <w:pPr>
              <w:pStyle w:val="Default"/>
              <w:rPr>
                <w:sz w:val="20"/>
                <w:szCs w:val="20"/>
              </w:rPr>
            </w:pPr>
          </w:p>
          <w:p w14:paraId="150315CE" w14:textId="77777777" w:rsidR="00685C4D" w:rsidRPr="000D1EDC" w:rsidRDefault="00685C4D" w:rsidP="00554DB6">
            <w:pPr>
              <w:pStyle w:val="Default"/>
              <w:rPr>
                <w:sz w:val="20"/>
                <w:szCs w:val="20"/>
              </w:rPr>
            </w:pPr>
          </w:p>
          <w:p w14:paraId="326841ED" w14:textId="77777777" w:rsidR="00554DB6" w:rsidRPr="00B154DA" w:rsidRDefault="00554DB6" w:rsidP="00554DB6">
            <w:pPr>
              <w:pStyle w:val="Default"/>
              <w:rPr>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4B5E804" w14:textId="77777777" w:rsidR="003E3C24" w:rsidRDefault="003E3C24" w:rsidP="003E3C24">
            <w:pPr>
              <w:pStyle w:val="Default"/>
              <w:rPr>
                <w:rFonts w:cs="Times New Roman"/>
                <w:sz w:val="20"/>
                <w:szCs w:val="20"/>
              </w:rPr>
            </w:pPr>
            <w:r>
              <w:rPr>
                <w:rFonts w:cs="Times New Roman" w:hint="eastAsia"/>
                <w:sz w:val="20"/>
                <w:szCs w:val="20"/>
              </w:rPr>
              <w:lastRenderedPageBreak/>
              <w:t>【數學】</w:t>
            </w:r>
          </w:p>
          <w:p w14:paraId="3192CB84" w14:textId="77777777" w:rsidR="00554DB6" w:rsidRPr="00FD12BC" w:rsidRDefault="00554DB6" w:rsidP="00554DB6">
            <w:pPr>
              <w:pStyle w:val="Default"/>
              <w:rPr>
                <w:rFonts w:cs="Times New Roman"/>
                <w:sz w:val="20"/>
                <w:szCs w:val="20"/>
              </w:rPr>
            </w:pPr>
            <w:r w:rsidRPr="00FD12BC">
              <w:rPr>
                <w:rFonts w:cs="Times New Roman"/>
                <w:sz w:val="20"/>
                <w:szCs w:val="20"/>
              </w:rPr>
              <w:t>R-5-3 以符號表示數學公式：國 中代數的前置經驗。初步體驗符號之使用，隱含「符號 代表數」、「符號與運算符號的結合」的經驗。應併入其他教學活動。</w:t>
            </w:r>
          </w:p>
          <w:p w14:paraId="679651E1" w14:textId="77777777" w:rsidR="00554DB6" w:rsidRPr="00BE3D12" w:rsidRDefault="00554DB6" w:rsidP="00554DB6">
            <w:pPr>
              <w:rPr>
                <w:rFonts w:ascii="標楷體" w:eastAsia="標楷體" w:hAnsi="標楷體"/>
                <w:sz w:val="20"/>
                <w:szCs w:val="20"/>
              </w:rPr>
            </w:pPr>
            <w:r w:rsidRPr="00BE3D12">
              <w:rPr>
                <w:rFonts w:eastAsia="標楷體"/>
                <w:sz w:val="20"/>
                <w:szCs w:val="20"/>
              </w:rPr>
              <w:t xml:space="preserve">N-6-9 </w:t>
            </w:r>
            <w:r w:rsidRPr="00BE3D12">
              <w:rPr>
                <w:rFonts w:eastAsia="標楷體"/>
                <w:sz w:val="20"/>
                <w:szCs w:val="20"/>
              </w:rPr>
              <w:t>解題：由問題中的數量關係，列出恰當的算式解題（同</w:t>
            </w:r>
            <w:r w:rsidRPr="00BE3D12">
              <w:rPr>
                <w:rFonts w:eastAsia="標楷體"/>
                <w:sz w:val="20"/>
                <w:szCs w:val="20"/>
              </w:rPr>
              <w:t xml:space="preserve"> R-6-4</w:t>
            </w:r>
            <w:r w:rsidRPr="00BE3D12">
              <w:rPr>
                <w:rFonts w:eastAsia="標楷體"/>
                <w:sz w:val="20"/>
                <w:szCs w:val="20"/>
              </w:rPr>
              <w:t>）。</w:t>
            </w:r>
          </w:p>
          <w:p w14:paraId="0CD01728" w14:textId="77777777" w:rsidR="00685C4D" w:rsidRPr="00BE3D12" w:rsidRDefault="0082530E" w:rsidP="00554DB6">
            <w:pPr>
              <w:rPr>
                <w:rFonts w:ascii="標楷體" w:eastAsia="標楷體" w:hAnsi="標楷體"/>
                <w:sz w:val="20"/>
                <w:szCs w:val="20"/>
              </w:rPr>
            </w:pPr>
            <w:r>
              <w:rPr>
                <w:rFonts w:ascii="標楷體" w:eastAsia="標楷體" w:hAnsi="標楷體" w:hint="eastAsia"/>
                <w:sz w:val="20"/>
                <w:szCs w:val="20"/>
              </w:rPr>
              <w:t>【國</w:t>
            </w:r>
            <w:r w:rsidRPr="00BE3D12">
              <w:rPr>
                <w:rFonts w:ascii="標楷體" w:eastAsia="標楷體" w:hAnsi="標楷體" w:hint="eastAsia"/>
                <w:sz w:val="20"/>
                <w:szCs w:val="20"/>
              </w:rPr>
              <w:t>語</w:t>
            </w:r>
            <w:r>
              <w:rPr>
                <w:rFonts w:ascii="標楷體" w:eastAsia="標楷體" w:hAnsi="標楷體" w:hint="eastAsia"/>
                <w:sz w:val="20"/>
                <w:szCs w:val="20"/>
              </w:rPr>
              <w:t>】</w:t>
            </w:r>
          </w:p>
          <w:p w14:paraId="26151B05" w14:textId="77777777" w:rsidR="00685C4D" w:rsidRPr="00BE3D12" w:rsidRDefault="00685C4D" w:rsidP="00554DB6">
            <w:pPr>
              <w:rPr>
                <w:rFonts w:ascii="標楷體" w:eastAsia="標楷體" w:hAnsi="標楷體"/>
                <w:sz w:val="20"/>
                <w:szCs w:val="20"/>
              </w:rPr>
            </w:pPr>
            <w:r w:rsidRPr="00BE3D12">
              <w:rPr>
                <w:rFonts w:ascii="標楷體" w:eastAsia="標楷體" w:hAnsi="標楷體"/>
                <w:sz w:val="20"/>
                <w:szCs w:val="20"/>
              </w:rPr>
              <w:t>Ab-</w:t>
            </w:r>
            <w:r w:rsidRPr="00BE3D12">
              <w:rPr>
                <w:rFonts w:ascii="標楷體" w:eastAsia="標楷體" w:hAnsi="標楷體" w:cs="細明體" w:hint="eastAsia"/>
                <w:sz w:val="20"/>
                <w:szCs w:val="20"/>
              </w:rPr>
              <w:t>Ⅲ</w:t>
            </w:r>
            <w:r w:rsidRPr="00BE3D12">
              <w:rPr>
                <w:rFonts w:ascii="標楷體" w:eastAsia="標楷體" w:hAnsi="標楷體" w:cs="Calibri"/>
                <w:sz w:val="20"/>
                <w:szCs w:val="20"/>
              </w:rPr>
              <w:t xml:space="preserve">-5 4,500 </w:t>
            </w:r>
            <w:r w:rsidRPr="00BE3D12">
              <w:rPr>
                <w:rFonts w:ascii="標楷體" w:eastAsia="標楷體" w:hAnsi="標楷體"/>
                <w:sz w:val="20"/>
                <w:szCs w:val="20"/>
              </w:rPr>
              <w:t xml:space="preserve">個常用語詞的認念。 </w:t>
            </w:r>
          </w:p>
          <w:p w14:paraId="12BA5F38" w14:textId="77777777" w:rsidR="00554DB6" w:rsidRPr="00BE3D12" w:rsidRDefault="00685C4D" w:rsidP="00554DB6">
            <w:pPr>
              <w:rPr>
                <w:rFonts w:ascii="標楷體" w:eastAsia="標楷體" w:hAnsi="標楷體"/>
                <w:sz w:val="20"/>
                <w:szCs w:val="20"/>
              </w:rPr>
            </w:pPr>
            <w:r w:rsidRPr="00BE3D12">
              <w:rPr>
                <w:rFonts w:ascii="標楷體" w:eastAsia="標楷體" w:hAnsi="標楷體"/>
                <w:sz w:val="20"/>
                <w:szCs w:val="20"/>
              </w:rPr>
              <w:lastRenderedPageBreak/>
              <w:t>Ab-</w:t>
            </w:r>
            <w:r w:rsidRPr="00BE3D12">
              <w:rPr>
                <w:rFonts w:ascii="標楷體" w:eastAsia="標楷體" w:hAnsi="標楷體" w:cs="細明體" w:hint="eastAsia"/>
                <w:sz w:val="20"/>
                <w:szCs w:val="20"/>
              </w:rPr>
              <w:t>Ⅲ</w:t>
            </w:r>
            <w:r w:rsidRPr="00BE3D12">
              <w:rPr>
                <w:rFonts w:ascii="標楷體" w:eastAsia="標楷體" w:hAnsi="標楷體" w:cs="Calibri"/>
                <w:sz w:val="20"/>
                <w:szCs w:val="20"/>
              </w:rPr>
              <w:t xml:space="preserve">-6 3,700 </w:t>
            </w:r>
            <w:r w:rsidRPr="00BE3D12">
              <w:rPr>
                <w:rFonts w:ascii="標楷體" w:eastAsia="標楷體" w:hAnsi="標楷體"/>
                <w:sz w:val="20"/>
                <w:szCs w:val="20"/>
              </w:rPr>
              <w:t>個常用語詞的使用。</w:t>
            </w:r>
          </w:p>
          <w:p w14:paraId="12E39700" w14:textId="77777777" w:rsidR="00685C4D" w:rsidRPr="00685C4D" w:rsidRDefault="00685C4D" w:rsidP="00554DB6">
            <w:pPr>
              <w:rPr>
                <w:rFonts w:ascii="標楷體" w:eastAsia="標楷體" w:hAnsi="標楷體"/>
              </w:rPr>
            </w:pPr>
            <w:r w:rsidRPr="00BE3D12">
              <w:rPr>
                <w:rFonts w:ascii="標楷體" w:eastAsia="標楷體" w:hAnsi="標楷體"/>
                <w:sz w:val="20"/>
                <w:szCs w:val="20"/>
              </w:rPr>
              <w:t>Ac-</w:t>
            </w:r>
            <w:r w:rsidRPr="00BE3D12">
              <w:rPr>
                <w:rFonts w:ascii="標楷體" w:eastAsia="標楷體" w:hAnsi="標楷體" w:cs="細明體" w:hint="eastAsia"/>
                <w:sz w:val="20"/>
                <w:szCs w:val="20"/>
              </w:rPr>
              <w:t>Ⅲ</w:t>
            </w:r>
            <w:r w:rsidRPr="00BE3D12">
              <w:rPr>
                <w:rFonts w:ascii="標楷體" w:eastAsia="標楷體" w:hAnsi="標楷體" w:cs="Calibri"/>
                <w:sz w:val="20"/>
                <w:szCs w:val="20"/>
              </w:rPr>
              <w:t xml:space="preserve">-4 </w:t>
            </w:r>
            <w:r w:rsidRPr="00BE3D12">
              <w:rPr>
                <w:rFonts w:ascii="標楷體" w:eastAsia="標楷體" w:hAnsi="標楷體"/>
                <w:sz w:val="20"/>
                <w:szCs w:val="20"/>
              </w:rPr>
              <w:t>各類文句表達的情感與意義。</w:t>
            </w:r>
          </w:p>
        </w:tc>
        <w:tc>
          <w:tcPr>
            <w:tcW w:w="666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24A28F" w14:textId="77777777" w:rsidR="00554DB6" w:rsidRPr="00C50024" w:rsidRDefault="00554DB6" w:rsidP="00554DB6">
            <w:pPr>
              <w:rPr>
                <w:rFonts w:ascii="標楷體" w:eastAsia="標楷體" w:hAnsi="標楷體" w:cs="標楷體"/>
                <w:b/>
                <w:color w:val="0070C0"/>
              </w:rPr>
            </w:pPr>
            <w:r w:rsidRPr="00C50024">
              <w:rPr>
                <w:rFonts w:ascii="標楷體" w:eastAsia="標楷體" w:hAnsi="標楷體" w:cs="標楷體" w:hint="eastAsia"/>
                <w:b/>
              </w:rPr>
              <w:lastRenderedPageBreak/>
              <w:t>單元:</w:t>
            </w:r>
            <w:r w:rsidR="006447A4">
              <w:rPr>
                <w:rFonts w:ascii="標楷體" w:eastAsia="標楷體" w:hAnsi="標楷體" w:hint="eastAsia"/>
                <w:b/>
              </w:rPr>
              <w:t>合作求解</w:t>
            </w:r>
          </w:p>
          <w:p w14:paraId="587D0D55" w14:textId="77777777" w:rsidR="00554DB6" w:rsidRPr="00C50024" w:rsidRDefault="00533E9F" w:rsidP="00533E9F">
            <w:pPr>
              <w:pStyle w:val="20"/>
              <w:spacing w:line="0" w:lineRule="atLeast"/>
              <w:contextualSpacing/>
              <w:mirrorIndents/>
              <w:jc w:val="left"/>
              <w:rPr>
                <w:rFonts w:ascii="標楷體" w:eastAsia="標楷體" w:hAnsi="標楷體" w:cs="標楷體"/>
                <w:b/>
                <w:color w:val="0070C0"/>
              </w:rPr>
            </w:pPr>
            <w:r w:rsidRPr="00533E9F">
              <w:rPr>
                <w:rFonts w:ascii="標楷體" w:eastAsia="標楷體" w:hAnsi="標楷體" w:hint="eastAsia"/>
                <w:color w:val="000000" w:themeColor="text1"/>
                <w:sz w:val="20"/>
              </w:rPr>
              <w:t>【</w:t>
            </w:r>
            <w:r w:rsidRPr="00C50024">
              <w:rPr>
                <w:rFonts w:ascii="標楷體" w:eastAsia="標楷體" w:hAnsi="標楷體" w:hint="eastAsia"/>
                <w:b/>
              </w:rPr>
              <w:t>活動一</w:t>
            </w:r>
            <w:r w:rsidRPr="00533E9F">
              <w:rPr>
                <w:rFonts w:ascii="標楷體" w:eastAsia="標楷體" w:hAnsi="標楷體" w:hint="eastAsia"/>
                <w:color w:val="000000" w:themeColor="text1"/>
                <w:sz w:val="20"/>
              </w:rPr>
              <w:t>】</w:t>
            </w:r>
            <w:r w:rsidR="006447A4">
              <w:rPr>
                <w:rFonts w:ascii="標楷體" w:eastAsia="標楷體" w:hAnsi="標楷體" w:hint="eastAsia"/>
                <w:b/>
              </w:rPr>
              <w:t>渾身解數</w:t>
            </w:r>
          </w:p>
          <w:p w14:paraId="5075575C" w14:textId="77777777" w:rsidR="00554DB6" w:rsidRDefault="00554DB6" w:rsidP="00554DB6">
            <w:pPr>
              <w:widowControl/>
              <w:numPr>
                <w:ilvl w:val="0"/>
                <w:numId w:val="20"/>
              </w:numPr>
              <w:rPr>
                <w:rFonts w:ascii="標楷體" w:eastAsia="標楷體" w:hAnsi="標楷體" w:cs="標楷體"/>
                <w:bCs/>
              </w:rPr>
            </w:pPr>
            <w:r>
              <w:rPr>
                <w:rFonts w:ascii="標楷體" w:eastAsia="標楷體" w:hAnsi="標楷體" w:cs="標楷體" w:hint="eastAsia"/>
                <w:bCs/>
              </w:rPr>
              <w:t>說明生活中的數學問題，未知數部分可以文字或符號來表達，並記成式子。</w:t>
            </w:r>
          </w:p>
          <w:p w14:paraId="40A54A53" w14:textId="77777777" w:rsidR="00554DB6" w:rsidRPr="00020ADB" w:rsidRDefault="00554DB6" w:rsidP="00554DB6">
            <w:pPr>
              <w:widowControl/>
              <w:numPr>
                <w:ilvl w:val="0"/>
                <w:numId w:val="20"/>
              </w:numPr>
              <w:rPr>
                <w:rFonts w:ascii="標楷體" w:eastAsia="標楷體" w:hAnsi="標楷體" w:cs="標楷體"/>
                <w:bCs/>
              </w:rPr>
            </w:pPr>
            <w:r>
              <w:rPr>
                <w:rFonts w:ascii="標楷體" w:eastAsia="標楷體" w:hAnsi="標楷體" w:cs="標楷體" w:hint="eastAsia"/>
                <w:bCs/>
              </w:rPr>
              <w:t>分組討論依題意完成列式。</w:t>
            </w:r>
          </w:p>
          <w:p w14:paraId="20212D31" w14:textId="77777777" w:rsidR="00554DB6" w:rsidRPr="00551711" w:rsidRDefault="00554DB6" w:rsidP="00554DB6">
            <w:pPr>
              <w:rPr>
                <w:rFonts w:ascii="標楷體" w:eastAsia="標楷體" w:hAnsi="標楷體" w:cs="標楷體"/>
                <w:bCs/>
              </w:rPr>
            </w:pPr>
            <w:r w:rsidRPr="00551711">
              <w:rPr>
                <w:rFonts w:ascii="標楷體" w:eastAsia="標楷體" w:hAnsi="標楷體" w:cs="標楷體" w:hint="eastAsia"/>
                <w:bCs/>
              </w:rPr>
              <w:t>布題</w:t>
            </w:r>
            <w:r>
              <w:rPr>
                <w:rFonts w:ascii="標楷體" w:eastAsia="標楷體" w:hAnsi="標楷體" w:cs="標楷體" w:hint="eastAsia"/>
                <w:bCs/>
              </w:rPr>
              <w:t>:</w:t>
            </w:r>
          </w:p>
          <w:p w14:paraId="33CF7EE1" w14:textId="77777777" w:rsidR="00554DB6" w:rsidRPr="00551711" w:rsidRDefault="006447A4" w:rsidP="006447A4">
            <w:pPr>
              <w:widowControl/>
              <w:rPr>
                <w:rFonts w:ascii="標楷體" w:eastAsia="標楷體" w:hAnsi="標楷體" w:cs="標楷體"/>
                <w:bCs/>
              </w:rPr>
            </w:pPr>
            <w:r w:rsidRPr="006447A4">
              <w:rPr>
                <w:rFonts w:ascii="標楷體" w:eastAsia="標楷體" w:hAnsi="標楷體" w:cs="標楷體" w:hint="eastAsia"/>
                <w:bCs/>
              </w:rPr>
              <w:t>1.</w:t>
            </w:r>
            <w:r w:rsidR="00554DB6" w:rsidRPr="00F71914">
              <w:rPr>
                <w:rFonts w:ascii="標楷體" w:eastAsia="標楷體" w:hAnsi="標楷體" w:cs="標楷體" w:hint="eastAsia"/>
                <w:bCs/>
                <w:u w:val="single"/>
              </w:rPr>
              <w:t>小明</w:t>
            </w:r>
            <w:r w:rsidR="00554DB6">
              <w:rPr>
                <w:rFonts w:ascii="標楷體" w:eastAsia="標楷體" w:hAnsi="標楷體" w:cs="標楷體" w:hint="eastAsia"/>
                <w:bCs/>
              </w:rPr>
              <w:t>有2</w:t>
            </w:r>
            <w:r w:rsidR="00554DB6">
              <w:rPr>
                <w:rFonts w:ascii="標楷體" w:eastAsia="標楷體" w:hAnsi="標楷體" w:cs="標楷體"/>
                <w:bCs/>
              </w:rPr>
              <w:t>000</w:t>
            </w:r>
            <w:r w:rsidR="00554DB6">
              <w:rPr>
                <w:rFonts w:ascii="標楷體" w:eastAsia="標楷體" w:hAnsi="標楷體" w:cs="標楷體" w:hint="eastAsia"/>
                <w:bCs/>
              </w:rPr>
              <w:t>元，買了△元的手錶，還剩多少元?</w:t>
            </w:r>
          </w:p>
          <w:p w14:paraId="3A433B8E" w14:textId="77777777" w:rsidR="00554DB6" w:rsidRPr="00F71914" w:rsidRDefault="006447A4" w:rsidP="006447A4">
            <w:pPr>
              <w:widowControl/>
              <w:rPr>
                <w:rFonts w:ascii="標楷體" w:eastAsia="標楷體" w:hAnsi="標楷體" w:cs="標楷體"/>
                <w:bCs/>
              </w:rPr>
            </w:pPr>
            <w:r w:rsidRPr="006447A4">
              <w:rPr>
                <w:rFonts w:ascii="標楷體" w:eastAsia="標楷體" w:hAnsi="標楷體" w:cs="標楷體" w:hint="eastAsia"/>
                <w:bCs/>
              </w:rPr>
              <w:t>2.</w:t>
            </w:r>
            <w:r w:rsidR="00554DB6" w:rsidRPr="00F71914">
              <w:rPr>
                <w:rFonts w:ascii="標楷體" w:eastAsia="標楷體" w:hAnsi="標楷體" w:cs="標楷體" w:hint="eastAsia"/>
                <w:bCs/>
                <w:u w:val="single"/>
              </w:rPr>
              <w:t>志傑</w:t>
            </w:r>
            <w:r w:rsidR="00554DB6">
              <w:rPr>
                <w:rFonts w:ascii="標楷體" w:eastAsia="標楷體" w:hAnsi="標楷體" w:cs="標楷體" w:hint="eastAsia"/>
                <w:bCs/>
              </w:rPr>
              <w:t>一個月存</w:t>
            </w:r>
            <w:r w:rsidR="00554DB6">
              <w:rPr>
                <w:rFonts w:ascii="標楷體" w:eastAsia="標楷體" w:hAnsi="標楷體" w:cs="標楷體"/>
                <w:bCs/>
              </w:rPr>
              <w:t>#</w:t>
            </w:r>
            <w:r w:rsidR="00554DB6">
              <w:rPr>
                <w:rFonts w:ascii="標楷體" w:eastAsia="標楷體" w:hAnsi="標楷體" w:cs="標楷體" w:hint="eastAsia"/>
                <w:bCs/>
              </w:rPr>
              <w:t>元，一年後可存多少元?</w:t>
            </w:r>
          </w:p>
          <w:p w14:paraId="40508ACE" w14:textId="77777777" w:rsidR="00554DB6" w:rsidRPr="00F71914" w:rsidRDefault="006447A4" w:rsidP="006447A4">
            <w:pPr>
              <w:widowControl/>
              <w:rPr>
                <w:rFonts w:ascii="標楷體" w:eastAsia="標楷體" w:hAnsi="標楷體" w:cs="標楷體"/>
                <w:bCs/>
              </w:rPr>
            </w:pPr>
            <w:r>
              <w:rPr>
                <w:rFonts w:ascii="標楷體" w:eastAsia="標楷體" w:hAnsi="標楷體" w:cs="標楷體" w:hint="eastAsia"/>
                <w:bCs/>
              </w:rPr>
              <w:t>3.</w:t>
            </w:r>
            <w:r w:rsidR="00554DB6">
              <w:rPr>
                <w:rFonts w:ascii="標楷體" w:eastAsia="標楷體" w:hAnsi="標楷體" w:cs="標楷體" w:hint="eastAsia"/>
                <w:bCs/>
              </w:rPr>
              <w:t>☆毫升的紅茶拿鐵，分給全班2</w:t>
            </w:r>
            <w:r w:rsidR="00554DB6">
              <w:rPr>
                <w:rFonts w:ascii="標楷體" w:eastAsia="標楷體" w:hAnsi="標楷體" w:cs="標楷體"/>
                <w:bCs/>
              </w:rPr>
              <w:t>5</w:t>
            </w:r>
            <w:r w:rsidR="00554DB6">
              <w:rPr>
                <w:rFonts w:ascii="標楷體" w:eastAsia="標楷體" w:hAnsi="標楷體" w:cs="標楷體" w:hint="eastAsia"/>
                <w:bCs/>
              </w:rPr>
              <w:t>人，每人可分得幾毫升的紅茶拿鐵?</w:t>
            </w:r>
          </w:p>
          <w:p w14:paraId="6CE9E0F7" w14:textId="77777777" w:rsidR="00554DB6" w:rsidRPr="00635F63" w:rsidRDefault="00554DB6" w:rsidP="00554DB6">
            <w:pPr>
              <w:widowControl/>
              <w:numPr>
                <w:ilvl w:val="0"/>
                <w:numId w:val="20"/>
              </w:numPr>
              <w:rPr>
                <w:rFonts w:ascii="標楷體" w:eastAsia="標楷體" w:hAnsi="標楷體" w:cs="標楷體"/>
                <w:bCs/>
              </w:rPr>
            </w:pPr>
            <w:r>
              <w:rPr>
                <w:rFonts w:ascii="標楷體" w:eastAsia="標楷體" w:hAnsi="標楷體" w:cs="標楷體" w:hint="eastAsia"/>
                <w:bCs/>
              </w:rPr>
              <w:t>教師</w:t>
            </w:r>
            <w:r w:rsidRPr="00635F63">
              <w:rPr>
                <w:rFonts w:ascii="標楷體" w:eastAsia="標楷體" w:hAnsi="標楷體" w:cs="標楷體" w:hint="eastAsia"/>
                <w:bCs/>
              </w:rPr>
              <w:t>提問</w:t>
            </w:r>
            <w:r>
              <w:rPr>
                <w:rFonts w:ascii="標楷體" w:eastAsia="標楷體" w:hAnsi="標楷體" w:cs="標楷體" w:hint="eastAsia"/>
                <w:bCs/>
              </w:rPr>
              <w:t>:</w:t>
            </w:r>
          </w:p>
          <w:p w14:paraId="636865A8" w14:textId="77777777" w:rsidR="00554DB6" w:rsidRPr="00DB260F" w:rsidRDefault="00DB260F" w:rsidP="00DB260F">
            <w:pPr>
              <w:rPr>
                <w:rFonts w:ascii="標楷體" w:eastAsia="標楷體" w:hAnsi="標楷體" w:cs="標楷體"/>
                <w:bCs/>
              </w:rPr>
            </w:pPr>
            <w:r>
              <w:rPr>
                <w:rFonts w:ascii="標楷體" w:eastAsia="標楷體" w:hAnsi="標楷體" w:cs="標楷體" w:hint="eastAsia"/>
                <w:bCs/>
              </w:rPr>
              <w:t>1.</w:t>
            </w:r>
            <w:r w:rsidR="00554DB6" w:rsidRPr="00DB260F">
              <w:rPr>
                <w:rFonts w:ascii="標楷體" w:eastAsia="標楷體" w:hAnsi="標楷體" w:cs="標楷體" w:hint="eastAsia"/>
                <w:bCs/>
              </w:rPr>
              <w:t>數學問題中可用來代表未知數的符號眾多，這樣會有什麼缺點?</w:t>
            </w:r>
          </w:p>
          <w:p w14:paraId="3710B6AC" w14:textId="77777777" w:rsidR="00A07484" w:rsidRPr="00991383" w:rsidRDefault="00DB260F" w:rsidP="00DB260F">
            <w:pPr>
              <w:rPr>
                <w:rFonts w:ascii="標楷體" w:eastAsia="標楷體" w:hAnsi="標楷體" w:cs="標楷體"/>
                <w:color w:val="00B0F0"/>
              </w:rPr>
            </w:pPr>
            <w:r w:rsidRPr="00991383">
              <w:rPr>
                <w:rFonts w:ascii="標楷體" w:eastAsia="標楷體" w:hAnsi="標楷體" w:cs="標楷體" w:hint="eastAsia"/>
                <w:color w:val="00B0F0"/>
              </w:rPr>
              <w:t>2.</w:t>
            </w:r>
            <w:r w:rsidR="00533E9F" w:rsidRPr="00991383">
              <w:rPr>
                <w:rFonts w:ascii="標楷體" w:eastAsia="標楷體" w:hAnsi="標楷體" w:cs="標楷體" w:hint="eastAsia"/>
                <w:color w:val="00B0F0"/>
              </w:rPr>
              <w:t>如何運用</w:t>
            </w:r>
            <w:r w:rsidR="007750F2" w:rsidRPr="00991383">
              <w:rPr>
                <w:rFonts w:ascii="標楷體" w:eastAsia="標楷體" w:hAnsi="標楷體" w:cs="標楷體" w:hint="eastAsia"/>
                <w:color w:val="00B0F0"/>
              </w:rPr>
              <w:t>零用錢、壓歲錢?</w:t>
            </w:r>
            <w:r w:rsidR="00DB2A72" w:rsidRPr="00991383">
              <w:rPr>
                <w:rFonts w:ascii="標楷體" w:eastAsia="標楷體" w:hAnsi="標楷體" w:cs="標楷體" w:hint="eastAsia"/>
                <w:color w:val="00B0F0"/>
              </w:rPr>
              <w:t>是否有儲蓄</w:t>
            </w:r>
            <w:r w:rsidR="00A07484" w:rsidRPr="00991383">
              <w:rPr>
                <w:rFonts w:ascii="標楷體" w:eastAsia="標楷體" w:hAnsi="標楷體" w:cs="標楷體" w:hint="eastAsia"/>
                <w:color w:val="00B0F0"/>
              </w:rPr>
              <w:t>、</w:t>
            </w:r>
            <w:r w:rsidR="00DB2A72" w:rsidRPr="00991383">
              <w:rPr>
                <w:rFonts w:ascii="標楷體" w:eastAsia="標楷體" w:hAnsi="標楷體" w:cs="標楷體" w:hint="eastAsia"/>
                <w:color w:val="00B0F0"/>
              </w:rPr>
              <w:t>記帳的習慣</w:t>
            </w:r>
            <w:r w:rsidR="00A07484" w:rsidRPr="00991383">
              <w:rPr>
                <w:rFonts w:ascii="標楷體" w:eastAsia="標楷體" w:hAnsi="標楷體" w:cs="標楷體" w:hint="eastAsia"/>
                <w:color w:val="00B0F0"/>
              </w:rPr>
              <w:t>？</w:t>
            </w:r>
          </w:p>
          <w:p w14:paraId="173CB9C1" w14:textId="77777777" w:rsidR="009E0064" w:rsidRDefault="00DB2A72" w:rsidP="00DB260F">
            <w:pPr>
              <w:rPr>
                <w:rFonts w:ascii="標楷體" w:eastAsia="標楷體" w:hAnsi="標楷體" w:cs="標楷體"/>
                <w:bCs/>
              </w:rPr>
            </w:pPr>
            <w:r>
              <w:rPr>
                <w:rFonts w:ascii="標楷體" w:eastAsia="標楷體" w:hAnsi="標楷體" w:cs="標楷體" w:hint="eastAsia"/>
                <w:bCs/>
              </w:rPr>
              <w:t>3</w:t>
            </w:r>
            <w:r w:rsidR="007750F2">
              <w:rPr>
                <w:rFonts w:ascii="標楷體" w:eastAsia="標楷體" w:hAnsi="標楷體" w:cs="標楷體" w:hint="eastAsia"/>
                <w:bCs/>
              </w:rPr>
              <w:t>.</w:t>
            </w:r>
            <w:r w:rsidR="009E0064">
              <w:rPr>
                <w:rFonts w:ascii="標楷體" w:eastAsia="標楷體" w:hAnsi="標楷體" w:cs="標楷體" w:hint="eastAsia"/>
                <w:bCs/>
              </w:rPr>
              <w:t>紅茶拿鐵雖然好喝，可以每天喝嗎?對身體有什麼影響?</w:t>
            </w:r>
          </w:p>
          <w:p w14:paraId="0FAEEFB7" w14:textId="77777777" w:rsidR="00554DB6" w:rsidRPr="00A76709" w:rsidRDefault="00554DB6" w:rsidP="005372DE">
            <w:pPr>
              <w:pStyle w:val="a9"/>
              <w:widowControl/>
              <w:numPr>
                <w:ilvl w:val="0"/>
                <w:numId w:val="20"/>
              </w:numPr>
              <w:ind w:leftChars="0"/>
              <w:rPr>
                <w:rFonts w:ascii="標楷體" w:eastAsia="標楷體" w:hAnsi="標楷體" w:cs="標楷體"/>
                <w:bCs/>
                <w:color w:val="00B0F0"/>
              </w:rPr>
            </w:pPr>
            <w:r w:rsidRPr="00A76709">
              <w:rPr>
                <w:rFonts w:ascii="標楷體" w:eastAsia="標楷體" w:hAnsi="標楷體" w:cs="標楷體" w:hint="eastAsia"/>
                <w:bCs/>
                <w:color w:val="00B0F0"/>
              </w:rPr>
              <w:t>全班分組討論並發表。</w:t>
            </w:r>
          </w:p>
          <w:p w14:paraId="452F07B6" w14:textId="77777777" w:rsidR="00554DB6" w:rsidRPr="005372DE" w:rsidRDefault="00554DB6" w:rsidP="005372DE">
            <w:pPr>
              <w:pStyle w:val="a9"/>
              <w:widowControl/>
              <w:numPr>
                <w:ilvl w:val="0"/>
                <w:numId w:val="20"/>
              </w:numPr>
              <w:ind w:leftChars="0"/>
              <w:rPr>
                <w:rFonts w:ascii="標楷體" w:eastAsia="標楷體" w:hAnsi="標楷體" w:cs="標楷體"/>
                <w:bCs/>
              </w:rPr>
            </w:pPr>
            <w:r w:rsidRPr="005372DE">
              <w:rPr>
                <w:rFonts w:ascii="標楷體" w:eastAsia="標楷體" w:hAnsi="標楷體" w:cs="標楷體" w:hint="eastAsia"/>
                <w:bCs/>
              </w:rPr>
              <w:t>教師歸納總結</w:t>
            </w:r>
            <w:r w:rsidR="005372DE" w:rsidRPr="005372DE">
              <w:rPr>
                <w:rFonts w:ascii="標楷體" w:eastAsia="標楷體" w:hAnsi="標楷體" w:cs="標楷體" w:hint="eastAsia"/>
                <w:bCs/>
              </w:rPr>
              <w:t>：</w:t>
            </w:r>
          </w:p>
          <w:p w14:paraId="3847AEDA" w14:textId="77777777" w:rsidR="00554DB6" w:rsidRPr="001C1737" w:rsidRDefault="001C1737" w:rsidP="001C1737">
            <w:pPr>
              <w:widowControl/>
              <w:rPr>
                <w:rFonts w:ascii="標楷體" w:eastAsia="標楷體" w:hAnsi="標楷體" w:cs="標楷體"/>
                <w:bCs/>
              </w:rPr>
            </w:pPr>
            <w:r>
              <w:rPr>
                <w:rFonts w:ascii="標楷體" w:eastAsia="標楷體" w:hAnsi="標楷體" w:cs="標楷體" w:hint="eastAsia"/>
                <w:bCs/>
              </w:rPr>
              <w:t>1.</w:t>
            </w:r>
            <w:r w:rsidR="00554DB6" w:rsidRPr="001C1737">
              <w:rPr>
                <w:rFonts w:ascii="標楷體" w:eastAsia="標楷體" w:hAnsi="標楷體" w:cs="標楷體" w:hint="eastAsia"/>
                <w:bCs/>
              </w:rPr>
              <w:t>有些符號無法以口述表達溝通或書寫麻煩，且考慮到國際共通性，較常以x、y、z來作為數學列式中的未知數符號。</w:t>
            </w:r>
          </w:p>
          <w:p w14:paraId="310BC3F4" w14:textId="77777777" w:rsidR="001C1737" w:rsidRPr="00991383" w:rsidRDefault="001C1737" w:rsidP="001C1737">
            <w:pPr>
              <w:widowControl/>
              <w:rPr>
                <w:rFonts w:ascii="標楷體" w:eastAsia="標楷體" w:hAnsi="標楷體" w:cs="標楷體"/>
                <w:color w:val="00B0F0"/>
              </w:rPr>
            </w:pPr>
            <w:r w:rsidRPr="00991383">
              <w:rPr>
                <w:rFonts w:ascii="標楷體" w:eastAsia="標楷體" w:hAnsi="標楷體" w:cs="標楷體" w:hint="eastAsia"/>
                <w:color w:val="00B0F0"/>
              </w:rPr>
              <w:t>2.養成儲蓄、記帳的習慣，做個聰明消費者與理財專家。</w:t>
            </w:r>
          </w:p>
          <w:p w14:paraId="2B692A8E" w14:textId="77777777" w:rsidR="001C1737" w:rsidRPr="001C1737" w:rsidRDefault="001C1737" w:rsidP="001C1737">
            <w:pPr>
              <w:widowControl/>
              <w:rPr>
                <w:rFonts w:ascii="標楷體" w:eastAsia="標楷體" w:hAnsi="標楷體" w:cs="標楷體"/>
                <w:bCs/>
              </w:rPr>
            </w:pPr>
            <w:r>
              <w:rPr>
                <w:rFonts w:ascii="標楷體" w:eastAsia="標楷體" w:hAnsi="標楷體" w:cs="標楷體" w:hint="eastAsia"/>
                <w:bCs/>
              </w:rPr>
              <w:lastRenderedPageBreak/>
              <w:t>3.可以喝飲料，但是要適量；多喝水，補充足夠水分，促進新陳代謝，對身體比較好喔!</w:t>
            </w:r>
          </w:p>
          <w:p w14:paraId="7C9244ED" w14:textId="77777777" w:rsidR="00554DB6" w:rsidRDefault="00533E9F" w:rsidP="00554DB6">
            <w:pPr>
              <w:rPr>
                <w:rFonts w:ascii="標楷體" w:eastAsia="標楷體" w:hAnsi="標楷體"/>
                <w:b/>
              </w:rPr>
            </w:pPr>
            <w:r w:rsidRPr="00533E9F">
              <w:rPr>
                <w:rFonts w:ascii="標楷體" w:eastAsia="標楷體" w:hAnsi="標楷體" w:hint="eastAsia"/>
                <w:color w:val="000000" w:themeColor="text1"/>
                <w:sz w:val="20"/>
              </w:rPr>
              <w:t>【</w:t>
            </w:r>
            <w:r w:rsidRPr="00C50024">
              <w:rPr>
                <w:rFonts w:ascii="標楷體" w:eastAsia="標楷體" w:hAnsi="標楷體" w:hint="eastAsia"/>
                <w:b/>
              </w:rPr>
              <w:t>活動</w:t>
            </w:r>
            <w:r>
              <w:rPr>
                <w:rFonts w:ascii="標楷體" w:eastAsia="標楷體" w:hAnsi="標楷體" w:hint="eastAsia"/>
                <w:b/>
              </w:rPr>
              <w:t>二</w:t>
            </w:r>
            <w:r w:rsidRPr="00533E9F">
              <w:rPr>
                <w:rFonts w:ascii="標楷體" w:eastAsia="標楷體" w:hAnsi="標楷體" w:hint="eastAsia"/>
                <w:color w:val="000000" w:themeColor="text1"/>
                <w:sz w:val="20"/>
              </w:rPr>
              <w:t>】</w:t>
            </w:r>
            <w:r w:rsidR="00554DB6">
              <w:rPr>
                <w:rFonts w:ascii="標楷體" w:eastAsia="標楷體" w:hAnsi="標楷體" w:hint="eastAsia"/>
                <w:b/>
              </w:rPr>
              <w:t>出題專家</w:t>
            </w:r>
          </w:p>
          <w:p w14:paraId="126B32E9" w14:textId="77777777" w:rsidR="00554DB6" w:rsidRPr="00B34F9A" w:rsidRDefault="00554DB6" w:rsidP="00554DB6">
            <w:pPr>
              <w:widowControl/>
              <w:numPr>
                <w:ilvl w:val="0"/>
                <w:numId w:val="23"/>
              </w:numPr>
              <w:rPr>
                <w:rFonts w:ascii="標楷體" w:eastAsia="標楷體" w:hAnsi="標楷體" w:cs="標楷體"/>
              </w:rPr>
            </w:pPr>
            <w:r w:rsidRPr="00B34F9A">
              <w:rPr>
                <w:rFonts w:ascii="標楷體" w:eastAsia="標楷體" w:hAnsi="標楷體" w:cs="標楷體" w:hint="eastAsia"/>
              </w:rPr>
              <w:t>全班分組，各組發下不同顏色A</w:t>
            </w:r>
            <w:r w:rsidRPr="00B34F9A">
              <w:rPr>
                <w:rFonts w:ascii="標楷體" w:eastAsia="標楷體" w:hAnsi="標楷體" w:cs="標楷體"/>
              </w:rPr>
              <w:t>4</w:t>
            </w:r>
            <w:r w:rsidRPr="00B34F9A">
              <w:rPr>
                <w:rFonts w:ascii="標楷體" w:eastAsia="標楷體" w:hAnsi="標楷體" w:cs="標楷體" w:hint="eastAsia"/>
              </w:rPr>
              <w:t>空白紙兩張。</w:t>
            </w:r>
          </w:p>
          <w:p w14:paraId="358CBD08" w14:textId="77777777" w:rsidR="00554DB6" w:rsidRPr="00A2644D" w:rsidRDefault="00554DB6" w:rsidP="00554DB6">
            <w:pPr>
              <w:widowControl/>
              <w:numPr>
                <w:ilvl w:val="0"/>
                <w:numId w:val="23"/>
              </w:numPr>
              <w:rPr>
                <w:rFonts w:ascii="標楷體" w:eastAsia="標楷體" w:hAnsi="標楷體" w:cs="標楷體"/>
                <w:color w:val="0070C0"/>
              </w:rPr>
            </w:pPr>
            <w:r>
              <w:rPr>
                <w:rFonts w:ascii="標楷體" w:eastAsia="標楷體" w:hAnsi="標楷體" w:cs="標楷體" w:hint="eastAsia"/>
              </w:rPr>
              <w:t>教師揭示以</w:t>
            </w:r>
            <w:r>
              <w:rPr>
                <w:rFonts w:ascii="標楷體" w:eastAsia="標楷體" w:hAnsi="標楷體" w:cs="標楷體" w:hint="eastAsia"/>
                <w:bCs/>
              </w:rPr>
              <w:t>x、y、z代表未知數之</w:t>
            </w:r>
            <w:r w:rsidRPr="00A2644D">
              <w:rPr>
                <w:rFonts w:ascii="標楷體" w:eastAsia="標楷體" w:hAnsi="標楷體" w:cs="標楷體" w:hint="eastAsia"/>
                <w:b/>
              </w:rPr>
              <w:t>列式</w:t>
            </w:r>
            <w:r>
              <w:rPr>
                <w:rFonts w:ascii="標楷體" w:eastAsia="標楷體" w:hAnsi="標楷體" w:cs="標楷體" w:hint="eastAsia"/>
                <w:bCs/>
              </w:rPr>
              <w:t>若干個</w:t>
            </w:r>
            <w:r>
              <w:rPr>
                <w:rFonts w:ascii="標楷體" w:eastAsia="標楷體" w:hAnsi="標楷體" w:cs="標楷體" w:hint="eastAsia"/>
              </w:rPr>
              <w:t>，分組討論，針對式子發揮創意，編寫出適合的文字題目於白色A</w:t>
            </w:r>
            <w:r>
              <w:rPr>
                <w:rFonts w:ascii="標楷體" w:eastAsia="標楷體" w:hAnsi="標楷體" w:cs="標楷體"/>
              </w:rPr>
              <w:t>4</w:t>
            </w:r>
            <w:r>
              <w:rPr>
                <w:rFonts w:ascii="標楷體" w:eastAsia="標楷體" w:hAnsi="標楷體" w:cs="標楷體" w:hint="eastAsia"/>
              </w:rPr>
              <w:t>紙上。</w:t>
            </w:r>
          </w:p>
          <w:p w14:paraId="733CB212" w14:textId="77777777" w:rsidR="00554DB6" w:rsidRDefault="00554DB6" w:rsidP="00554DB6">
            <w:pPr>
              <w:widowControl/>
              <w:numPr>
                <w:ilvl w:val="0"/>
                <w:numId w:val="23"/>
              </w:numPr>
              <w:rPr>
                <w:rFonts w:ascii="標楷體" w:eastAsia="標楷體" w:hAnsi="標楷體" w:cs="標楷體"/>
              </w:rPr>
            </w:pPr>
            <w:r w:rsidRPr="00B34F9A">
              <w:rPr>
                <w:rFonts w:ascii="標楷體" w:eastAsia="標楷體" w:hAnsi="標楷體" w:cs="標楷體" w:hint="eastAsia"/>
              </w:rPr>
              <w:t>完成後</w:t>
            </w:r>
            <w:r>
              <w:rPr>
                <w:rFonts w:ascii="標楷體" w:eastAsia="標楷體" w:hAnsi="標楷體" w:cs="標楷體" w:hint="eastAsia"/>
              </w:rPr>
              <w:t>各組</w:t>
            </w:r>
            <w:r w:rsidRPr="00B34F9A">
              <w:rPr>
                <w:rFonts w:ascii="標楷體" w:eastAsia="標楷體" w:hAnsi="標楷體" w:cs="標楷體" w:hint="eastAsia"/>
              </w:rPr>
              <w:t>上台發表</w:t>
            </w:r>
            <w:r>
              <w:rPr>
                <w:rFonts w:ascii="標楷體" w:eastAsia="標楷體" w:hAnsi="標楷體" w:cs="標楷體" w:hint="eastAsia"/>
              </w:rPr>
              <w:t>。</w:t>
            </w:r>
          </w:p>
          <w:p w14:paraId="7A885864" w14:textId="77777777" w:rsidR="00554DB6" w:rsidRPr="00144015" w:rsidRDefault="00554DB6" w:rsidP="00554DB6">
            <w:pPr>
              <w:widowControl/>
              <w:numPr>
                <w:ilvl w:val="0"/>
                <w:numId w:val="23"/>
              </w:numPr>
              <w:rPr>
                <w:rFonts w:ascii="標楷體" w:eastAsia="標楷體" w:hAnsi="標楷體" w:cs="標楷體"/>
                <w:color w:val="0070C0"/>
              </w:rPr>
            </w:pPr>
            <w:r>
              <w:rPr>
                <w:rFonts w:ascii="標楷體" w:eastAsia="標楷體" w:hAnsi="標楷體" w:cs="標楷體" w:hint="eastAsia"/>
              </w:rPr>
              <w:t>第二階段，教師揭示以</w:t>
            </w:r>
            <w:r>
              <w:rPr>
                <w:rFonts w:ascii="標楷體" w:eastAsia="標楷體" w:hAnsi="標楷體" w:cs="標楷體" w:hint="eastAsia"/>
                <w:bCs/>
              </w:rPr>
              <w:t>x、y、z代表未知數之</w:t>
            </w:r>
            <w:r w:rsidRPr="00A2644D">
              <w:rPr>
                <w:rFonts w:ascii="標楷體" w:eastAsia="標楷體" w:hAnsi="標楷體" w:cs="標楷體" w:hint="eastAsia"/>
                <w:b/>
              </w:rPr>
              <w:t>等式</w:t>
            </w:r>
            <w:r>
              <w:rPr>
                <w:rFonts w:ascii="標楷體" w:eastAsia="標楷體" w:hAnsi="標楷體" w:cs="標楷體" w:hint="eastAsia"/>
                <w:bCs/>
              </w:rPr>
              <w:t>若干個</w:t>
            </w:r>
            <w:r>
              <w:rPr>
                <w:rFonts w:ascii="標楷體" w:eastAsia="標楷體" w:hAnsi="標楷體" w:cs="標楷體" w:hint="eastAsia"/>
              </w:rPr>
              <w:t>，分組討論，針對等式發揮創意，編寫出適合的文字題目於另一張有色A</w:t>
            </w:r>
            <w:r>
              <w:rPr>
                <w:rFonts w:ascii="標楷體" w:eastAsia="標楷體" w:hAnsi="標楷體" w:cs="標楷體"/>
              </w:rPr>
              <w:t>4</w:t>
            </w:r>
            <w:r>
              <w:rPr>
                <w:rFonts w:ascii="標楷體" w:eastAsia="標楷體" w:hAnsi="標楷體" w:cs="標楷體" w:hint="eastAsia"/>
              </w:rPr>
              <w:t>紙上。</w:t>
            </w:r>
          </w:p>
          <w:p w14:paraId="5BB3FE45" w14:textId="77777777" w:rsidR="00554DB6" w:rsidRPr="00A76709" w:rsidRDefault="00554DB6" w:rsidP="00554DB6">
            <w:pPr>
              <w:widowControl/>
              <w:numPr>
                <w:ilvl w:val="0"/>
                <w:numId w:val="23"/>
              </w:numPr>
              <w:rPr>
                <w:rFonts w:ascii="標楷體" w:eastAsia="標楷體" w:hAnsi="標楷體" w:cs="標楷體"/>
                <w:color w:val="00B0F0"/>
              </w:rPr>
            </w:pPr>
            <w:r w:rsidRPr="00A76709">
              <w:rPr>
                <w:rFonts w:ascii="標楷體" w:eastAsia="標楷體" w:hAnsi="標楷體" w:cs="標楷體" w:hint="eastAsia"/>
                <w:color w:val="00B0F0"/>
              </w:rPr>
              <w:t>完成後各組上台發表。</w:t>
            </w:r>
          </w:p>
          <w:p w14:paraId="232E8658" w14:textId="77777777" w:rsidR="00554DB6" w:rsidRDefault="00554DB6" w:rsidP="00554DB6">
            <w:pPr>
              <w:widowControl/>
              <w:numPr>
                <w:ilvl w:val="0"/>
                <w:numId w:val="23"/>
              </w:numPr>
              <w:rPr>
                <w:rFonts w:ascii="標楷體" w:eastAsia="標楷體" w:hAnsi="標楷體" w:cs="標楷體"/>
              </w:rPr>
            </w:pPr>
            <w:r>
              <w:rPr>
                <w:rFonts w:ascii="標楷體" w:eastAsia="標楷體" w:hAnsi="標楷體" w:cs="標楷體" w:hint="eastAsia"/>
              </w:rPr>
              <w:t>教師重點歸納與總結。</w:t>
            </w:r>
          </w:p>
          <w:p w14:paraId="4AE49950" w14:textId="77777777" w:rsidR="00554DB6" w:rsidRPr="00EF1FE2" w:rsidRDefault="00554DB6" w:rsidP="00554DB6">
            <w:pPr>
              <w:widowControl/>
              <w:numPr>
                <w:ilvl w:val="0"/>
                <w:numId w:val="23"/>
              </w:numPr>
              <w:rPr>
                <w:rFonts w:ascii="標楷體" w:eastAsia="標楷體" w:hAnsi="標楷體" w:cs="標楷體"/>
                <w:color w:val="000000" w:themeColor="text1"/>
              </w:rPr>
            </w:pPr>
            <w:r w:rsidRPr="00EF1FE2">
              <w:rPr>
                <w:rFonts w:ascii="標楷體" w:eastAsia="標楷體" w:hAnsi="標楷體" w:cs="標楷體" w:hint="eastAsia"/>
                <w:color w:val="000000" w:themeColor="text1"/>
              </w:rPr>
              <w:t>課程結束後將各組的創意出題布置於教室牆面，以供觀摩、交流。</w:t>
            </w:r>
          </w:p>
          <w:p w14:paraId="3EDA6682" w14:textId="77777777" w:rsidR="00554DB6" w:rsidRDefault="00EF1FE2" w:rsidP="00554DB6">
            <w:pPr>
              <w:ind w:left="23"/>
              <w:rPr>
                <w:rFonts w:ascii="標楷體" w:eastAsia="標楷體" w:hAnsi="標楷體" w:cs="標楷體"/>
              </w:rPr>
            </w:pPr>
            <w:r>
              <w:rPr>
                <w:rFonts w:ascii="標楷體" w:eastAsia="標楷體" w:hAnsi="標楷體" w:cs="標楷體" w:hint="eastAsia"/>
              </w:rPr>
              <w:t>布題</w:t>
            </w:r>
            <w:r w:rsidR="00554DB6">
              <w:rPr>
                <w:rFonts w:ascii="標楷體" w:eastAsia="標楷體" w:hAnsi="標楷體" w:cs="標楷體" w:hint="eastAsia"/>
              </w:rPr>
              <w:t>:</w:t>
            </w:r>
          </w:p>
          <w:p w14:paraId="5B9B57E6" w14:textId="77777777" w:rsidR="00554DB6" w:rsidRDefault="00B82689" w:rsidP="00B82689">
            <w:pPr>
              <w:widowControl/>
              <w:rPr>
                <w:rFonts w:ascii="標楷體" w:eastAsia="標楷體" w:hAnsi="標楷體" w:cs="標楷體"/>
              </w:rPr>
            </w:pPr>
            <w:r>
              <w:rPr>
                <w:rFonts w:ascii="標楷體" w:eastAsia="標楷體" w:hAnsi="標楷體" w:cs="標楷體" w:hint="eastAsia"/>
              </w:rPr>
              <w:t>1.</w:t>
            </w:r>
            <w:r w:rsidR="00554DB6">
              <w:rPr>
                <w:rFonts w:ascii="標楷體" w:eastAsia="標楷體" w:hAnsi="標楷體" w:cs="標楷體" w:hint="eastAsia"/>
              </w:rPr>
              <w:t>1</w:t>
            </w:r>
            <w:r w:rsidR="00554DB6">
              <w:rPr>
                <w:rFonts w:ascii="標楷體" w:eastAsia="標楷體" w:hAnsi="標楷體" w:cs="標楷體"/>
              </w:rPr>
              <w:t>8+</w:t>
            </w:r>
            <w:r w:rsidR="00554DB6">
              <w:rPr>
                <w:rFonts w:ascii="標楷體" w:eastAsia="標楷體" w:hAnsi="標楷體" w:cs="標楷體" w:hint="eastAsia"/>
              </w:rPr>
              <w:t>χ</w:t>
            </w:r>
          </w:p>
          <w:p w14:paraId="7188081D" w14:textId="77777777" w:rsidR="00554DB6" w:rsidRDefault="00B82689" w:rsidP="00B82689">
            <w:pPr>
              <w:widowControl/>
              <w:rPr>
                <w:rFonts w:ascii="標楷體" w:eastAsia="標楷體" w:hAnsi="標楷體" w:cs="標楷體"/>
              </w:rPr>
            </w:pPr>
            <w:r>
              <w:rPr>
                <w:rFonts w:ascii="標楷體" w:eastAsia="標楷體" w:hAnsi="標楷體" w:cs="標楷體" w:hint="eastAsia"/>
              </w:rPr>
              <w:t>2.</w:t>
            </w:r>
            <w:r w:rsidR="00554DB6">
              <w:rPr>
                <w:rFonts w:ascii="標楷體" w:eastAsia="標楷體" w:hAnsi="標楷體" w:cs="標楷體"/>
              </w:rPr>
              <w:t>Y-9</w:t>
            </w:r>
          </w:p>
          <w:p w14:paraId="0AAC4084" w14:textId="77777777" w:rsidR="00554DB6" w:rsidRDefault="00B82689" w:rsidP="00B82689">
            <w:pPr>
              <w:widowControl/>
              <w:rPr>
                <w:rFonts w:ascii="標楷體" w:eastAsia="標楷體" w:hAnsi="標楷體" w:cs="標楷體"/>
              </w:rPr>
            </w:pPr>
            <w:r>
              <w:rPr>
                <w:rFonts w:ascii="標楷體" w:eastAsia="標楷體" w:hAnsi="標楷體" w:cs="標楷體" w:hint="eastAsia"/>
              </w:rPr>
              <w:t>3.</w:t>
            </w:r>
            <w:r w:rsidR="00554DB6">
              <w:rPr>
                <w:rFonts w:ascii="標楷體" w:eastAsia="標楷體" w:hAnsi="標楷體" w:cs="標楷體" w:hint="eastAsia"/>
              </w:rPr>
              <w:t>6</w:t>
            </w:r>
            <w:r w:rsidR="00554DB6">
              <w:rPr>
                <w:rFonts w:ascii="標楷體" w:eastAsia="標楷體" w:hAnsi="標楷體" w:cs="標楷體"/>
              </w:rPr>
              <w:t>00</w:t>
            </w:r>
            <w:r w:rsidR="00554DB6">
              <w:rPr>
                <w:rFonts w:ascii="標楷體" w:eastAsia="標楷體" w:hAnsi="標楷體" w:cs="標楷體" w:hint="eastAsia"/>
              </w:rPr>
              <w:t>÷</w:t>
            </w:r>
            <w:r w:rsidR="00554DB6">
              <w:rPr>
                <w:rFonts w:ascii="標楷體" w:eastAsia="標楷體" w:hAnsi="標楷體" w:cs="標楷體"/>
              </w:rPr>
              <w:t>Z</w:t>
            </w:r>
          </w:p>
          <w:p w14:paraId="0D33C4B9" w14:textId="77777777" w:rsidR="00554DB6" w:rsidRDefault="00B82689" w:rsidP="00B82689">
            <w:pPr>
              <w:widowControl/>
              <w:rPr>
                <w:rFonts w:ascii="標楷體" w:eastAsia="標楷體" w:hAnsi="標楷體" w:cs="標楷體"/>
              </w:rPr>
            </w:pPr>
            <w:r>
              <w:rPr>
                <w:rFonts w:ascii="標楷體" w:eastAsia="標楷體" w:hAnsi="標楷體" w:cs="標楷體" w:hint="eastAsia"/>
              </w:rPr>
              <w:t>4.</w:t>
            </w:r>
            <w:r w:rsidR="00554DB6">
              <w:rPr>
                <w:rFonts w:ascii="標楷體" w:eastAsia="標楷體" w:hAnsi="標楷體" w:cs="標楷體" w:hint="eastAsia"/>
              </w:rPr>
              <w:t>χ</w:t>
            </w:r>
            <w:r w:rsidR="00554DB6">
              <w:rPr>
                <w:rFonts w:ascii="標楷體" w:eastAsia="標楷體" w:hAnsi="標楷體" w:cs="標楷體"/>
              </w:rPr>
              <w:t>-25=70</w:t>
            </w:r>
          </w:p>
          <w:p w14:paraId="160EAC99" w14:textId="77777777" w:rsidR="00554DB6" w:rsidRDefault="00B82689" w:rsidP="00B82689">
            <w:pPr>
              <w:widowControl/>
              <w:rPr>
                <w:rFonts w:ascii="標楷體" w:eastAsia="標楷體" w:hAnsi="標楷體" w:cs="標楷體"/>
              </w:rPr>
            </w:pPr>
            <w:r>
              <w:rPr>
                <w:rFonts w:ascii="標楷體" w:eastAsia="標楷體" w:hAnsi="標楷體" w:cs="標楷體" w:hint="eastAsia"/>
              </w:rPr>
              <w:t>5.</w:t>
            </w:r>
            <w:r w:rsidR="00554DB6">
              <w:rPr>
                <w:rFonts w:ascii="標楷體" w:eastAsia="標楷體" w:hAnsi="標楷體" w:cs="標楷體"/>
              </w:rPr>
              <w:t>200+</w:t>
            </w:r>
            <w:r w:rsidR="00554DB6">
              <w:rPr>
                <w:rFonts w:ascii="標楷體" w:eastAsia="標楷體" w:hAnsi="標楷體" w:cs="標楷體" w:hint="eastAsia"/>
              </w:rPr>
              <w:t>y</w:t>
            </w:r>
            <w:r w:rsidR="00554DB6">
              <w:rPr>
                <w:rFonts w:ascii="標楷體" w:eastAsia="標楷體" w:hAnsi="標楷體" w:cs="標楷體"/>
              </w:rPr>
              <w:t>=490</w:t>
            </w:r>
          </w:p>
          <w:p w14:paraId="4C0036AF" w14:textId="77777777" w:rsidR="00554DB6" w:rsidRDefault="00B82689" w:rsidP="00B82689">
            <w:pPr>
              <w:widowControl/>
              <w:rPr>
                <w:rFonts w:ascii="標楷體" w:eastAsia="標楷體" w:hAnsi="標楷體" w:cs="標楷體"/>
              </w:rPr>
            </w:pPr>
            <w:r>
              <w:rPr>
                <w:rFonts w:ascii="標楷體" w:eastAsia="標楷體" w:hAnsi="標楷體" w:cs="標楷體" w:hint="eastAsia"/>
              </w:rPr>
              <w:t>6.</w:t>
            </w:r>
            <w:r w:rsidR="00554DB6">
              <w:rPr>
                <w:rFonts w:ascii="標楷體" w:eastAsia="標楷體" w:hAnsi="標楷體" w:cs="標楷體"/>
              </w:rPr>
              <w:t>Z</w:t>
            </w:r>
            <w:r w:rsidR="00554DB6">
              <w:rPr>
                <w:rFonts w:ascii="標楷體" w:eastAsia="標楷體" w:hAnsi="標楷體" w:cs="標楷體" w:hint="eastAsia"/>
              </w:rPr>
              <w:t>×</w:t>
            </w:r>
            <w:r w:rsidR="00554DB6">
              <w:rPr>
                <w:rFonts w:ascii="標楷體" w:eastAsia="標楷體" w:hAnsi="標楷體" w:cs="標楷體"/>
              </w:rPr>
              <w:t>7=350</w:t>
            </w:r>
          </w:p>
          <w:p w14:paraId="3F3EADE4" w14:textId="77777777" w:rsidR="00554DB6" w:rsidRDefault="00533E9F" w:rsidP="00554DB6">
            <w:pPr>
              <w:rPr>
                <w:rFonts w:ascii="標楷體" w:eastAsia="標楷體" w:hAnsi="標楷體"/>
                <w:b/>
              </w:rPr>
            </w:pPr>
            <w:r w:rsidRPr="00533E9F">
              <w:rPr>
                <w:rFonts w:ascii="標楷體" w:eastAsia="標楷體" w:hAnsi="標楷體" w:hint="eastAsia"/>
                <w:color w:val="000000" w:themeColor="text1"/>
                <w:sz w:val="20"/>
              </w:rPr>
              <w:t>【</w:t>
            </w:r>
            <w:r w:rsidRPr="00C50024">
              <w:rPr>
                <w:rFonts w:ascii="標楷體" w:eastAsia="標楷體" w:hAnsi="標楷體" w:hint="eastAsia"/>
                <w:b/>
              </w:rPr>
              <w:t>活動</w:t>
            </w:r>
            <w:r>
              <w:rPr>
                <w:rFonts w:ascii="標楷體" w:eastAsia="標楷體" w:hAnsi="標楷體" w:hint="eastAsia"/>
                <w:b/>
              </w:rPr>
              <w:t>三</w:t>
            </w:r>
            <w:r w:rsidRPr="00533E9F">
              <w:rPr>
                <w:rFonts w:ascii="標楷體" w:eastAsia="標楷體" w:hAnsi="標楷體" w:hint="eastAsia"/>
                <w:color w:val="000000" w:themeColor="text1"/>
                <w:sz w:val="20"/>
              </w:rPr>
              <w:t>】</w:t>
            </w:r>
            <w:r w:rsidR="00554DB6">
              <w:rPr>
                <w:rFonts w:ascii="標楷體" w:eastAsia="標楷體" w:hAnsi="標楷體" w:hint="eastAsia"/>
                <w:b/>
              </w:rPr>
              <w:t>水果的重量</w:t>
            </w:r>
          </w:p>
          <w:p w14:paraId="62A1E742" w14:textId="77777777" w:rsidR="00554DB6" w:rsidRDefault="00554DB6" w:rsidP="00554DB6">
            <w:pPr>
              <w:widowControl/>
              <w:numPr>
                <w:ilvl w:val="0"/>
                <w:numId w:val="25"/>
              </w:numPr>
              <w:rPr>
                <w:rFonts w:ascii="標楷體" w:eastAsia="標楷體" w:hAnsi="標楷體" w:cs="標楷體"/>
              </w:rPr>
            </w:pPr>
            <w:r>
              <w:rPr>
                <w:rFonts w:ascii="標楷體" w:eastAsia="標楷體" w:hAnsi="標楷體" w:cs="標楷體" w:hint="eastAsia"/>
              </w:rPr>
              <w:t>教師布題:</w:t>
            </w:r>
          </w:p>
          <w:p w14:paraId="7831AA3C" w14:textId="77777777" w:rsidR="00554DB6" w:rsidRDefault="00554DB6" w:rsidP="00554DB6">
            <w:pPr>
              <w:ind w:left="23"/>
              <w:rPr>
                <w:rFonts w:ascii="標楷體" w:eastAsia="標楷體" w:hAnsi="標楷體" w:cs="標楷體"/>
              </w:rPr>
            </w:pPr>
            <w:r>
              <w:rPr>
                <w:rFonts w:ascii="標楷體" w:eastAsia="標楷體" w:hAnsi="標楷體" w:cs="標楷體" w:hint="eastAsia"/>
              </w:rPr>
              <w:lastRenderedPageBreak/>
              <w:t>有三種水果，番茄和酪梨共重3</w:t>
            </w:r>
            <w:r>
              <w:rPr>
                <w:rFonts w:ascii="標楷體" w:eastAsia="標楷體" w:hAnsi="標楷體" w:cs="標楷體"/>
              </w:rPr>
              <w:t>00</w:t>
            </w:r>
            <w:r>
              <w:rPr>
                <w:rFonts w:ascii="標楷體" w:eastAsia="標楷體" w:hAnsi="標楷體" w:cs="標楷體" w:hint="eastAsia"/>
              </w:rPr>
              <w:t>公克，酪梨和蘋果共重3</w:t>
            </w:r>
            <w:r>
              <w:rPr>
                <w:rFonts w:ascii="標楷體" w:eastAsia="標楷體" w:hAnsi="標楷體" w:cs="標楷體"/>
              </w:rPr>
              <w:t>80</w:t>
            </w:r>
            <w:r>
              <w:rPr>
                <w:rFonts w:ascii="標楷體" w:eastAsia="標楷體" w:hAnsi="標楷體" w:cs="標楷體" w:hint="eastAsia"/>
              </w:rPr>
              <w:t>公克，番茄和蘋果共重3</w:t>
            </w:r>
            <w:r>
              <w:rPr>
                <w:rFonts w:ascii="標楷體" w:eastAsia="標楷體" w:hAnsi="標楷體" w:cs="標楷體"/>
              </w:rPr>
              <w:t>20</w:t>
            </w:r>
            <w:r>
              <w:rPr>
                <w:rFonts w:ascii="標楷體" w:eastAsia="標楷體" w:hAnsi="標楷體" w:cs="標楷體" w:hint="eastAsia"/>
              </w:rPr>
              <w:t>公克，請問這三種水果各重幾公克?</w:t>
            </w:r>
          </w:p>
          <w:p w14:paraId="245CC924" w14:textId="77777777" w:rsidR="00554DB6" w:rsidRDefault="00554DB6" w:rsidP="00554DB6">
            <w:pPr>
              <w:widowControl/>
              <w:numPr>
                <w:ilvl w:val="0"/>
                <w:numId w:val="25"/>
              </w:numPr>
              <w:rPr>
                <w:rFonts w:ascii="標楷體" w:eastAsia="標楷體" w:hAnsi="標楷體" w:cs="標楷體"/>
              </w:rPr>
            </w:pPr>
            <w:r>
              <w:rPr>
                <w:rFonts w:ascii="標楷體" w:eastAsia="標楷體" w:hAnsi="標楷體" w:cs="標楷體" w:hint="eastAsia"/>
              </w:rPr>
              <w:t>分組討論做法，把做法寫在白板上。</w:t>
            </w:r>
          </w:p>
          <w:p w14:paraId="169D41F9" w14:textId="77777777" w:rsidR="00554DB6" w:rsidRPr="006C1B10" w:rsidRDefault="00554DB6" w:rsidP="00554DB6">
            <w:pPr>
              <w:widowControl/>
              <w:numPr>
                <w:ilvl w:val="0"/>
                <w:numId w:val="25"/>
              </w:numPr>
              <w:rPr>
                <w:rFonts w:ascii="標楷體" w:eastAsia="標楷體" w:hAnsi="標楷體" w:cs="標楷體"/>
              </w:rPr>
            </w:pPr>
            <w:r>
              <w:rPr>
                <w:rFonts w:ascii="標楷體" w:eastAsia="標楷體" w:hAnsi="標楷體" w:cs="標楷體" w:hint="eastAsia"/>
              </w:rPr>
              <w:t>各組將白板展示於臺前，教師整理歸納各組之解法，並說明可</w:t>
            </w:r>
            <w:r w:rsidRPr="006C1B10">
              <w:rPr>
                <w:rFonts w:ascii="標楷體" w:eastAsia="標楷體" w:hAnsi="標楷體" w:cs="標楷體" w:hint="eastAsia"/>
              </w:rPr>
              <w:t>以</w:t>
            </w:r>
            <w:r>
              <w:rPr>
                <w:rFonts w:ascii="標楷體" w:eastAsia="標楷體" w:hAnsi="標楷體" w:cs="標楷體" w:hint="eastAsia"/>
              </w:rPr>
              <w:t>用</w:t>
            </w:r>
            <w:r w:rsidRPr="006C1B10">
              <w:rPr>
                <w:rFonts w:ascii="標楷體" w:eastAsia="標楷體" w:hAnsi="標楷體" w:cs="標楷體" w:hint="eastAsia"/>
              </w:rPr>
              <w:t>未知數符號代表各水果重量列式。</w:t>
            </w:r>
          </w:p>
          <w:p w14:paraId="29F8A368" w14:textId="77777777" w:rsidR="00554DB6" w:rsidRDefault="00554DB6" w:rsidP="00554DB6">
            <w:pPr>
              <w:widowControl/>
              <w:numPr>
                <w:ilvl w:val="0"/>
                <w:numId w:val="25"/>
              </w:numPr>
              <w:rPr>
                <w:rFonts w:ascii="標楷體" w:eastAsia="標楷體" w:hAnsi="標楷體" w:cs="標楷體"/>
              </w:rPr>
            </w:pPr>
            <w:r>
              <w:rPr>
                <w:rFonts w:ascii="標楷體" w:eastAsia="標楷體" w:hAnsi="標楷體" w:cs="標楷體" w:hint="eastAsia"/>
              </w:rPr>
              <w:t>挑戰題布題:</w:t>
            </w:r>
          </w:p>
          <w:p w14:paraId="42A19E3A" w14:textId="77777777" w:rsidR="00554DB6" w:rsidRDefault="00554DB6" w:rsidP="00554DB6">
            <w:pPr>
              <w:rPr>
                <w:rFonts w:ascii="標楷體" w:eastAsia="標楷體" w:hAnsi="標楷體" w:cs="標楷體"/>
              </w:rPr>
            </w:pPr>
            <w:r>
              <w:rPr>
                <w:rFonts w:ascii="標楷體" w:eastAsia="標楷體" w:hAnsi="標楷體" w:cs="標楷體" w:hint="eastAsia"/>
              </w:rPr>
              <w:t>籃中有蘋果、梨子、柿子合計1</w:t>
            </w:r>
            <w:r>
              <w:rPr>
                <w:rFonts w:ascii="標楷體" w:eastAsia="標楷體" w:hAnsi="標楷體" w:cs="標楷體"/>
              </w:rPr>
              <w:t>68</w:t>
            </w:r>
            <w:r>
              <w:rPr>
                <w:rFonts w:ascii="標楷體" w:eastAsia="標楷體" w:hAnsi="標楷體" w:cs="標楷體" w:hint="eastAsia"/>
              </w:rPr>
              <w:t>個，梨子的個數是蘋果和柿子個數的和，柿子的個數是蘋果個數的2倍少3個。請問梨子有多少個?蘋果有多少個?</w:t>
            </w:r>
          </w:p>
          <w:p w14:paraId="4D4001EB" w14:textId="77777777" w:rsidR="00554DB6" w:rsidRDefault="00554DB6" w:rsidP="00554DB6">
            <w:pPr>
              <w:widowControl/>
              <w:numPr>
                <w:ilvl w:val="0"/>
                <w:numId w:val="25"/>
              </w:numPr>
              <w:rPr>
                <w:rFonts w:ascii="標楷體" w:eastAsia="標楷體" w:hAnsi="標楷體" w:cs="標楷體"/>
              </w:rPr>
            </w:pPr>
            <w:r>
              <w:rPr>
                <w:rFonts w:ascii="標楷體" w:eastAsia="標楷體" w:hAnsi="標楷體" w:cs="標楷體" w:hint="eastAsia"/>
              </w:rPr>
              <w:t>分組討論並把做法記錄下來。</w:t>
            </w:r>
          </w:p>
          <w:p w14:paraId="2B966EF6" w14:textId="77777777" w:rsidR="00554DB6" w:rsidRDefault="00554DB6" w:rsidP="00554DB6">
            <w:pPr>
              <w:widowControl/>
              <w:numPr>
                <w:ilvl w:val="0"/>
                <w:numId w:val="25"/>
              </w:numPr>
              <w:rPr>
                <w:rFonts w:ascii="標楷體" w:eastAsia="標楷體" w:hAnsi="標楷體" w:cs="標楷體"/>
              </w:rPr>
            </w:pPr>
            <w:r>
              <w:rPr>
                <w:rFonts w:ascii="標楷體" w:eastAsia="標楷體" w:hAnsi="標楷體" w:cs="標楷體" w:hint="eastAsia"/>
              </w:rPr>
              <w:t>各組將白板展示於臺前，教師整理歸納各組之解法，並說明之。</w:t>
            </w:r>
          </w:p>
          <w:p w14:paraId="452B9DFF" w14:textId="77777777" w:rsidR="00554DB6" w:rsidRDefault="00533E9F" w:rsidP="00554DB6">
            <w:pPr>
              <w:rPr>
                <w:rFonts w:ascii="標楷體" w:eastAsia="標楷體" w:hAnsi="標楷體"/>
                <w:b/>
              </w:rPr>
            </w:pPr>
            <w:r w:rsidRPr="00533E9F">
              <w:rPr>
                <w:rFonts w:ascii="標楷體" w:eastAsia="標楷體" w:hAnsi="標楷體" w:hint="eastAsia"/>
                <w:color w:val="000000" w:themeColor="text1"/>
                <w:sz w:val="20"/>
              </w:rPr>
              <w:t>【</w:t>
            </w:r>
            <w:r w:rsidRPr="00C50024">
              <w:rPr>
                <w:rFonts w:ascii="標楷體" w:eastAsia="標楷體" w:hAnsi="標楷體" w:hint="eastAsia"/>
                <w:b/>
              </w:rPr>
              <w:t>活動</w:t>
            </w:r>
            <w:r>
              <w:rPr>
                <w:rFonts w:ascii="標楷體" w:eastAsia="標楷體" w:hAnsi="標楷體" w:hint="eastAsia"/>
                <w:b/>
              </w:rPr>
              <w:t>四</w:t>
            </w:r>
            <w:r w:rsidRPr="00533E9F">
              <w:rPr>
                <w:rFonts w:ascii="標楷體" w:eastAsia="標楷體" w:hAnsi="標楷體" w:hint="eastAsia"/>
                <w:color w:val="000000" w:themeColor="text1"/>
                <w:sz w:val="20"/>
              </w:rPr>
              <w:t>】</w:t>
            </w:r>
            <w:r w:rsidR="00554DB6">
              <w:rPr>
                <w:rFonts w:ascii="標楷體" w:eastAsia="標楷體" w:hAnsi="標楷體" w:hint="eastAsia"/>
                <w:b/>
              </w:rPr>
              <w:t>成語高手</w:t>
            </w:r>
          </w:p>
          <w:p w14:paraId="3559162E" w14:textId="77777777" w:rsidR="00554DB6" w:rsidRDefault="00554DB6" w:rsidP="00554DB6">
            <w:pPr>
              <w:widowControl/>
              <w:numPr>
                <w:ilvl w:val="0"/>
                <w:numId w:val="26"/>
              </w:numPr>
              <w:rPr>
                <w:rFonts w:ascii="標楷體" w:eastAsia="標楷體" w:hAnsi="標楷體" w:cs="標楷體"/>
                <w:bCs/>
              </w:rPr>
            </w:pPr>
            <w:r>
              <w:rPr>
                <w:rFonts w:ascii="標楷體" w:eastAsia="標楷體" w:hAnsi="標楷體" w:cs="標楷體" w:hint="eastAsia"/>
                <w:bCs/>
              </w:rPr>
              <w:t>活動規則:</w:t>
            </w:r>
          </w:p>
          <w:p w14:paraId="35B4B4AF" w14:textId="77777777" w:rsidR="00554DB6" w:rsidRPr="00A76709" w:rsidRDefault="00554DB6" w:rsidP="00554DB6">
            <w:pPr>
              <w:ind w:left="23"/>
              <w:rPr>
                <w:rFonts w:ascii="標楷體" w:eastAsia="標楷體" w:hAnsi="標楷體" w:cs="標楷體"/>
                <w:bCs/>
                <w:color w:val="00B0F0"/>
              </w:rPr>
            </w:pPr>
            <w:r w:rsidRPr="00A76709">
              <w:rPr>
                <w:rFonts w:ascii="標楷體" w:eastAsia="標楷體" w:hAnsi="標楷體" w:cs="標楷體" w:hint="eastAsia"/>
                <w:bCs/>
                <w:color w:val="00B0F0"/>
              </w:rPr>
              <w:t>全班分組進行活動，將各題組的等式中之未知數答案求出，配合數字寫出一個成語並造句。</w:t>
            </w:r>
          </w:p>
          <w:p w14:paraId="70846C79" w14:textId="77777777" w:rsidR="00554DB6" w:rsidRDefault="00554DB6" w:rsidP="00554DB6">
            <w:pPr>
              <w:widowControl/>
              <w:numPr>
                <w:ilvl w:val="0"/>
                <w:numId w:val="26"/>
              </w:numPr>
              <w:rPr>
                <w:rFonts w:ascii="標楷體" w:eastAsia="標楷體" w:hAnsi="標楷體" w:cs="標楷體"/>
                <w:bCs/>
              </w:rPr>
            </w:pPr>
            <w:r>
              <w:rPr>
                <w:rFonts w:ascii="標楷體" w:eastAsia="標楷體" w:hAnsi="標楷體" w:cs="標楷體" w:hint="eastAsia"/>
                <w:bCs/>
              </w:rPr>
              <w:t>教師布題:</w:t>
            </w:r>
          </w:p>
          <w:p w14:paraId="23424210" w14:textId="77777777" w:rsidR="00554DB6" w:rsidRPr="007F036B" w:rsidRDefault="00B76B2F" w:rsidP="00B76B2F">
            <w:pPr>
              <w:widowControl/>
              <w:rPr>
                <w:rFonts w:ascii="標楷體" w:eastAsia="標楷體" w:hAnsi="標楷體" w:cs="標楷體"/>
                <w:bCs/>
              </w:rPr>
            </w:pPr>
            <w:r>
              <w:rPr>
                <w:rFonts w:ascii="標楷體" w:eastAsia="標楷體" w:hAnsi="標楷體" w:cs="標楷體" w:hint="eastAsia"/>
                <w:bCs/>
              </w:rPr>
              <w:t>1.</w:t>
            </w:r>
            <w:r w:rsidR="00554DB6">
              <w:rPr>
                <w:rFonts w:ascii="標楷體" w:eastAsia="標楷體" w:hAnsi="標楷體" w:cs="標楷體" w:hint="eastAsia"/>
                <w:bCs/>
              </w:rPr>
              <w:t>求出A、B，</w:t>
            </w:r>
            <w:r w:rsidR="00554DB6" w:rsidRPr="007F036B">
              <w:rPr>
                <w:rFonts w:ascii="標楷體" w:eastAsia="標楷體" w:hAnsi="標楷體" w:cs="標楷體" w:hint="eastAsia"/>
                <w:bCs/>
              </w:rPr>
              <w:t>寫出有</w:t>
            </w:r>
            <w:r w:rsidR="00554DB6" w:rsidRPr="007F036B">
              <w:rPr>
                <w:rFonts w:ascii="標楷體" w:eastAsia="標楷體" w:hAnsi="標楷體" w:cs="標楷體"/>
                <w:bCs/>
              </w:rPr>
              <w:t>A</w:t>
            </w:r>
            <w:r w:rsidR="00554DB6" w:rsidRPr="007F036B">
              <w:rPr>
                <w:rFonts w:ascii="標楷體" w:eastAsia="標楷體" w:hAnsi="標楷體" w:cs="標楷體" w:hint="eastAsia"/>
                <w:bCs/>
              </w:rPr>
              <w:t>與</w:t>
            </w:r>
            <w:r w:rsidR="00554DB6" w:rsidRPr="007F036B">
              <w:rPr>
                <w:rFonts w:ascii="標楷體" w:eastAsia="標楷體" w:hAnsi="標楷體" w:cs="標楷體"/>
                <w:bCs/>
              </w:rPr>
              <w:t>B</w:t>
            </w:r>
            <w:r w:rsidR="00554DB6" w:rsidRPr="007F036B">
              <w:rPr>
                <w:rFonts w:ascii="標楷體" w:eastAsia="標楷體" w:hAnsi="標楷體" w:cs="標楷體" w:hint="eastAsia"/>
                <w:bCs/>
              </w:rPr>
              <w:t>的成語及其造句。</w:t>
            </w:r>
          </w:p>
          <w:p w14:paraId="3FED2D10" w14:textId="77777777" w:rsidR="00554DB6" w:rsidRDefault="00554DB6" w:rsidP="00554DB6">
            <w:pPr>
              <w:ind w:left="23"/>
              <w:rPr>
                <w:rFonts w:ascii="標楷體" w:eastAsia="標楷體" w:hAnsi="標楷體" w:cs="標楷體"/>
              </w:rPr>
            </w:pPr>
            <w:r>
              <w:rPr>
                <w:rFonts w:ascii="標楷體" w:eastAsia="標楷體" w:hAnsi="標楷體" w:cs="標楷體" w:hint="eastAsia"/>
                <w:bCs/>
              </w:rPr>
              <w:t xml:space="preserve">  A</w:t>
            </w:r>
            <w:r>
              <w:rPr>
                <w:rFonts w:ascii="標楷體" w:eastAsia="標楷體" w:hAnsi="標楷體" w:cs="標楷體" w:hint="eastAsia"/>
              </w:rPr>
              <w:t>×5</w:t>
            </w:r>
            <w:r>
              <w:rPr>
                <w:rFonts w:ascii="標楷體" w:eastAsia="標楷體" w:hAnsi="標楷體" w:cs="標楷體"/>
              </w:rPr>
              <w:t>+4=19</w:t>
            </w:r>
          </w:p>
          <w:p w14:paraId="08E6A312" w14:textId="77777777" w:rsidR="00554DB6" w:rsidRPr="00FA182A" w:rsidRDefault="00554DB6" w:rsidP="00554DB6">
            <w:pPr>
              <w:ind w:left="23" w:firstLineChars="100" w:firstLine="240"/>
              <w:rPr>
                <w:rFonts w:ascii="標楷體" w:eastAsia="標楷體" w:hAnsi="標楷體" w:cs="標楷體"/>
                <w:bCs/>
              </w:rPr>
            </w:pPr>
            <w:r>
              <w:rPr>
                <w:rFonts w:ascii="標楷體" w:eastAsia="標楷體" w:hAnsi="標楷體" w:cs="標楷體" w:hint="eastAsia"/>
              </w:rPr>
              <w:t>(</w:t>
            </w:r>
            <w:r>
              <w:rPr>
                <w:rFonts w:ascii="標楷體" w:eastAsia="標楷體" w:hAnsi="標楷體" w:cs="標楷體"/>
              </w:rPr>
              <w:t>130+26)</w:t>
            </w:r>
            <w:r>
              <w:rPr>
                <w:rFonts w:ascii="標楷體" w:eastAsia="標楷體" w:hAnsi="標楷體" w:cs="標楷體" w:hint="eastAsia"/>
              </w:rPr>
              <w:t>÷B</w:t>
            </w:r>
            <w:r>
              <w:rPr>
                <w:rFonts w:ascii="標楷體" w:eastAsia="標楷體" w:hAnsi="標楷體" w:cs="標楷體"/>
              </w:rPr>
              <w:t>=80</w:t>
            </w:r>
            <w:r w:rsidR="00A7109A">
              <w:rPr>
                <w:rFonts w:ascii="標楷體" w:eastAsia="標楷體" w:hAnsi="標楷體" w:cs="標楷體"/>
              </w:rPr>
              <w:t>-</w:t>
            </w:r>
            <w:r>
              <w:rPr>
                <w:rFonts w:ascii="標楷體" w:eastAsia="標楷體" w:hAnsi="標楷體" w:cs="標楷體"/>
              </w:rPr>
              <w:t>2</w:t>
            </w:r>
          </w:p>
          <w:p w14:paraId="130A9E5E" w14:textId="77777777" w:rsidR="00554DB6" w:rsidRPr="00EA0F45" w:rsidRDefault="00B76B2F" w:rsidP="00554DB6">
            <w:pPr>
              <w:ind w:left="480" w:hangingChars="200" w:hanging="480"/>
              <w:rPr>
                <w:rFonts w:ascii="標楷體" w:eastAsia="標楷體" w:hAnsi="標楷體" w:cs="標楷體"/>
                <w:bCs/>
              </w:rPr>
            </w:pPr>
            <w:r>
              <w:rPr>
                <w:rFonts w:ascii="標楷體" w:eastAsia="標楷體" w:hAnsi="標楷體" w:cs="標楷體" w:hint="eastAsia"/>
                <w:bCs/>
              </w:rPr>
              <w:t>2.</w:t>
            </w:r>
            <w:r w:rsidR="00554DB6">
              <w:rPr>
                <w:rFonts w:ascii="標楷體" w:eastAsia="標楷體" w:hAnsi="標楷體" w:cs="標楷體" w:hint="eastAsia"/>
                <w:bCs/>
              </w:rPr>
              <w:t>求出</w:t>
            </w:r>
            <w:r w:rsidR="00554DB6">
              <w:rPr>
                <w:rFonts w:ascii="標楷體" w:eastAsia="標楷體" w:hAnsi="標楷體" w:cs="標楷體"/>
                <w:bCs/>
              </w:rPr>
              <w:t>C</w:t>
            </w:r>
            <w:r w:rsidR="00554DB6">
              <w:rPr>
                <w:rFonts w:ascii="標楷體" w:eastAsia="標楷體" w:hAnsi="標楷體" w:cs="標楷體" w:hint="eastAsia"/>
                <w:bCs/>
              </w:rPr>
              <w:t>、</w:t>
            </w:r>
            <w:r w:rsidR="00554DB6">
              <w:rPr>
                <w:rFonts w:ascii="標楷體" w:eastAsia="標楷體" w:hAnsi="標楷體" w:cs="標楷體"/>
                <w:bCs/>
              </w:rPr>
              <w:t>D</w:t>
            </w:r>
            <w:r w:rsidR="00554DB6">
              <w:rPr>
                <w:rFonts w:ascii="標楷體" w:eastAsia="標楷體" w:hAnsi="標楷體" w:cs="標楷體" w:hint="eastAsia"/>
                <w:bCs/>
              </w:rPr>
              <w:t>，寫出有</w:t>
            </w:r>
            <w:r w:rsidR="00554DB6">
              <w:rPr>
                <w:rFonts w:ascii="標楷體" w:eastAsia="標楷體" w:hAnsi="標楷體" w:cs="標楷體"/>
                <w:bCs/>
              </w:rPr>
              <w:t>C</w:t>
            </w:r>
            <w:r w:rsidR="00554DB6">
              <w:rPr>
                <w:rFonts w:ascii="標楷體" w:eastAsia="標楷體" w:hAnsi="標楷體" w:cs="標楷體" w:hint="eastAsia"/>
                <w:bCs/>
              </w:rPr>
              <w:t>與</w:t>
            </w:r>
            <w:r w:rsidR="00554DB6">
              <w:rPr>
                <w:rFonts w:ascii="標楷體" w:eastAsia="標楷體" w:hAnsi="標楷體" w:cs="標楷體"/>
                <w:bCs/>
              </w:rPr>
              <w:t>D</w:t>
            </w:r>
            <w:r w:rsidR="00554DB6">
              <w:rPr>
                <w:rFonts w:ascii="標楷體" w:eastAsia="標楷體" w:hAnsi="標楷體" w:cs="標楷體" w:hint="eastAsia"/>
                <w:bCs/>
              </w:rPr>
              <w:t>的成語及其造句。</w:t>
            </w:r>
          </w:p>
          <w:p w14:paraId="196A31CD" w14:textId="77777777" w:rsidR="00554DB6" w:rsidRDefault="00554DB6" w:rsidP="00554DB6">
            <w:pPr>
              <w:ind w:left="23"/>
              <w:rPr>
                <w:rFonts w:ascii="標楷體" w:eastAsia="標楷體" w:hAnsi="標楷體" w:cs="標楷體"/>
              </w:rPr>
            </w:pPr>
            <w:r>
              <w:rPr>
                <w:rFonts w:ascii="標楷體" w:eastAsia="標楷體" w:hAnsi="標楷體" w:cs="標楷體"/>
                <w:bCs/>
              </w:rPr>
              <w:t xml:space="preserve">  (21+C)</w:t>
            </w:r>
            <w:r>
              <w:rPr>
                <w:rFonts w:ascii="標楷體" w:eastAsia="標楷體" w:hAnsi="標楷體" w:cs="標楷體" w:hint="eastAsia"/>
              </w:rPr>
              <w:t>×5</w:t>
            </w:r>
            <w:r>
              <w:rPr>
                <w:rFonts w:ascii="標楷體" w:eastAsia="標楷體" w:hAnsi="標楷體" w:cs="標楷體"/>
              </w:rPr>
              <w:t>=150</w:t>
            </w:r>
          </w:p>
          <w:p w14:paraId="1A053B0D" w14:textId="77777777" w:rsidR="00554DB6" w:rsidRDefault="00554DB6" w:rsidP="00554DB6">
            <w:pPr>
              <w:ind w:left="23" w:firstLineChars="100" w:firstLine="240"/>
              <w:rPr>
                <w:rFonts w:ascii="標楷體" w:eastAsia="標楷體" w:hAnsi="標楷體" w:cs="標楷體"/>
              </w:rPr>
            </w:pPr>
            <w:r>
              <w:rPr>
                <w:rFonts w:ascii="標楷體" w:eastAsia="標楷體" w:hAnsi="標楷體" w:cs="標楷體" w:hint="eastAsia"/>
              </w:rPr>
              <w:t>D×(</w:t>
            </w:r>
            <w:r>
              <w:rPr>
                <w:rFonts w:ascii="標楷體" w:eastAsia="標楷體" w:hAnsi="標楷體" w:cs="標楷體"/>
              </w:rPr>
              <w:t>121-4</w:t>
            </w:r>
            <w:r>
              <w:rPr>
                <w:rFonts w:ascii="標楷體" w:eastAsia="標楷體" w:hAnsi="標楷體" w:cs="標楷體" w:hint="eastAsia"/>
              </w:rPr>
              <w:t>×5</w:t>
            </w:r>
            <w:r>
              <w:rPr>
                <w:rFonts w:ascii="標楷體" w:eastAsia="標楷體" w:hAnsi="標楷體" w:cs="標楷體"/>
              </w:rPr>
              <w:t>)=499+6</w:t>
            </w:r>
          </w:p>
          <w:p w14:paraId="55B71054" w14:textId="77777777" w:rsidR="00554DB6" w:rsidRPr="007F036B" w:rsidRDefault="00B76B2F" w:rsidP="00554DB6">
            <w:pPr>
              <w:ind w:left="480" w:hangingChars="200" w:hanging="480"/>
              <w:rPr>
                <w:rFonts w:ascii="標楷體" w:eastAsia="標楷體" w:hAnsi="標楷體" w:cs="標楷體"/>
                <w:bCs/>
              </w:rPr>
            </w:pPr>
            <w:r>
              <w:rPr>
                <w:rFonts w:ascii="標楷體" w:eastAsia="標楷體" w:hAnsi="標楷體" w:cs="標楷體" w:hint="eastAsia"/>
                <w:bCs/>
              </w:rPr>
              <w:lastRenderedPageBreak/>
              <w:t>3.</w:t>
            </w:r>
            <w:r w:rsidR="00554DB6">
              <w:rPr>
                <w:rFonts w:ascii="標楷體" w:eastAsia="標楷體" w:hAnsi="標楷體" w:cs="標楷體" w:hint="eastAsia"/>
                <w:bCs/>
              </w:rPr>
              <w:t>求出</w:t>
            </w:r>
            <w:r w:rsidR="00554DB6">
              <w:rPr>
                <w:rFonts w:ascii="標楷體" w:eastAsia="標楷體" w:hAnsi="標楷體" w:cs="標楷體"/>
                <w:bCs/>
              </w:rPr>
              <w:t>E</w:t>
            </w:r>
            <w:r w:rsidR="00554DB6">
              <w:rPr>
                <w:rFonts w:ascii="標楷體" w:eastAsia="標楷體" w:hAnsi="標楷體" w:cs="標楷體" w:hint="eastAsia"/>
                <w:bCs/>
              </w:rPr>
              <w:t>、</w:t>
            </w:r>
            <w:r w:rsidR="00554DB6">
              <w:rPr>
                <w:rFonts w:ascii="標楷體" w:eastAsia="標楷體" w:hAnsi="標楷體" w:cs="標楷體"/>
                <w:bCs/>
              </w:rPr>
              <w:t>F</w:t>
            </w:r>
            <w:r w:rsidR="00554DB6">
              <w:rPr>
                <w:rFonts w:ascii="標楷體" w:eastAsia="標楷體" w:hAnsi="標楷體" w:cs="標楷體" w:hint="eastAsia"/>
                <w:bCs/>
              </w:rPr>
              <w:t>，寫出有</w:t>
            </w:r>
            <w:r w:rsidR="00554DB6">
              <w:rPr>
                <w:rFonts w:ascii="標楷體" w:eastAsia="標楷體" w:hAnsi="標楷體" w:cs="標楷體"/>
                <w:bCs/>
              </w:rPr>
              <w:t>E</w:t>
            </w:r>
            <w:r w:rsidR="00554DB6">
              <w:rPr>
                <w:rFonts w:ascii="標楷體" w:eastAsia="標楷體" w:hAnsi="標楷體" w:cs="標楷體" w:hint="eastAsia"/>
                <w:bCs/>
              </w:rPr>
              <w:t>與</w:t>
            </w:r>
            <w:r w:rsidR="00554DB6">
              <w:rPr>
                <w:rFonts w:ascii="標楷體" w:eastAsia="標楷體" w:hAnsi="標楷體" w:cs="標楷體"/>
                <w:bCs/>
              </w:rPr>
              <w:t>F</w:t>
            </w:r>
            <w:r w:rsidR="00554DB6">
              <w:rPr>
                <w:rFonts w:ascii="標楷體" w:eastAsia="標楷體" w:hAnsi="標楷體" w:cs="標楷體" w:hint="eastAsia"/>
                <w:bCs/>
              </w:rPr>
              <w:t>的成語及其造句。</w:t>
            </w:r>
          </w:p>
          <w:p w14:paraId="6AFA3F9A" w14:textId="77777777" w:rsidR="00554DB6" w:rsidRDefault="00F14331" w:rsidP="00554DB6">
            <w:pPr>
              <w:ind w:left="23"/>
              <w:rPr>
                <w:rFonts w:ascii="標楷體" w:eastAsia="標楷體" w:hAnsi="標楷體" w:cs="標楷體"/>
              </w:rPr>
            </w:pPr>
            <w:r>
              <w:rPr>
                <w:rFonts w:ascii="標楷體" w:eastAsia="標楷體" w:hAnsi="標楷體" w:cs="標楷體" w:hint="eastAsia"/>
                <w:bCs/>
              </w:rPr>
              <w:t xml:space="preserve">  </w:t>
            </w:r>
            <w:r w:rsidR="00554DB6">
              <w:rPr>
                <w:rFonts w:ascii="標楷體" w:eastAsia="標楷體" w:hAnsi="標楷體" w:cs="標楷體" w:hint="eastAsia"/>
                <w:bCs/>
              </w:rPr>
              <w:t>(E+5</w:t>
            </w:r>
            <w:r w:rsidR="00554DB6">
              <w:rPr>
                <w:rFonts w:ascii="標楷體" w:eastAsia="標楷體" w:hAnsi="標楷體" w:cs="標楷體" w:hint="eastAsia"/>
              </w:rPr>
              <w:t>×</w:t>
            </w:r>
            <w:r w:rsidR="00554DB6">
              <w:rPr>
                <w:rFonts w:ascii="標楷體" w:eastAsia="標楷體" w:hAnsi="標楷體" w:cs="標楷體" w:hint="eastAsia"/>
                <w:bCs/>
              </w:rPr>
              <w:t>19)</w:t>
            </w:r>
            <w:r w:rsidR="00554DB6">
              <w:rPr>
                <w:rFonts w:ascii="標楷體" w:eastAsia="標楷體" w:hAnsi="標楷體" w:cs="標楷體" w:hint="eastAsia"/>
              </w:rPr>
              <w:t>÷6=17</w:t>
            </w:r>
          </w:p>
          <w:p w14:paraId="1D66F607" w14:textId="77777777" w:rsidR="00554DB6" w:rsidRDefault="00554DB6" w:rsidP="00554DB6">
            <w:pPr>
              <w:ind w:left="23" w:firstLineChars="100" w:firstLine="240"/>
              <w:rPr>
                <w:rFonts w:ascii="標楷體" w:eastAsia="標楷體" w:hAnsi="標楷體" w:cs="標楷體"/>
              </w:rPr>
            </w:pPr>
            <w:r>
              <w:rPr>
                <w:rFonts w:ascii="標楷體" w:eastAsia="標楷體" w:hAnsi="標楷體" w:cs="標楷體" w:hint="eastAsia"/>
              </w:rPr>
              <w:t>(259+109)÷2÷F=23</w:t>
            </w:r>
          </w:p>
          <w:p w14:paraId="11F9206B" w14:textId="77777777" w:rsidR="00554DB6" w:rsidRPr="00A76709" w:rsidRDefault="00554DB6" w:rsidP="00554DB6">
            <w:pPr>
              <w:widowControl/>
              <w:numPr>
                <w:ilvl w:val="0"/>
                <w:numId w:val="26"/>
              </w:numPr>
              <w:rPr>
                <w:rFonts w:ascii="標楷體" w:eastAsia="標楷體" w:hAnsi="標楷體" w:cs="標楷體"/>
                <w:color w:val="00B0F0"/>
              </w:rPr>
            </w:pPr>
            <w:r w:rsidRPr="00A76709">
              <w:rPr>
                <w:rFonts w:ascii="標楷體" w:eastAsia="標楷體" w:hAnsi="標楷體" w:cs="標楷體" w:hint="eastAsia"/>
                <w:color w:val="00B0F0"/>
              </w:rPr>
              <w:t>分組計算、討論，將成語及造句寫在白板上。</w:t>
            </w:r>
          </w:p>
          <w:p w14:paraId="1D5D735A" w14:textId="77777777" w:rsidR="00554DB6" w:rsidRPr="00582F31" w:rsidRDefault="00554DB6" w:rsidP="00554DB6">
            <w:pPr>
              <w:widowControl/>
              <w:numPr>
                <w:ilvl w:val="0"/>
                <w:numId w:val="26"/>
              </w:numPr>
              <w:rPr>
                <w:rFonts w:ascii="標楷體" w:eastAsia="標楷體" w:hAnsi="標楷體" w:cs="標楷體"/>
              </w:rPr>
            </w:pPr>
            <w:r>
              <w:rPr>
                <w:rFonts w:ascii="標楷體" w:eastAsia="標楷體" w:hAnsi="標楷體" w:cs="標楷體" w:hint="eastAsia"/>
              </w:rPr>
              <w:t>各組上台分享、朗讀出造句，教師總評。</w:t>
            </w:r>
          </w:p>
        </w:tc>
        <w:tc>
          <w:tcPr>
            <w:tcW w:w="425"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251F0C4E" w14:textId="77777777" w:rsidR="00554DB6" w:rsidRDefault="00554DB6" w:rsidP="00554DB6">
            <w:pPr>
              <w:jc w:val="center"/>
              <w:rPr>
                <w:rFonts w:ascii="標楷體" w:eastAsia="標楷體" w:hAnsi="標楷體"/>
              </w:rPr>
            </w:pPr>
            <w:r>
              <w:rPr>
                <w:rFonts w:ascii="標楷體" w:eastAsia="標楷體" w:hAnsi="標楷體" w:hint="eastAsia"/>
              </w:rPr>
              <w:lastRenderedPageBreak/>
              <w:t>5</w:t>
            </w:r>
          </w:p>
        </w:tc>
        <w:tc>
          <w:tcPr>
            <w:tcW w:w="114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327C030" w14:textId="77777777" w:rsidR="00554DB6" w:rsidRDefault="00554DB6" w:rsidP="00554DB6">
            <w:pPr>
              <w:rPr>
                <w:rFonts w:ascii="標楷體" w:eastAsia="標楷體" w:hAnsi="標楷體" w:cs="標楷體"/>
              </w:rPr>
            </w:pPr>
            <w:r>
              <w:rPr>
                <w:rFonts w:ascii="標楷體" w:eastAsia="標楷體" w:hAnsi="標楷體" w:cs="標楷體" w:hint="eastAsia"/>
              </w:rPr>
              <w:t>小白板</w:t>
            </w:r>
          </w:p>
          <w:p w14:paraId="1704BF97" w14:textId="77777777" w:rsidR="00554DB6" w:rsidRDefault="00554DB6" w:rsidP="00554DB6">
            <w:pPr>
              <w:rPr>
                <w:rFonts w:ascii="標楷體" w:eastAsia="標楷體" w:hAnsi="標楷體" w:cs="標楷體"/>
              </w:rPr>
            </w:pPr>
            <w:r>
              <w:rPr>
                <w:rFonts w:ascii="標楷體" w:eastAsia="標楷體" w:hAnsi="標楷體" w:cs="標楷體" w:hint="eastAsia"/>
              </w:rPr>
              <w:t>白板筆</w:t>
            </w:r>
          </w:p>
          <w:p w14:paraId="2C36C8A4" w14:textId="77777777" w:rsidR="00554DB6" w:rsidRDefault="00554DB6" w:rsidP="00554DB6">
            <w:pPr>
              <w:rPr>
                <w:rFonts w:ascii="標楷體" w:eastAsia="標楷體" w:hAnsi="標楷體" w:cs="標楷體"/>
              </w:rPr>
            </w:pPr>
            <w:r>
              <w:rPr>
                <w:rFonts w:ascii="標楷體" w:eastAsia="標楷體" w:hAnsi="標楷體" w:cs="標楷體" w:hint="eastAsia"/>
              </w:rPr>
              <w:t>白板擦</w:t>
            </w:r>
          </w:p>
          <w:p w14:paraId="4CBC0BAD" w14:textId="77777777" w:rsidR="00554DB6" w:rsidRDefault="00554DB6" w:rsidP="00554DB6">
            <w:pPr>
              <w:rPr>
                <w:rFonts w:ascii="標楷體" w:eastAsia="標楷體" w:hAnsi="標楷體" w:cs="標楷體"/>
              </w:rPr>
            </w:pPr>
            <w:r>
              <w:rPr>
                <w:rFonts w:ascii="標楷體" w:eastAsia="標楷體" w:hAnsi="標楷體" w:cs="標楷體" w:hint="eastAsia"/>
              </w:rPr>
              <w:t>投影機</w:t>
            </w:r>
          </w:p>
          <w:p w14:paraId="6518CC5A" w14:textId="77777777" w:rsidR="00554DB6" w:rsidRPr="00734215" w:rsidRDefault="00554DB6" w:rsidP="00554DB6">
            <w:pPr>
              <w:ind w:left="92" w:hanging="7"/>
              <w:rPr>
                <w:rFonts w:ascii="標楷體" w:eastAsia="標楷體" w:hAnsi="標楷體" w:cs="標楷體"/>
              </w:rPr>
            </w:pPr>
          </w:p>
        </w:tc>
        <w:tc>
          <w:tcPr>
            <w:tcW w:w="112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64971A" w14:textId="77777777" w:rsidR="00554DB6" w:rsidRPr="00A52E71" w:rsidRDefault="00B709B4" w:rsidP="00554DB6">
            <w:pPr>
              <w:ind w:left="92" w:hanging="7"/>
              <w:rPr>
                <w:rFonts w:ascii="標楷體" w:eastAsia="標楷體" w:hAnsi="標楷體" w:cs="標楷體"/>
              </w:rPr>
            </w:pPr>
            <w:r>
              <w:rPr>
                <w:rFonts w:ascii="標楷體" w:eastAsia="標楷體" w:hAnsi="標楷體" w:cs="標楷體" w:hint="eastAsia"/>
              </w:rPr>
              <w:t>口語評量實作評量態度評量觀察評量</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058455" w14:textId="77777777" w:rsidR="00592D37" w:rsidRPr="00991383" w:rsidRDefault="002B1D30" w:rsidP="002B1D30">
            <w:pPr>
              <w:widowControl/>
              <w:spacing w:line="300" w:lineRule="exact"/>
              <w:ind w:rightChars="-65" w:right="-156"/>
              <w:rPr>
                <w:rFonts w:ascii="標楷體" w:eastAsia="標楷體" w:hAnsi="標楷體" w:cs="新細明體"/>
                <w:color w:val="00B0F0"/>
                <w:kern w:val="0"/>
                <w:sz w:val="20"/>
                <w:szCs w:val="20"/>
              </w:rPr>
            </w:pPr>
            <w:r w:rsidRPr="00991383">
              <w:rPr>
                <w:rFonts w:ascii="標楷體" w:eastAsia="標楷體" w:hAnsi="標楷體" w:cs="新細明體" w:hint="eastAsia"/>
                <w:color w:val="00B0F0"/>
                <w:kern w:val="0"/>
                <w:sz w:val="20"/>
                <w:szCs w:val="20"/>
              </w:rPr>
              <w:t>品E3 溝通合作與和諧人</w:t>
            </w:r>
          </w:p>
          <w:p w14:paraId="7FB27A15" w14:textId="77777777" w:rsidR="002B1D30" w:rsidRPr="00991383" w:rsidRDefault="002B1D30" w:rsidP="002B1D30">
            <w:pPr>
              <w:widowControl/>
              <w:spacing w:line="300" w:lineRule="exact"/>
              <w:ind w:rightChars="-65" w:right="-156"/>
              <w:rPr>
                <w:rFonts w:ascii="標楷體" w:eastAsia="標楷體" w:hAnsi="標楷體" w:cs="新細明體"/>
                <w:color w:val="00B0F0"/>
                <w:kern w:val="0"/>
                <w:sz w:val="20"/>
                <w:szCs w:val="20"/>
              </w:rPr>
            </w:pPr>
            <w:r w:rsidRPr="00991383">
              <w:rPr>
                <w:rFonts w:ascii="標楷體" w:eastAsia="標楷體" w:hAnsi="標楷體" w:cs="新細明體" w:hint="eastAsia"/>
                <w:color w:val="00B0F0"/>
                <w:kern w:val="0"/>
                <w:sz w:val="20"/>
                <w:szCs w:val="20"/>
              </w:rPr>
              <w:t>際關係。</w:t>
            </w:r>
          </w:p>
          <w:p w14:paraId="7D026339" w14:textId="77777777" w:rsidR="00A07484" w:rsidRPr="00991383" w:rsidRDefault="00A07484" w:rsidP="00A07484">
            <w:pPr>
              <w:pStyle w:val="Default"/>
              <w:rPr>
                <w:color w:val="00B0F0"/>
                <w:sz w:val="20"/>
                <w:szCs w:val="20"/>
              </w:rPr>
            </w:pPr>
            <w:r w:rsidRPr="00991383">
              <w:rPr>
                <w:color w:val="00B0F0"/>
                <w:sz w:val="20"/>
                <w:szCs w:val="20"/>
              </w:rPr>
              <w:t>家E9參與家庭消費行動，澄清金錢與物品的價值。</w:t>
            </w:r>
          </w:p>
          <w:p w14:paraId="5FA57B9D" w14:textId="77777777" w:rsidR="00B72EF4" w:rsidRPr="00991383" w:rsidRDefault="00B72EF4" w:rsidP="00B72EF4">
            <w:pPr>
              <w:pStyle w:val="20"/>
              <w:spacing w:line="0" w:lineRule="atLeast"/>
              <w:contextualSpacing/>
              <w:mirrorIndents/>
              <w:jc w:val="left"/>
              <w:rPr>
                <w:rFonts w:ascii="標楷體" w:eastAsia="標楷體" w:hAnsi="標楷體"/>
                <w:color w:val="00B0F0"/>
                <w:sz w:val="20"/>
              </w:rPr>
            </w:pPr>
            <w:r w:rsidRPr="00991383">
              <w:rPr>
                <w:rFonts w:ascii="標楷體" w:eastAsia="標楷體" w:hAnsi="標楷體" w:hint="eastAsia"/>
                <w:color w:val="00B0F0"/>
                <w:sz w:val="20"/>
              </w:rPr>
              <w:t>人E3 了解每個人需求的不同，並討論與遵守團體的規則。</w:t>
            </w:r>
          </w:p>
          <w:p w14:paraId="6A842441" w14:textId="77777777" w:rsidR="00B72EF4" w:rsidRPr="00991383" w:rsidRDefault="00B72EF4" w:rsidP="00B72EF4">
            <w:pPr>
              <w:pStyle w:val="20"/>
              <w:spacing w:line="0" w:lineRule="atLeast"/>
              <w:contextualSpacing/>
              <w:mirrorIndents/>
              <w:jc w:val="left"/>
              <w:rPr>
                <w:rFonts w:ascii="標楷體" w:eastAsia="標楷體" w:hAnsi="標楷體"/>
                <w:color w:val="00B0F0"/>
                <w:sz w:val="20"/>
              </w:rPr>
            </w:pPr>
            <w:r w:rsidRPr="00991383">
              <w:rPr>
                <w:rFonts w:ascii="標楷體" w:eastAsia="標楷體" w:hAnsi="標楷體" w:hint="eastAsia"/>
                <w:color w:val="00B0F0"/>
                <w:sz w:val="20"/>
              </w:rPr>
              <w:t>人 E8了解兒童對遊戲權利的需</w:t>
            </w:r>
          </w:p>
          <w:p w14:paraId="6A6FB2DE" w14:textId="77777777" w:rsidR="00B72EF4" w:rsidRPr="00991383" w:rsidRDefault="00B72EF4" w:rsidP="00B72EF4">
            <w:pPr>
              <w:pStyle w:val="20"/>
              <w:spacing w:line="0" w:lineRule="atLeast"/>
              <w:contextualSpacing/>
              <w:mirrorIndents/>
              <w:jc w:val="left"/>
              <w:rPr>
                <w:rFonts w:ascii="標楷體" w:eastAsia="標楷體" w:hAnsi="標楷體"/>
                <w:color w:val="00B0F0"/>
                <w:sz w:val="20"/>
              </w:rPr>
            </w:pPr>
            <w:r w:rsidRPr="00991383">
              <w:rPr>
                <w:rFonts w:ascii="標楷體" w:eastAsia="標楷體" w:hAnsi="標楷體" w:hint="eastAsia"/>
                <w:color w:val="00B0F0"/>
                <w:sz w:val="20"/>
              </w:rPr>
              <w:t>求。</w:t>
            </w:r>
          </w:p>
          <w:p w14:paraId="5A2DE602" w14:textId="77777777" w:rsidR="00A07484" w:rsidRPr="00B72EF4" w:rsidRDefault="00A07484" w:rsidP="00554DB6">
            <w:pPr>
              <w:pStyle w:val="20"/>
              <w:spacing w:line="0" w:lineRule="atLeast"/>
              <w:contextualSpacing/>
              <w:mirrorIndents/>
              <w:jc w:val="left"/>
              <w:rPr>
                <w:rFonts w:ascii="標楷體" w:eastAsia="標楷體" w:hAnsi="標楷體"/>
                <w:sz w:val="20"/>
              </w:rPr>
            </w:pPr>
          </w:p>
        </w:tc>
        <w:tc>
          <w:tcPr>
            <w:tcW w:w="779" w:type="dxa"/>
            <w:tcBorders>
              <w:top w:val="single" w:sz="8" w:space="0" w:color="000000"/>
              <w:left w:val="nil"/>
              <w:bottom w:val="single" w:sz="8" w:space="0" w:color="000000"/>
              <w:right w:val="single" w:sz="8" w:space="0" w:color="000000"/>
            </w:tcBorders>
          </w:tcPr>
          <w:p w14:paraId="2DDDC221" w14:textId="77777777" w:rsidR="00554DB6" w:rsidRPr="005C4562" w:rsidRDefault="00554DB6" w:rsidP="00554DB6">
            <w:pPr>
              <w:adjustRightInd w:val="0"/>
              <w:snapToGrid w:val="0"/>
              <w:spacing w:line="0" w:lineRule="atLeast"/>
              <w:ind w:hanging="7"/>
              <w:rPr>
                <w:rFonts w:ascii="標楷體" w:eastAsia="標楷體" w:hAnsi="標楷體" w:cs="標楷體"/>
              </w:rPr>
            </w:pPr>
            <w:r w:rsidRPr="005C4562">
              <w:rPr>
                <w:rFonts w:ascii="標楷體" w:eastAsia="標楷體" w:hAnsi="標楷體" w:cs="標楷體" w:hint="eastAsia"/>
              </w:rPr>
              <w:t>□實施跨領域或跨科目協同教學(需另申請授課鐘點費)</w:t>
            </w:r>
          </w:p>
          <w:p w14:paraId="2F6D38F1" w14:textId="77777777" w:rsidR="00554DB6" w:rsidRPr="005C4562" w:rsidRDefault="00554DB6" w:rsidP="00554DB6">
            <w:pPr>
              <w:adjustRightInd w:val="0"/>
              <w:snapToGrid w:val="0"/>
              <w:spacing w:line="0" w:lineRule="atLeast"/>
              <w:ind w:hanging="7"/>
              <w:rPr>
                <w:rFonts w:ascii="標楷體" w:eastAsia="標楷體" w:hAnsi="標楷體" w:cs="標楷體"/>
              </w:rPr>
            </w:pPr>
            <w:r w:rsidRPr="005C4562">
              <w:rPr>
                <w:rFonts w:ascii="標楷體" w:eastAsia="標楷體" w:hAnsi="標楷體" w:cs="標楷體" w:hint="eastAsia"/>
              </w:rPr>
              <w:t>1.協同科目：</w:t>
            </w:r>
          </w:p>
          <w:p w14:paraId="0C2E3DEF" w14:textId="77777777" w:rsidR="00554DB6" w:rsidRPr="005C4562" w:rsidRDefault="00554DB6" w:rsidP="00554DB6">
            <w:pPr>
              <w:adjustRightInd w:val="0"/>
              <w:snapToGrid w:val="0"/>
              <w:spacing w:line="0" w:lineRule="atLeast"/>
              <w:ind w:hanging="7"/>
              <w:rPr>
                <w:rFonts w:ascii="標楷體" w:eastAsia="標楷體" w:hAnsi="標楷體" w:cs="標楷體"/>
              </w:rPr>
            </w:pPr>
            <w:r w:rsidRPr="005C4562">
              <w:rPr>
                <w:rFonts w:ascii="標楷體" w:eastAsia="標楷體" w:hAnsi="標楷體" w:cs="標楷體" w:hint="eastAsia"/>
              </w:rPr>
              <w:t>＿＿＿＿＿＿</w:t>
            </w:r>
          </w:p>
          <w:p w14:paraId="650ABF22" w14:textId="77777777" w:rsidR="00554DB6" w:rsidRPr="005C4562" w:rsidRDefault="00554DB6" w:rsidP="00554DB6">
            <w:pPr>
              <w:adjustRightInd w:val="0"/>
              <w:snapToGrid w:val="0"/>
              <w:spacing w:line="0" w:lineRule="atLeast"/>
              <w:ind w:hanging="7"/>
              <w:rPr>
                <w:rFonts w:ascii="標楷體" w:eastAsia="標楷體" w:hAnsi="標楷體" w:cs="標楷體"/>
              </w:rPr>
            </w:pPr>
            <w:r w:rsidRPr="005C4562">
              <w:rPr>
                <w:rFonts w:ascii="標楷體" w:eastAsia="標楷體" w:hAnsi="標楷體" w:cs="標楷體" w:hint="eastAsia"/>
              </w:rPr>
              <w:t>2.協同節數：</w:t>
            </w:r>
          </w:p>
          <w:p w14:paraId="685355DD" w14:textId="77777777" w:rsidR="00554DB6" w:rsidRPr="00C50024" w:rsidRDefault="00554DB6" w:rsidP="00554DB6">
            <w:pPr>
              <w:adjustRightInd w:val="0"/>
              <w:snapToGrid w:val="0"/>
              <w:spacing w:line="0" w:lineRule="atLeast"/>
              <w:ind w:hanging="7"/>
              <w:rPr>
                <w:rFonts w:ascii="標楷體" w:eastAsia="標楷體" w:hAnsi="標楷體" w:cs="標楷體"/>
              </w:rPr>
            </w:pPr>
            <w:r w:rsidRPr="005C4562">
              <w:rPr>
                <w:rFonts w:ascii="標楷體" w:eastAsia="標楷體" w:hAnsi="標楷體" w:cs="標楷體" w:hint="eastAsia"/>
              </w:rPr>
              <w:t>＿＿</w:t>
            </w:r>
            <w:r w:rsidRPr="005C4562">
              <w:rPr>
                <w:rFonts w:ascii="標楷體" w:eastAsia="標楷體" w:hAnsi="標楷體" w:cs="標楷體" w:hint="eastAsia"/>
              </w:rPr>
              <w:lastRenderedPageBreak/>
              <w:t>＿＿＿＿</w:t>
            </w:r>
          </w:p>
        </w:tc>
      </w:tr>
      <w:tr w:rsidR="00554DB6" w:rsidRPr="00C50024" w14:paraId="0AA901CD" w14:textId="77777777" w:rsidTr="00B709B4">
        <w:trPr>
          <w:trHeight w:val="880"/>
          <w:jc w:val="center"/>
        </w:trPr>
        <w:tc>
          <w:tcPr>
            <w:tcW w:w="692" w:type="dxa"/>
            <w:tcBorders>
              <w:top w:val="single" w:sz="8" w:space="0" w:color="000000"/>
              <w:left w:val="single" w:sz="8" w:space="0" w:color="000000"/>
              <w:bottom w:val="single" w:sz="8" w:space="0" w:color="000000"/>
              <w:right w:val="single" w:sz="8" w:space="0" w:color="000000"/>
            </w:tcBorders>
            <w:vAlign w:val="center"/>
          </w:tcPr>
          <w:p w14:paraId="2A30565D" w14:textId="77777777" w:rsidR="00554DB6" w:rsidRPr="00C50024" w:rsidRDefault="00554DB6" w:rsidP="00554DB6">
            <w:pPr>
              <w:spacing w:line="0" w:lineRule="atLeast"/>
              <w:jc w:val="center"/>
              <w:rPr>
                <w:rFonts w:ascii="標楷體" w:eastAsia="標楷體" w:hAnsi="標楷體"/>
              </w:rPr>
            </w:pPr>
            <w:r w:rsidRPr="00C50024">
              <w:rPr>
                <w:rFonts w:ascii="標楷體" w:eastAsia="標楷體" w:hAnsi="標楷體" w:hint="eastAsia"/>
              </w:rPr>
              <w:lastRenderedPageBreak/>
              <w:t>上學期</w:t>
            </w:r>
          </w:p>
          <w:p w14:paraId="1B6DFF62" w14:textId="77777777" w:rsidR="00554DB6" w:rsidRPr="00C50024" w:rsidRDefault="00554DB6" w:rsidP="00554DB6">
            <w:pPr>
              <w:spacing w:line="0" w:lineRule="atLeast"/>
              <w:jc w:val="center"/>
              <w:rPr>
                <w:rFonts w:ascii="標楷體" w:eastAsia="標楷體" w:hAnsi="標楷體"/>
              </w:rPr>
            </w:pPr>
            <w:r w:rsidRPr="00C50024">
              <w:rPr>
                <w:rFonts w:ascii="標楷體" w:eastAsia="標楷體" w:hAnsi="標楷體" w:hint="eastAsia"/>
              </w:rPr>
              <w:t>第六週</w:t>
            </w:r>
          </w:p>
          <w:p w14:paraId="65EB2505" w14:textId="77777777" w:rsidR="00554DB6" w:rsidRPr="00C50024" w:rsidRDefault="00554DB6" w:rsidP="00554DB6">
            <w:pPr>
              <w:spacing w:line="0" w:lineRule="atLeast"/>
              <w:jc w:val="center"/>
              <w:rPr>
                <w:rFonts w:ascii="標楷體" w:eastAsia="標楷體" w:hAnsi="標楷體"/>
              </w:rPr>
            </w:pPr>
            <w:r w:rsidRPr="00C50024">
              <w:rPr>
                <w:rFonts w:ascii="標楷體" w:eastAsia="標楷體" w:hAnsi="標楷體" w:hint="eastAsia"/>
              </w:rPr>
              <w:t>︱</w:t>
            </w:r>
          </w:p>
          <w:p w14:paraId="08F82988" w14:textId="77777777" w:rsidR="00554DB6" w:rsidRPr="00C50024" w:rsidRDefault="00554DB6" w:rsidP="00554DB6">
            <w:pPr>
              <w:spacing w:line="0" w:lineRule="atLeast"/>
              <w:jc w:val="center"/>
              <w:rPr>
                <w:rFonts w:ascii="標楷體" w:eastAsia="標楷體" w:hAnsi="標楷體"/>
              </w:rPr>
            </w:pPr>
            <w:r w:rsidRPr="00C50024">
              <w:rPr>
                <w:rFonts w:ascii="標楷體" w:eastAsia="標楷體" w:hAnsi="標楷體" w:hint="eastAsia"/>
              </w:rPr>
              <w:t>第十週</w:t>
            </w:r>
          </w:p>
        </w:tc>
        <w:tc>
          <w:tcPr>
            <w:tcW w:w="1559" w:type="dxa"/>
            <w:tcBorders>
              <w:top w:val="single" w:sz="8" w:space="0" w:color="000000"/>
              <w:left w:val="single" w:sz="8" w:space="0" w:color="000000"/>
              <w:bottom w:val="single" w:sz="8" w:space="0" w:color="000000"/>
              <w:right w:val="single" w:sz="8" w:space="0" w:color="000000"/>
            </w:tcBorders>
          </w:tcPr>
          <w:p w14:paraId="335DEB6C" w14:textId="77777777" w:rsidR="0082530E" w:rsidRDefault="0082530E" w:rsidP="0082530E">
            <w:pPr>
              <w:pStyle w:val="Default"/>
              <w:rPr>
                <w:rFonts w:cs="Times New Roman"/>
                <w:sz w:val="20"/>
                <w:szCs w:val="20"/>
              </w:rPr>
            </w:pPr>
            <w:r>
              <w:rPr>
                <w:rFonts w:cs="Times New Roman" w:hint="eastAsia"/>
                <w:sz w:val="20"/>
                <w:szCs w:val="20"/>
              </w:rPr>
              <w:t>【數學】</w:t>
            </w:r>
          </w:p>
          <w:p w14:paraId="351D5DBC" w14:textId="77777777" w:rsidR="00554DB6" w:rsidRPr="00C50024" w:rsidRDefault="00554DB6" w:rsidP="00554DB6">
            <w:pPr>
              <w:pStyle w:val="Default"/>
              <w:rPr>
                <w:color w:val="auto"/>
                <w:sz w:val="20"/>
                <w:szCs w:val="20"/>
              </w:rPr>
            </w:pPr>
            <w:r w:rsidRPr="00C50024">
              <w:rPr>
                <w:sz w:val="20"/>
                <w:szCs w:val="20"/>
              </w:rPr>
              <w:t>n-III-4 理解約分、擴分、通分的意義，並應用於異分母分數的加減。</w:t>
            </w:r>
          </w:p>
          <w:p w14:paraId="42A1C46C" w14:textId="77777777" w:rsidR="00554DB6" w:rsidRPr="00C50024" w:rsidRDefault="00554DB6" w:rsidP="00554DB6">
            <w:pPr>
              <w:pStyle w:val="Default"/>
              <w:rPr>
                <w:rFonts w:cs="新細明體"/>
                <w:color w:val="auto"/>
                <w:sz w:val="20"/>
                <w:szCs w:val="20"/>
              </w:rPr>
            </w:pPr>
            <w:r w:rsidRPr="00C50024">
              <w:rPr>
                <w:color w:val="auto"/>
                <w:sz w:val="20"/>
                <w:szCs w:val="20"/>
              </w:rPr>
              <w:t>n-III-10 嘗試將較複雜的情境或模式中的數量關係以算式正確表述，並據以推理或解 題。</w:t>
            </w:r>
          </w:p>
          <w:p w14:paraId="52F935E1" w14:textId="77777777" w:rsidR="00554DB6" w:rsidRPr="00C50024" w:rsidRDefault="00554DB6" w:rsidP="00554DB6">
            <w:pPr>
              <w:pStyle w:val="Default"/>
              <w:rPr>
                <w:rFonts w:cs="新細明體"/>
                <w:color w:val="auto"/>
                <w:sz w:val="20"/>
                <w:szCs w:val="20"/>
              </w:rPr>
            </w:pPr>
            <w:r w:rsidRPr="00C50024">
              <w:rPr>
                <w:rFonts w:cs="新細明體"/>
                <w:color w:val="auto"/>
                <w:sz w:val="20"/>
                <w:szCs w:val="20"/>
              </w:rPr>
              <w:t>n-III-11認識量的常用單位及其換算，並處理相關的應用問題。</w:t>
            </w:r>
          </w:p>
          <w:p w14:paraId="3D94DFFD" w14:textId="77777777" w:rsidR="00554DB6" w:rsidRPr="00C50024" w:rsidRDefault="00554DB6" w:rsidP="00554DB6">
            <w:pPr>
              <w:pStyle w:val="Default"/>
              <w:rPr>
                <w:rFonts w:cs="新細明體"/>
                <w:color w:val="auto"/>
                <w:sz w:val="20"/>
                <w:szCs w:val="20"/>
              </w:rPr>
            </w:pPr>
            <w:r w:rsidRPr="00C50024">
              <w:rPr>
                <w:color w:val="auto"/>
                <w:sz w:val="20"/>
                <w:szCs w:val="20"/>
              </w:rPr>
              <w:lastRenderedPageBreak/>
              <w:t>n-III-12 理解容量、容積和體積之間的關係，並做應用。</w:t>
            </w:r>
          </w:p>
          <w:p w14:paraId="1361D24B" w14:textId="77777777" w:rsidR="00554DB6" w:rsidRDefault="00554DB6" w:rsidP="00554DB6">
            <w:pPr>
              <w:pStyle w:val="Default"/>
              <w:rPr>
                <w:rFonts w:cs="新細明體"/>
                <w:color w:val="auto"/>
                <w:sz w:val="20"/>
                <w:szCs w:val="20"/>
              </w:rPr>
            </w:pPr>
            <w:r w:rsidRPr="00C50024">
              <w:rPr>
                <w:rFonts w:cs="新細明體"/>
                <w:color w:val="auto"/>
                <w:sz w:val="20"/>
                <w:szCs w:val="20"/>
              </w:rPr>
              <w:t>r-III-3 觀察情境或模式中的數量關係，並用文字或符號正確表述，協助推理與解題。</w:t>
            </w:r>
          </w:p>
          <w:p w14:paraId="2ACD3182" w14:textId="77777777" w:rsidR="0033266F" w:rsidRPr="009639EF" w:rsidRDefault="0033266F" w:rsidP="0033266F">
            <w:pPr>
              <w:pStyle w:val="Default"/>
              <w:rPr>
                <w:sz w:val="20"/>
                <w:szCs w:val="20"/>
              </w:rPr>
            </w:pPr>
            <w:r w:rsidRPr="009639EF">
              <w:rPr>
                <w:rFonts w:hint="eastAsia"/>
                <w:sz w:val="20"/>
                <w:szCs w:val="20"/>
              </w:rPr>
              <w:t>【健康與體育】</w:t>
            </w:r>
          </w:p>
          <w:p w14:paraId="1CF10CCA" w14:textId="77777777" w:rsidR="0033266F" w:rsidRPr="009639EF" w:rsidRDefault="0033266F" w:rsidP="0033266F">
            <w:pPr>
              <w:pStyle w:val="Default"/>
              <w:rPr>
                <w:sz w:val="20"/>
                <w:szCs w:val="20"/>
              </w:rPr>
            </w:pPr>
            <w:r w:rsidRPr="009639EF">
              <w:rPr>
                <w:rFonts w:hint="eastAsia"/>
                <w:sz w:val="20"/>
                <w:szCs w:val="20"/>
              </w:rPr>
              <w:t xml:space="preserve">1b-Ⅲ-4 </w:t>
            </w:r>
          </w:p>
          <w:p w14:paraId="66845C93" w14:textId="77777777" w:rsidR="0033266F" w:rsidRDefault="0033266F" w:rsidP="0033266F">
            <w:pPr>
              <w:pStyle w:val="Default"/>
              <w:rPr>
                <w:sz w:val="20"/>
                <w:szCs w:val="20"/>
              </w:rPr>
            </w:pPr>
            <w:r w:rsidRPr="009639EF">
              <w:rPr>
                <w:rFonts w:hint="eastAsia"/>
                <w:sz w:val="20"/>
                <w:szCs w:val="20"/>
              </w:rPr>
              <w:t>了解健康自主管理的原則與方法。</w:t>
            </w:r>
          </w:p>
          <w:p w14:paraId="7EE06045" w14:textId="77777777" w:rsidR="0054751E" w:rsidRPr="0054751E" w:rsidRDefault="0054751E" w:rsidP="0054751E">
            <w:pPr>
              <w:pBdr>
                <w:top w:val="nil"/>
                <w:left w:val="nil"/>
                <w:bottom w:val="nil"/>
                <w:right w:val="nil"/>
                <w:between w:val="nil"/>
              </w:pBdr>
              <w:ind w:hanging="2"/>
              <w:rPr>
                <w:rFonts w:ascii="標楷體" w:eastAsia="標楷體" w:hAnsi="標楷體" w:cs="標楷體"/>
                <w:sz w:val="20"/>
                <w:szCs w:val="20"/>
              </w:rPr>
            </w:pPr>
            <w:r w:rsidRPr="0054751E">
              <w:rPr>
                <w:rFonts w:ascii="標楷體" w:eastAsia="標楷體" w:hAnsi="標楷體" w:cs="標楷體"/>
                <w:sz w:val="20"/>
                <w:szCs w:val="20"/>
              </w:rPr>
              <w:t>【自然科學】</w:t>
            </w:r>
          </w:p>
          <w:p w14:paraId="00DA345A" w14:textId="77777777" w:rsidR="0054751E" w:rsidRPr="0054751E" w:rsidRDefault="0054751E" w:rsidP="0054751E">
            <w:pPr>
              <w:pBdr>
                <w:top w:val="nil"/>
                <w:left w:val="nil"/>
                <w:bottom w:val="nil"/>
                <w:right w:val="nil"/>
                <w:between w:val="nil"/>
              </w:pBdr>
              <w:ind w:hanging="2"/>
              <w:rPr>
                <w:rFonts w:ascii="標楷體" w:eastAsia="標楷體" w:hAnsi="標楷體" w:cs="標楷體"/>
                <w:sz w:val="20"/>
                <w:szCs w:val="20"/>
              </w:rPr>
            </w:pPr>
            <w:r w:rsidRPr="0054751E">
              <w:rPr>
                <w:rFonts w:ascii="標楷體" w:eastAsia="標楷體" w:hAnsi="標楷體" w:cs="標楷體"/>
                <w:sz w:val="20"/>
                <w:szCs w:val="20"/>
              </w:rPr>
              <w:t>pa-Ⅲ-1能分析比較、製作圖表、運用簡單數學等方法，整理已有的資訊或數據。</w:t>
            </w:r>
          </w:p>
          <w:p w14:paraId="4E1708C8" w14:textId="77777777" w:rsidR="003D0AC7" w:rsidRPr="003D0AC7" w:rsidRDefault="003D0AC7" w:rsidP="003D0AC7">
            <w:pPr>
              <w:pBdr>
                <w:top w:val="nil"/>
                <w:left w:val="nil"/>
                <w:bottom w:val="nil"/>
                <w:right w:val="nil"/>
                <w:between w:val="nil"/>
              </w:pBdr>
              <w:ind w:hanging="2"/>
              <w:rPr>
                <w:rFonts w:ascii="標楷體" w:eastAsia="標楷體" w:hAnsi="標楷體" w:cs="標楷體"/>
                <w:sz w:val="20"/>
                <w:szCs w:val="20"/>
              </w:rPr>
            </w:pPr>
            <w:r w:rsidRPr="003D0AC7">
              <w:rPr>
                <w:rFonts w:ascii="標楷體" w:eastAsia="標楷體" w:hAnsi="標楷體" w:cs="標楷體"/>
                <w:sz w:val="20"/>
                <w:szCs w:val="20"/>
              </w:rPr>
              <w:t>【社會】</w:t>
            </w:r>
          </w:p>
          <w:p w14:paraId="64B8C150" w14:textId="77777777" w:rsidR="003D0AC7" w:rsidRPr="003D0AC7" w:rsidRDefault="003D0AC7" w:rsidP="003D0AC7">
            <w:pPr>
              <w:pBdr>
                <w:top w:val="nil"/>
                <w:left w:val="nil"/>
                <w:bottom w:val="nil"/>
                <w:right w:val="nil"/>
                <w:between w:val="nil"/>
              </w:pBdr>
              <w:ind w:hanging="2"/>
              <w:rPr>
                <w:rFonts w:ascii="標楷體" w:eastAsia="標楷體" w:hAnsi="標楷體" w:cs="標楷體"/>
                <w:sz w:val="20"/>
                <w:szCs w:val="20"/>
              </w:rPr>
            </w:pPr>
            <w:r w:rsidRPr="003D0AC7">
              <w:rPr>
                <w:rFonts w:ascii="標楷體" w:eastAsia="標楷體" w:hAnsi="標楷體" w:cs="標楷體"/>
                <w:sz w:val="20"/>
                <w:szCs w:val="20"/>
              </w:rPr>
              <w:lastRenderedPageBreak/>
              <w:t>3c-Ⅲ-1聆聽他人意見，表達自我觀點，並能與他人討論。</w:t>
            </w:r>
          </w:p>
          <w:p w14:paraId="1EDD0B82" w14:textId="77777777" w:rsidR="0054751E" w:rsidRPr="003D0AC7" w:rsidRDefault="0054751E" w:rsidP="0033266F">
            <w:pPr>
              <w:pStyle w:val="Default"/>
              <w:rPr>
                <w:sz w:val="20"/>
                <w:szCs w:val="20"/>
              </w:rPr>
            </w:pPr>
          </w:p>
          <w:p w14:paraId="210F2DDB" w14:textId="77777777" w:rsidR="0033266F" w:rsidRPr="0033266F" w:rsidRDefault="0033266F" w:rsidP="00554DB6">
            <w:pPr>
              <w:pStyle w:val="Default"/>
              <w:rPr>
                <w:rFonts w:cs="新細明體"/>
                <w:color w:val="0070C0"/>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E5EE3CD" w14:textId="77777777" w:rsidR="0082530E" w:rsidRDefault="0082530E" w:rsidP="0082530E">
            <w:pPr>
              <w:pStyle w:val="Default"/>
              <w:rPr>
                <w:rFonts w:cs="Times New Roman"/>
                <w:sz w:val="20"/>
                <w:szCs w:val="20"/>
              </w:rPr>
            </w:pPr>
            <w:r>
              <w:rPr>
                <w:rFonts w:cs="Times New Roman" w:hint="eastAsia"/>
                <w:sz w:val="20"/>
                <w:szCs w:val="20"/>
              </w:rPr>
              <w:lastRenderedPageBreak/>
              <w:t>【數學】</w:t>
            </w:r>
          </w:p>
          <w:p w14:paraId="795626FB" w14:textId="77777777" w:rsidR="00554DB6" w:rsidRPr="00492767" w:rsidRDefault="00554DB6" w:rsidP="00554DB6">
            <w:pPr>
              <w:rPr>
                <w:rFonts w:ascii="標楷體" w:eastAsia="標楷體" w:hAnsi="標楷體"/>
                <w:sz w:val="20"/>
                <w:szCs w:val="20"/>
              </w:rPr>
            </w:pPr>
            <w:r w:rsidRPr="00492767">
              <w:rPr>
                <w:rFonts w:ascii="標楷體" w:eastAsia="標楷體" w:hAnsi="標楷體"/>
                <w:sz w:val="20"/>
                <w:szCs w:val="20"/>
              </w:rPr>
              <w:t>N-5-10 解題：比率與應用。整數相 除的應用。含「百分率」、 「折」、「成」。</w:t>
            </w:r>
          </w:p>
          <w:p w14:paraId="79226085" w14:textId="77777777" w:rsidR="00554DB6" w:rsidRPr="00492767" w:rsidRDefault="00554DB6" w:rsidP="00554DB6">
            <w:pPr>
              <w:rPr>
                <w:rFonts w:ascii="標楷體" w:eastAsia="標楷體" w:hAnsi="標楷體" w:cs="新細明體"/>
                <w:color w:val="0070C0"/>
                <w:sz w:val="20"/>
                <w:szCs w:val="20"/>
              </w:rPr>
            </w:pPr>
            <w:r w:rsidRPr="00492767">
              <w:rPr>
                <w:rFonts w:ascii="標楷體" w:eastAsia="標楷體" w:hAnsi="標楷體"/>
                <w:sz w:val="20"/>
                <w:szCs w:val="20"/>
              </w:rPr>
              <w:t>N-5-15 解題：容積。容量、容積和 體積間的關係。知道液體體 積的意義。</w:t>
            </w:r>
          </w:p>
          <w:p w14:paraId="36DDB98A" w14:textId="77777777" w:rsidR="00554DB6" w:rsidRPr="00492767" w:rsidRDefault="00554DB6" w:rsidP="00554DB6">
            <w:pPr>
              <w:rPr>
                <w:rFonts w:ascii="標楷體" w:eastAsia="標楷體" w:hAnsi="標楷體" w:cs="新細明體"/>
                <w:color w:val="0070C0"/>
                <w:sz w:val="20"/>
                <w:szCs w:val="20"/>
              </w:rPr>
            </w:pPr>
            <w:r w:rsidRPr="00492767">
              <w:rPr>
                <w:rFonts w:ascii="標楷體" w:eastAsia="標楷體" w:hAnsi="標楷體"/>
                <w:sz w:val="20"/>
                <w:szCs w:val="20"/>
              </w:rPr>
              <w:t>D-5-1 製作折線圖：製作生活中 的折線圖。</w:t>
            </w:r>
          </w:p>
          <w:p w14:paraId="7323BA46" w14:textId="77777777" w:rsidR="0033266F" w:rsidRPr="009639EF" w:rsidRDefault="0033266F" w:rsidP="0033266F">
            <w:pPr>
              <w:pStyle w:val="Default"/>
              <w:rPr>
                <w:sz w:val="20"/>
                <w:szCs w:val="20"/>
              </w:rPr>
            </w:pPr>
            <w:r w:rsidRPr="009639EF">
              <w:rPr>
                <w:rFonts w:hint="eastAsia"/>
                <w:sz w:val="20"/>
                <w:szCs w:val="20"/>
              </w:rPr>
              <w:t>【健康與體育】</w:t>
            </w:r>
          </w:p>
          <w:p w14:paraId="3CADF2C9" w14:textId="77777777" w:rsidR="0033266F" w:rsidRPr="009639EF" w:rsidRDefault="0033266F" w:rsidP="0033266F">
            <w:pPr>
              <w:pStyle w:val="Default"/>
              <w:rPr>
                <w:sz w:val="20"/>
                <w:szCs w:val="20"/>
              </w:rPr>
            </w:pPr>
            <w:r w:rsidRPr="009639EF">
              <w:rPr>
                <w:rFonts w:hint="eastAsia"/>
                <w:sz w:val="20"/>
                <w:szCs w:val="20"/>
              </w:rPr>
              <w:t xml:space="preserve">Aa-Ⅲ-1 </w:t>
            </w:r>
          </w:p>
          <w:p w14:paraId="7847DD76" w14:textId="77777777" w:rsidR="0033266F" w:rsidRPr="009639EF" w:rsidRDefault="0033266F" w:rsidP="0033266F">
            <w:pPr>
              <w:pStyle w:val="Default"/>
              <w:rPr>
                <w:sz w:val="20"/>
                <w:szCs w:val="20"/>
              </w:rPr>
            </w:pPr>
            <w:r w:rsidRPr="009639EF">
              <w:rPr>
                <w:rFonts w:hint="eastAsia"/>
                <w:sz w:val="20"/>
                <w:szCs w:val="20"/>
              </w:rPr>
              <w:t>生長發育的影響因素與促進方法。</w:t>
            </w:r>
          </w:p>
          <w:p w14:paraId="7807ECE7" w14:textId="77777777" w:rsidR="0033266F" w:rsidRPr="009639EF" w:rsidRDefault="0033266F" w:rsidP="0033266F">
            <w:pPr>
              <w:pStyle w:val="Default"/>
              <w:rPr>
                <w:sz w:val="20"/>
                <w:szCs w:val="20"/>
              </w:rPr>
            </w:pPr>
            <w:r w:rsidRPr="009639EF">
              <w:rPr>
                <w:rFonts w:hint="eastAsia"/>
                <w:sz w:val="20"/>
                <w:szCs w:val="20"/>
              </w:rPr>
              <w:lastRenderedPageBreak/>
              <w:t>Db-Ⅲ-1</w:t>
            </w:r>
          </w:p>
          <w:p w14:paraId="63184FA1" w14:textId="77777777" w:rsidR="0033266F" w:rsidRPr="009639EF" w:rsidRDefault="0033266F" w:rsidP="0033266F">
            <w:pPr>
              <w:pStyle w:val="Default"/>
              <w:rPr>
                <w:sz w:val="20"/>
                <w:szCs w:val="20"/>
              </w:rPr>
            </w:pPr>
            <w:r w:rsidRPr="009639EF">
              <w:rPr>
                <w:rFonts w:hint="eastAsia"/>
                <w:sz w:val="20"/>
                <w:szCs w:val="20"/>
              </w:rPr>
              <w:t>青春期的探討與常見保健問題之處理方法。</w:t>
            </w:r>
          </w:p>
          <w:p w14:paraId="36B3BB1D" w14:textId="77777777" w:rsidR="0054751E" w:rsidRPr="0054751E" w:rsidRDefault="0054751E" w:rsidP="0054751E">
            <w:pPr>
              <w:pBdr>
                <w:top w:val="nil"/>
                <w:left w:val="nil"/>
                <w:bottom w:val="nil"/>
                <w:right w:val="nil"/>
                <w:between w:val="nil"/>
              </w:pBdr>
              <w:ind w:hanging="2"/>
              <w:rPr>
                <w:rFonts w:ascii="標楷體" w:eastAsia="標楷體" w:hAnsi="標楷體" w:cs="標楷體"/>
                <w:sz w:val="20"/>
                <w:szCs w:val="20"/>
              </w:rPr>
            </w:pPr>
            <w:r w:rsidRPr="0054751E">
              <w:rPr>
                <w:rFonts w:ascii="標楷體" w:eastAsia="標楷體" w:hAnsi="標楷體" w:cs="標楷體"/>
                <w:sz w:val="20"/>
                <w:szCs w:val="20"/>
              </w:rPr>
              <w:t>【自然科學】</w:t>
            </w:r>
          </w:p>
          <w:p w14:paraId="281E2965" w14:textId="77777777" w:rsidR="0054751E" w:rsidRPr="0054751E" w:rsidRDefault="0054751E" w:rsidP="0054751E">
            <w:pPr>
              <w:pBdr>
                <w:top w:val="nil"/>
                <w:left w:val="nil"/>
                <w:bottom w:val="nil"/>
                <w:right w:val="nil"/>
                <w:between w:val="nil"/>
              </w:pBdr>
              <w:ind w:hanging="2"/>
              <w:rPr>
                <w:rFonts w:ascii="標楷體" w:eastAsia="標楷體" w:hAnsi="標楷體" w:cs="標楷體"/>
                <w:sz w:val="20"/>
                <w:szCs w:val="20"/>
              </w:rPr>
            </w:pPr>
            <w:r w:rsidRPr="0054751E">
              <w:rPr>
                <w:rFonts w:ascii="標楷體" w:eastAsia="標楷體" w:hAnsi="標楷體" w:cs="標楷體"/>
                <w:sz w:val="20"/>
                <w:szCs w:val="20"/>
              </w:rPr>
              <w:t>INc-Ⅲ-1生活及探究中常用的測量工具和方法。</w:t>
            </w:r>
          </w:p>
          <w:p w14:paraId="2826C3B6" w14:textId="77777777" w:rsidR="003D0AC7" w:rsidRPr="003D0AC7" w:rsidRDefault="003D0AC7" w:rsidP="003D0AC7">
            <w:pPr>
              <w:pBdr>
                <w:top w:val="nil"/>
                <w:left w:val="nil"/>
                <w:bottom w:val="nil"/>
                <w:right w:val="nil"/>
                <w:between w:val="nil"/>
              </w:pBdr>
              <w:ind w:hanging="2"/>
              <w:rPr>
                <w:rFonts w:ascii="標楷體" w:eastAsia="標楷體" w:hAnsi="標楷體" w:cs="標楷體"/>
                <w:sz w:val="20"/>
                <w:szCs w:val="20"/>
              </w:rPr>
            </w:pPr>
            <w:r w:rsidRPr="003D0AC7">
              <w:rPr>
                <w:rFonts w:ascii="標楷體" w:eastAsia="標楷體" w:hAnsi="標楷體" w:cs="標楷體"/>
                <w:sz w:val="20"/>
                <w:szCs w:val="20"/>
              </w:rPr>
              <w:t>【社會】</w:t>
            </w:r>
          </w:p>
          <w:p w14:paraId="722EE38C" w14:textId="77777777" w:rsidR="003D0AC7" w:rsidRPr="003D0AC7" w:rsidRDefault="003D0AC7" w:rsidP="003D0AC7">
            <w:pPr>
              <w:pBdr>
                <w:top w:val="nil"/>
                <w:left w:val="nil"/>
                <w:bottom w:val="nil"/>
                <w:right w:val="nil"/>
                <w:between w:val="nil"/>
              </w:pBdr>
              <w:ind w:hanging="2"/>
              <w:rPr>
                <w:rFonts w:ascii="標楷體" w:eastAsia="標楷體" w:hAnsi="標楷體" w:cs="標楷體"/>
                <w:sz w:val="20"/>
                <w:szCs w:val="20"/>
              </w:rPr>
            </w:pPr>
            <w:r w:rsidRPr="003D0AC7">
              <w:rPr>
                <w:rFonts w:ascii="標楷體" w:eastAsia="標楷體" w:hAnsi="標楷體" w:cs="標楷體"/>
                <w:sz w:val="20"/>
                <w:szCs w:val="20"/>
              </w:rPr>
              <w:t>Da-Ⅲ-1依據需求與價值觀做選擇時，須評估風險、結果及承擔責任，且不應侵害他人福祉或正當權益。</w:t>
            </w:r>
          </w:p>
          <w:p w14:paraId="0BDC682D" w14:textId="77777777" w:rsidR="00554DB6" w:rsidRPr="003D0AC7" w:rsidRDefault="00554DB6" w:rsidP="00554DB6">
            <w:pPr>
              <w:rPr>
                <w:rFonts w:ascii="標楷體" w:eastAsia="標楷體" w:hAnsi="標楷體" w:cs="新細明體"/>
                <w:color w:val="0070C0"/>
              </w:rPr>
            </w:pPr>
          </w:p>
        </w:tc>
        <w:tc>
          <w:tcPr>
            <w:tcW w:w="666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478735" w14:textId="714B168F" w:rsidR="00A76709" w:rsidRPr="00A76709" w:rsidRDefault="00A76709" w:rsidP="00A76709">
            <w:pPr>
              <w:rPr>
                <w:rFonts w:ascii="標楷體" w:eastAsia="標楷體" w:hAnsi="標楷體" w:cs="標楷體"/>
                <w:b/>
              </w:rPr>
            </w:pPr>
            <w:r w:rsidRPr="00A76709">
              <w:rPr>
                <w:rFonts w:ascii="標楷體" w:eastAsia="標楷體" w:hAnsi="標楷體" w:cs="標楷體" w:hint="eastAsia"/>
                <w:b/>
                <w:highlight w:val="yellow"/>
              </w:rPr>
              <w:lastRenderedPageBreak/>
              <w:t>第</w:t>
            </w:r>
            <w:r>
              <w:rPr>
                <w:rFonts w:ascii="標楷體" w:eastAsia="標楷體" w:hAnsi="標楷體" w:cs="標楷體" w:hint="eastAsia"/>
                <w:b/>
                <w:highlight w:val="yellow"/>
              </w:rPr>
              <w:t>十</w:t>
            </w:r>
            <w:r w:rsidRPr="00A76709">
              <w:rPr>
                <w:rFonts w:ascii="標楷體" w:eastAsia="標楷體" w:hAnsi="標楷體" w:cs="標楷體" w:hint="eastAsia"/>
                <w:b/>
                <w:highlight w:val="yellow"/>
              </w:rPr>
              <w:t>週 期中評量</w:t>
            </w:r>
          </w:p>
          <w:p w14:paraId="219532A2" w14:textId="2736F16D" w:rsidR="00554DB6" w:rsidRPr="00C50024" w:rsidRDefault="00554DB6" w:rsidP="00554DB6">
            <w:pPr>
              <w:rPr>
                <w:rFonts w:ascii="標楷體" w:eastAsia="標楷體" w:hAnsi="標楷體" w:cs="標楷體"/>
                <w:b/>
                <w:color w:val="0070C0"/>
              </w:rPr>
            </w:pPr>
            <w:r w:rsidRPr="00C50024">
              <w:rPr>
                <w:rFonts w:ascii="標楷體" w:eastAsia="標楷體" w:hAnsi="標楷體" w:cs="標楷體" w:hint="eastAsia"/>
                <w:b/>
              </w:rPr>
              <w:t>單元:</w:t>
            </w:r>
            <w:r w:rsidR="00B76B2F" w:rsidRPr="00B76B2F">
              <w:rPr>
                <w:rFonts w:ascii="標楷體" w:eastAsia="標楷體" w:hAnsi="標楷體" w:hint="eastAsia"/>
                <w:b/>
              </w:rPr>
              <w:t>碳照你我</w:t>
            </w:r>
          </w:p>
          <w:p w14:paraId="73C431BD" w14:textId="77777777" w:rsidR="00554DB6" w:rsidRPr="00C50024" w:rsidRDefault="00533E9F" w:rsidP="00554DB6">
            <w:pPr>
              <w:rPr>
                <w:rFonts w:ascii="標楷體" w:eastAsia="標楷體" w:hAnsi="標楷體" w:cs="標楷體"/>
                <w:b/>
                <w:color w:val="0070C0"/>
              </w:rPr>
            </w:pPr>
            <w:r w:rsidRPr="00533E9F">
              <w:rPr>
                <w:rFonts w:ascii="標楷體" w:eastAsia="標楷體" w:hAnsi="標楷體" w:hint="eastAsia"/>
                <w:color w:val="000000" w:themeColor="text1"/>
                <w:sz w:val="20"/>
              </w:rPr>
              <w:t>【</w:t>
            </w:r>
            <w:r w:rsidRPr="00C50024">
              <w:rPr>
                <w:rFonts w:ascii="標楷體" w:eastAsia="標楷體" w:hAnsi="標楷體" w:hint="eastAsia"/>
                <w:b/>
              </w:rPr>
              <w:t>活動</w:t>
            </w:r>
            <w:r>
              <w:rPr>
                <w:rFonts w:ascii="標楷體" w:eastAsia="標楷體" w:hAnsi="標楷體" w:hint="eastAsia"/>
                <w:b/>
              </w:rPr>
              <w:t>一</w:t>
            </w:r>
            <w:r w:rsidRPr="00533E9F">
              <w:rPr>
                <w:rFonts w:ascii="標楷體" w:eastAsia="標楷體" w:hAnsi="標楷體" w:hint="eastAsia"/>
                <w:color w:val="000000" w:themeColor="text1"/>
                <w:sz w:val="20"/>
              </w:rPr>
              <w:t>】</w:t>
            </w:r>
            <w:r w:rsidR="00554DB6" w:rsidRPr="00C50024">
              <w:rPr>
                <w:rFonts w:ascii="標楷體" w:eastAsia="標楷體" w:hAnsi="標楷體" w:hint="eastAsia"/>
                <w:b/>
              </w:rPr>
              <w:t>鮮乳達人</w:t>
            </w:r>
          </w:p>
          <w:p w14:paraId="48B5050A" w14:textId="77777777" w:rsidR="00554DB6" w:rsidRPr="00991383" w:rsidRDefault="00A54BB8" w:rsidP="00AE2B17">
            <w:pPr>
              <w:widowControl/>
              <w:rPr>
                <w:rFonts w:ascii="標楷體" w:eastAsia="標楷體" w:hAnsi="標楷體" w:cs="標楷體"/>
                <w:color w:val="00CCFF"/>
              </w:rPr>
            </w:pPr>
            <w:r w:rsidRPr="00991383">
              <w:rPr>
                <w:rFonts w:ascii="標楷體" w:eastAsia="標楷體" w:hAnsi="標楷體" w:cs="標楷體" w:hint="eastAsia"/>
                <w:color w:val="00CCFF"/>
              </w:rPr>
              <w:t>一、</w:t>
            </w:r>
            <w:r w:rsidR="00AE2B17" w:rsidRPr="00991383">
              <w:rPr>
                <w:rFonts w:ascii="標楷體" w:eastAsia="標楷體" w:hAnsi="標楷體" w:cs="標楷體" w:hint="eastAsia"/>
                <w:color w:val="00CCFF"/>
              </w:rPr>
              <w:t>教師教導學生</w:t>
            </w:r>
            <w:r w:rsidR="00554DB6" w:rsidRPr="00991383">
              <w:rPr>
                <w:rFonts w:ascii="標楷體" w:eastAsia="標楷體" w:hAnsi="標楷體" w:cs="標楷體" w:hint="eastAsia"/>
                <w:color w:val="00CCFF"/>
              </w:rPr>
              <w:t>利用平板查詢</w:t>
            </w:r>
            <w:r w:rsidR="00554DB6" w:rsidRPr="00991383">
              <w:rPr>
                <w:rFonts w:ascii="標楷體" w:eastAsia="標楷體" w:hAnsi="標楷體" w:cs="標楷體"/>
                <w:color w:val="00CCFF"/>
              </w:rPr>
              <w:t>和記錄</w:t>
            </w:r>
            <w:r w:rsidR="00554DB6" w:rsidRPr="00991383">
              <w:rPr>
                <w:rFonts w:ascii="標楷體" w:eastAsia="標楷體" w:hAnsi="標楷體" w:cs="標楷體" w:hint="eastAsia"/>
                <w:color w:val="00CCFF"/>
              </w:rPr>
              <w:t>將台灣目前市售鮮奶品牌和各種容量的價格製成表格，比較價錢的高低。</w:t>
            </w:r>
          </w:p>
          <w:p w14:paraId="638F2154" w14:textId="77777777" w:rsidR="00554DB6" w:rsidRPr="00C50024" w:rsidRDefault="00AE2B17" w:rsidP="00A54BB8">
            <w:pPr>
              <w:rPr>
                <w:rFonts w:ascii="標楷體" w:eastAsia="標楷體" w:hAnsi="標楷體" w:cs="標楷體"/>
              </w:rPr>
            </w:pPr>
            <w:r>
              <w:rPr>
                <w:rFonts w:ascii="標楷體" w:eastAsia="標楷體" w:hAnsi="標楷體" w:cs="標楷體" w:hint="eastAsia"/>
              </w:rPr>
              <w:t>二、</w:t>
            </w:r>
            <w:r w:rsidR="008D490F">
              <w:rPr>
                <w:rFonts w:ascii="標楷體" w:eastAsia="標楷體" w:hAnsi="標楷體" w:cs="標楷體" w:hint="eastAsia"/>
              </w:rPr>
              <w:t>調查各種品牌在全班同學的喜好有率製成表格並以折線圖、長條圖呈現。</w:t>
            </w:r>
          </w:p>
          <w:p w14:paraId="04FE8569" w14:textId="77777777" w:rsidR="00554DB6" w:rsidRPr="00B72EF4" w:rsidRDefault="00AE2B17" w:rsidP="00A54BB8">
            <w:pPr>
              <w:rPr>
                <w:rFonts w:ascii="標楷體" w:eastAsia="標楷體" w:hAnsi="標楷體" w:cs="標楷體"/>
                <w:color w:val="6600FF"/>
              </w:rPr>
            </w:pPr>
            <w:r w:rsidRPr="00A76709">
              <w:rPr>
                <w:rFonts w:ascii="標楷體" w:eastAsia="標楷體" w:hAnsi="標楷體" w:cs="標楷體" w:hint="eastAsia"/>
                <w:color w:val="00B0F0"/>
              </w:rPr>
              <w:t>三、</w:t>
            </w:r>
            <w:r w:rsidR="00554DB6" w:rsidRPr="00A76709">
              <w:rPr>
                <w:rFonts w:ascii="標楷體" w:eastAsia="標楷體" w:hAnsi="標楷體" w:cs="標楷體" w:hint="eastAsia"/>
                <w:color w:val="00B0F0"/>
              </w:rPr>
              <w:t>全班討論分析價錢、品牌跟喜好率</w:t>
            </w:r>
            <w:r w:rsidRPr="00A76709">
              <w:rPr>
                <w:rFonts w:ascii="標楷體" w:eastAsia="標楷體" w:hAnsi="標楷體" w:cs="標楷體" w:hint="eastAsia"/>
                <w:color w:val="00B0F0"/>
              </w:rPr>
              <w:t>是否</w:t>
            </w:r>
            <w:r w:rsidR="00554DB6" w:rsidRPr="00A76709">
              <w:rPr>
                <w:rFonts w:ascii="標楷體" w:eastAsia="標楷體" w:hAnsi="標楷體" w:cs="標楷體" w:hint="eastAsia"/>
                <w:color w:val="00B0F0"/>
              </w:rPr>
              <w:t>有直接的關係</w:t>
            </w:r>
            <w:r w:rsidRPr="00A76709">
              <w:rPr>
                <w:rFonts w:ascii="標楷體" w:eastAsia="標楷體" w:hAnsi="標楷體" w:cs="標楷體" w:hint="eastAsia"/>
                <w:color w:val="00B0F0"/>
              </w:rPr>
              <w:t>。</w:t>
            </w:r>
          </w:p>
          <w:p w14:paraId="3350C438" w14:textId="77777777" w:rsidR="00554DB6" w:rsidRPr="00C50024" w:rsidRDefault="00AE2B17" w:rsidP="00A54BB8">
            <w:pPr>
              <w:rPr>
                <w:rFonts w:ascii="標楷體" w:eastAsia="標楷體" w:hAnsi="標楷體" w:cs="標楷體"/>
              </w:rPr>
            </w:pPr>
            <w:r>
              <w:rPr>
                <w:rFonts w:ascii="標楷體" w:eastAsia="標楷體" w:hAnsi="標楷體" w:cs="標楷體" w:hint="eastAsia"/>
              </w:rPr>
              <w:t>四、</w:t>
            </w:r>
            <w:r w:rsidR="00554DB6" w:rsidRPr="00C50024">
              <w:rPr>
                <w:rFonts w:ascii="標楷體" w:eastAsia="標楷體" w:hAnsi="標楷體" w:cs="標楷體" w:hint="eastAsia"/>
              </w:rPr>
              <w:t>教師統整各組分享內容，並與同學討論這樣的結果是「較符合每人每日營養的需求」</w:t>
            </w:r>
            <w:r w:rsidR="007A242C">
              <w:rPr>
                <w:rFonts w:ascii="標楷體" w:eastAsia="標楷體" w:hAnsi="標楷體" w:cs="標楷體" w:hint="eastAsia"/>
              </w:rPr>
              <w:t>?</w:t>
            </w:r>
            <w:r w:rsidR="00554DB6" w:rsidRPr="00C50024">
              <w:rPr>
                <w:rFonts w:ascii="標楷體" w:eastAsia="標楷體" w:hAnsi="標楷體" w:cs="標楷體" w:hint="eastAsia"/>
              </w:rPr>
              <w:t>「品牌迷思」</w:t>
            </w:r>
            <w:r w:rsidR="007A242C">
              <w:rPr>
                <w:rFonts w:ascii="標楷體" w:eastAsia="標楷體" w:hAnsi="標楷體" w:cs="標楷體" w:hint="eastAsia"/>
              </w:rPr>
              <w:t>?</w:t>
            </w:r>
            <w:r w:rsidR="00554DB6" w:rsidRPr="00C50024">
              <w:rPr>
                <w:rFonts w:ascii="標楷體" w:eastAsia="標楷體" w:hAnsi="標楷體" w:cs="標楷體" w:hint="eastAsia"/>
              </w:rPr>
              <w:t>「便宜就好」</w:t>
            </w:r>
            <w:r w:rsidR="007A242C">
              <w:rPr>
                <w:rFonts w:ascii="標楷體" w:eastAsia="標楷體" w:hAnsi="標楷體" w:cs="標楷體" w:hint="eastAsia"/>
              </w:rPr>
              <w:t>?</w:t>
            </w:r>
          </w:p>
          <w:p w14:paraId="3C845F3A" w14:textId="77777777" w:rsidR="00554DB6" w:rsidRPr="00C50024" w:rsidRDefault="00AE2B17" w:rsidP="00554DB6">
            <w:pPr>
              <w:rPr>
                <w:rFonts w:ascii="標楷體" w:eastAsia="標楷體" w:hAnsi="標楷體" w:cs="標楷體"/>
              </w:rPr>
            </w:pPr>
            <w:r>
              <w:rPr>
                <w:rFonts w:ascii="標楷體" w:eastAsia="標楷體" w:hAnsi="標楷體" w:cs="標楷體" w:hint="eastAsia"/>
              </w:rPr>
              <w:t>五</w:t>
            </w:r>
            <w:r w:rsidR="00A54BB8">
              <w:rPr>
                <w:rFonts w:ascii="標楷體" w:eastAsia="標楷體" w:hAnsi="標楷體" w:cs="標楷體" w:hint="eastAsia"/>
              </w:rPr>
              <w:t>、</w:t>
            </w:r>
            <w:r w:rsidR="00554DB6" w:rsidRPr="00C50024">
              <w:rPr>
                <w:rFonts w:ascii="標楷體" w:eastAsia="標楷體" w:hAnsi="標楷體" w:cs="標楷體" w:hint="eastAsia"/>
              </w:rPr>
              <w:t>牛奶包裝盒的秘密一(濃度)</w:t>
            </w:r>
          </w:p>
          <w:p w14:paraId="3D460777" w14:textId="77777777" w:rsidR="00554DB6" w:rsidRPr="00C50024" w:rsidRDefault="00A54BB8" w:rsidP="00A54BB8">
            <w:pPr>
              <w:rPr>
                <w:rFonts w:ascii="標楷體" w:eastAsia="標楷體" w:hAnsi="標楷體" w:cs="標楷體"/>
              </w:rPr>
            </w:pPr>
            <w:r>
              <w:rPr>
                <w:rFonts w:ascii="標楷體" w:eastAsia="標楷體" w:hAnsi="標楷體" w:cs="標楷體" w:hint="eastAsia"/>
              </w:rPr>
              <w:t>1.</w:t>
            </w:r>
            <w:r w:rsidR="00554DB6" w:rsidRPr="00C50024">
              <w:rPr>
                <w:rFonts w:ascii="標楷體" w:eastAsia="標楷體" w:hAnsi="標楷體" w:cs="標楷體" w:hint="eastAsia"/>
              </w:rPr>
              <w:t>請同學帶自己常喝的牛奶或空瓶到學校，老師引導學生觀察包裝外面的文字。</w:t>
            </w:r>
          </w:p>
          <w:p w14:paraId="42994070" w14:textId="77777777" w:rsidR="00554DB6" w:rsidRPr="00C50024" w:rsidRDefault="00A54BB8" w:rsidP="00A54BB8">
            <w:pPr>
              <w:rPr>
                <w:rFonts w:ascii="標楷體" w:eastAsia="標楷體" w:hAnsi="標楷體" w:cs="標楷體"/>
              </w:rPr>
            </w:pPr>
            <w:r>
              <w:rPr>
                <w:rFonts w:ascii="標楷體" w:eastAsia="標楷體" w:hAnsi="標楷體" w:cs="標楷體" w:hint="eastAsia"/>
              </w:rPr>
              <w:t>2.</w:t>
            </w:r>
            <w:r w:rsidR="00554DB6" w:rsidRPr="00C50024">
              <w:rPr>
                <w:rFonts w:ascii="標楷體" w:eastAsia="標楷體" w:hAnsi="標楷體" w:cs="標楷體" w:hint="eastAsia"/>
              </w:rPr>
              <w:t>營養標示中的資料有哪些?每一種品牌都一樣嗎?哪幾項一定有?</w:t>
            </w:r>
          </w:p>
          <w:p w14:paraId="0C49EB39" w14:textId="77777777" w:rsidR="00554DB6" w:rsidRPr="00C50024" w:rsidRDefault="00A54BB8" w:rsidP="00A54BB8">
            <w:pPr>
              <w:rPr>
                <w:rFonts w:ascii="標楷體" w:eastAsia="標楷體" w:hAnsi="標楷體" w:cs="標楷體"/>
              </w:rPr>
            </w:pPr>
            <w:r>
              <w:rPr>
                <w:rFonts w:ascii="標楷體" w:eastAsia="標楷體" w:hAnsi="標楷體" w:cs="標楷體" w:hint="eastAsia"/>
              </w:rPr>
              <w:t>3.</w:t>
            </w:r>
            <w:r w:rsidR="00554DB6" w:rsidRPr="00C50024">
              <w:rPr>
                <w:rFonts w:ascii="標楷體" w:eastAsia="標楷體" w:hAnsi="標楷體" w:cs="標楷體" w:hint="eastAsia"/>
              </w:rPr>
              <w:t>教師分派品牌和容量，全班分成5組，分別算出鈣在</w:t>
            </w:r>
            <w:r w:rsidR="00EF6392" w:rsidRPr="00C50024">
              <w:rPr>
                <w:rFonts w:ascii="標楷體" w:eastAsia="標楷體" w:hAnsi="標楷體" w:cs="標楷體"/>
              </w:rPr>
              <w:fldChar w:fldCharType="begin"/>
            </w:r>
            <w:r w:rsidR="00554DB6" w:rsidRPr="00C50024">
              <w:rPr>
                <w:rFonts w:ascii="標楷體" w:eastAsia="標楷體" w:hAnsi="標楷體" w:cs="標楷體" w:hint="eastAsia"/>
              </w:rPr>
              <w:instrText>eq \o\ac(○,</w:instrText>
            </w:r>
            <w:r w:rsidR="00554DB6" w:rsidRPr="00C50024">
              <w:rPr>
                <w:rFonts w:ascii="標楷體" w:eastAsia="標楷體" w:hAnsi="標楷體" w:cs="標楷體" w:hint="eastAsia"/>
                <w:position w:val="2"/>
              </w:rPr>
              <w:instrText>1</w:instrText>
            </w:r>
            <w:r w:rsidR="00554DB6" w:rsidRPr="00C50024">
              <w:rPr>
                <w:rFonts w:ascii="標楷體" w:eastAsia="標楷體" w:hAnsi="標楷體" w:cs="標楷體" w:hint="eastAsia"/>
              </w:rPr>
              <w:instrText>)</w:instrText>
            </w:r>
            <w:r w:rsidR="00EF6392" w:rsidRPr="00C50024">
              <w:rPr>
                <w:rFonts w:ascii="標楷體" w:eastAsia="標楷體" w:hAnsi="標楷體" w:cs="標楷體"/>
              </w:rPr>
              <w:fldChar w:fldCharType="end"/>
            </w:r>
            <w:r w:rsidR="00554DB6" w:rsidRPr="00C50024">
              <w:rPr>
                <w:rFonts w:ascii="標楷體" w:eastAsia="標楷體" w:hAnsi="標楷體" w:cs="標楷體" w:hint="eastAsia"/>
              </w:rPr>
              <w:t>每100毫升所佔的比例和</w:t>
            </w:r>
            <w:r w:rsidR="00EF6392" w:rsidRPr="00C50024">
              <w:rPr>
                <w:rFonts w:ascii="標楷體" w:eastAsia="標楷體" w:hAnsi="標楷體" w:cs="標楷體"/>
              </w:rPr>
              <w:fldChar w:fldCharType="begin"/>
            </w:r>
            <w:r w:rsidR="00554DB6" w:rsidRPr="00C50024">
              <w:rPr>
                <w:rFonts w:ascii="標楷體" w:eastAsia="標楷體" w:hAnsi="標楷體" w:cs="標楷體" w:hint="eastAsia"/>
              </w:rPr>
              <w:instrText>eq \o\ac(○,</w:instrText>
            </w:r>
            <w:r w:rsidR="00554DB6" w:rsidRPr="00C50024">
              <w:rPr>
                <w:rFonts w:ascii="標楷體" w:eastAsia="標楷體" w:hAnsi="標楷體" w:cs="標楷體" w:hint="eastAsia"/>
                <w:position w:val="2"/>
              </w:rPr>
              <w:instrText>2</w:instrText>
            </w:r>
            <w:r w:rsidR="00554DB6" w:rsidRPr="00C50024">
              <w:rPr>
                <w:rFonts w:ascii="標楷體" w:eastAsia="標楷體" w:hAnsi="標楷體" w:cs="標楷體" w:hint="eastAsia"/>
              </w:rPr>
              <w:instrText>)</w:instrText>
            </w:r>
            <w:r w:rsidR="00EF6392" w:rsidRPr="00C50024">
              <w:rPr>
                <w:rFonts w:ascii="標楷體" w:eastAsia="標楷體" w:hAnsi="標楷體" w:cs="標楷體"/>
              </w:rPr>
              <w:fldChar w:fldCharType="end"/>
            </w:r>
            <w:r w:rsidR="00554DB6" w:rsidRPr="00C50024">
              <w:rPr>
                <w:rFonts w:ascii="標楷體" w:eastAsia="標楷體" w:hAnsi="標楷體" w:cs="標楷體" w:hint="eastAsia"/>
              </w:rPr>
              <w:t>在每瓶所佔的比例並上台分享。</w:t>
            </w:r>
          </w:p>
          <w:p w14:paraId="0AD197B7" w14:textId="77777777" w:rsidR="00A54BB8" w:rsidRDefault="00A54BB8" w:rsidP="00A54BB8">
            <w:pPr>
              <w:rPr>
                <w:rFonts w:ascii="標楷體" w:eastAsia="標楷體" w:hAnsi="標楷體" w:cs="標楷體"/>
              </w:rPr>
            </w:pPr>
            <w:r>
              <w:rPr>
                <w:rFonts w:ascii="標楷體" w:eastAsia="標楷體" w:hAnsi="標楷體" w:cs="標楷體" w:hint="eastAsia"/>
              </w:rPr>
              <w:t>4.</w:t>
            </w:r>
            <w:r w:rsidR="00554DB6" w:rsidRPr="00C50024">
              <w:rPr>
                <w:rFonts w:ascii="標楷體" w:eastAsia="標楷體" w:hAnsi="標楷體" w:cs="標楷體" w:hint="eastAsia"/>
              </w:rPr>
              <w:t>各組分享內容，並與同學討論</w:t>
            </w:r>
            <w:r>
              <w:rPr>
                <w:rFonts w:ascii="標楷體" w:eastAsia="標楷體" w:hAnsi="標楷體" w:cs="標楷體" w:hint="eastAsia"/>
              </w:rPr>
              <w:t>。</w:t>
            </w:r>
          </w:p>
          <w:p w14:paraId="25B60F30" w14:textId="77777777" w:rsidR="00A54BB8" w:rsidRDefault="00A54BB8" w:rsidP="00A54BB8">
            <w:pPr>
              <w:rPr>
                <w:rFonts w:ascii="標楷體" w:eastAsia="標楷體" w:hAnsi="標楷體" w:cs="標楷體"/>
              </w:rPr>
            </w:pPr>
            <w:r>
              <w:rPr>
                <w:rFonts w:ascii="標楷體" w:eastAsia="標楷體" w:hAnsi="標楷體" w:cs="標楷體" w:hint="eastAsia"/>
              </w:rPr>
              <w:lastRenderedPageBreak/>
              <w:t>5.教師統整：</w:t>
            </w:r>
          </w:p>
          <w:p w14:paraId="547177C2" w14:textId="77777777" w:rsidR="00A54BB8" w:rsidRDefault="00554DB6" w:rsidP="00A54BB8">
            <w:pPr>
              <w:rPr>
                <w:rFonts w:ascii="標楷體" w:eastAsia="標楷體" w:hAnsi="標楷體" w:cs="Arial"/>
                <w:color w:val="202124"/>
                <w:shd w:val="clear" w:color="auto" w:fill="FFFFFF"/>
              </w:rPr>
            </w:pPr>
            <w:r w:rsidRPr="00C50024">
              <w:rPr>
                <w:rFonts w:ascii="標楷體" w:eastAsia="標楷體" w:hAnsi="標楷體" w:cs="標楷體" w:hint="eastAsia"/>
              </w:rPr>
              <w:t>如果要符合</w:t>
            </w:r>
            <w:r w:rsidRPr="00C50024">
              <w:rPr>
                <w:rFonts w:ascii="標楷體" w:eastAsia="標楷體" w:hAnsi="標楷體" w:cs="Arial"/>
                <w:color w:val="202124"/>
                <w:shd w:val="clear" w:color="auto" w:fill="FFFFFF"/>
              </w:rPr>
              <w:t>每日建議</w:t>
            </w:r>
            <w:r w:rsidRPr="003B4358">
              <w:rPr>
                <w:rFonts w:ascii="標楷體" w:eastAsia="標楷體" w:hAnsi="標楷體" w:cs="Arial"/>
                <w:shd w:val="clear" w:color="auto" w:fill="FFFFFF"/>
              </w:rPr>
              <w:t>鈣攝取量</w:t>
            </w:r>
            <w:r w:rsidRPr="003B4358">
              <w:rPr>
                <w:rFonts w:ascii="標楷體" w:eastAsia="標楷體" w:hAnsi="標楷體" w:cs="Arial" w:hint="eastAsia"/>
                <w:shd w:val="clear" w:color="auto" w:fill="FFFFFF"/>
              </w:rPr>
              <w:t>，</w:t>
            </w:r>
            <w:r w:rsidRPr="00C50024">
              <w:rPr>
                <w:rFonts w:ascii="標楷體" w:eastAsia="標楷體" w:hAnsi="標楷體" w:cs="Arial" w:hint="eastAsia"/>
                <w:bdr w:val="single" w:sz="4" w:space="0" w:color="auto"/>
                <w:shd w:val="clear" w:color="auto" w:fill="FFFFFF"/>
              </w:rPr>
              <w:t>各個年齡層</w:t>
            </w:r>
            <w:r w:rsidRPr="00C50024">
              <w:rPr>
                <w:rFonts w:ascii="標楷體" w:eastAsia="標楷體" w:hAnsi="標楷體" w:cs="Arial" w:hint="eastAsia"/>
                <w:color w:val="202124"/>
                <w:shd w:val="clear" w:color="auto" w:fill="FFFFFF"/>
              </w:rPr>
              <w:t>每天至少要喝足</w:t>
            </w:r>
          </w:p>
          <w:p w14:paraId="200C26B8" w14:textId="77777777" w:rsidR="00554DB6" w:rsidRPr="00C50024" w:rsidRDefault="00554DB6" w:rsidP="00A54BB8">
            <w:pPr>
              <w:rPr>
                <w:rFonts w:ascii="標楷體" w:eastAsia="標楷體" w:hAnsi="標楷體" w:cs="Arial"/>
                <w:color w:val="202124"/>
                <w:shd w:val="clear" w:color="auto" w:fill="FFFFFF"/>
              </w:rPr>
            </w:pPr>
            <w:r w:rsidRPr="00C50024">
              <w:rPr>
                <w:rFonts w:ascii="標楷體" w:eastAsia="標楷體" w:hAnsi="標楷體" w:cs="Arial" w:hint="eastAsia"/>
                <w:color w:val="202124"/>
                <w:shd w:val="clear" w:color="auto" w:fill="FFFFFF"/>
              </w:rPr>
              <w:t>毫升的牛奶?</w:t>
            </w:r>
          </w:p>
          <w:p w14:paraId="0D362123" w14:textId="77777777" w:rsidR="00AE2B17" w:rsidRDefault="00554DB6" w:rsidP="00AE2B17">
            <w:pPr>
              <w:ind w:left="383"/>
              <w:rPr>
                <w:rFonts w:ascii="標楷體" w:eastAsia="標楷體" w:hAnsi="標楷體" w:cs="Arial"/>
                <w:color w:val="202124"/>
                <w:shd w:val="clear" w:color="auto" w:fill="FFFFFF"/>
              </w:rPr>
            </w:pPr>
            <w:r w:rsidRPr="00C50024">
              <w:rPr>
                <w:rFonts w:ascii="標楷體" w:eastAsia="標楷體" w:hAnsi="標楷體" w:cs="Arial" w:hint="eastAsia"/>
                <w:color w:val="202124"/>
                <w:shd w:val="clear" w:color="auto" w:fill="FFFFFF"/>
              </w:rPr>
              <w:t>(</w:t>
            </w:r>
            <w:r w:rsidRPr="00C50024">
              <w:rPr>
                <w:rFonts w:ascii="標楷體" w:eastAsia="標楷體" w:hAnsi="標楷體" w:cs="Arial"/>
                <w:color w:val="202124"/>
                <w:shd w:val="clear" w:color="auto" w:fill="FFFFFF"/>
              </w:rPr>
              <w:t>根據國人膳食營養素參考</w:t>
            </w:r>
            <w:r w:rsidRPr="003B4358">
              <w:rPr>
                <w:rFonts w:ascii="標楷體" w:eastAsia="標楷體" w:hAnsi="標楷體" w:cs="Arial"/>
                <w:shd w:val="clear" w:color="auto" w:fill="FFFFFF"/>
              </w:rPr>
              <w:t>攝取量(</w:t>
            </w:r>
            <w:r w:rsidRPr="00C50024">
              <w:rPr>
                <w:rFonts w:ascii="標楷體" w:eastAsia="標楷體" w:hAnsi="標楷體" w:cs="Arial"/>
                <w:color w:val="202124"/>
                <w:shd w:val="clear" w:color="auto" w:fill="FFFFFF"/>
              </w:rPr>
              <w:t>Dietary Reference Intakes, DRIs)，每日建議</w:t>
            </w:r>
            <w:r w:rsidRPr="00C50024">
              <w:rPr>
                <w:rFonts w:ascii="標楷體" w:eastAsia="標楷體" w:hAnsi="標楷體" w:cs="Arial"/>
                <w:shd w:val="clear" w:color="auto" w:fill="FFFFFF"/>
              </w:rPr>
              <w:t>鈣攝取量</w:t>
            </w:r>
            <w:r w:rsidRPr="00C50024">
              <w:rPr>
                <w:rFonts w:ascii="標楷體" w:eastAsia="標楷體" w:hAnsi="標楷體" w:cs="Arial"/>
                <w:color w:val="202124"/>
                <w:shd w:val="clear" w:color="auto" w:fill="FFFFFF"/>
              </w:rPr>
              <w:t>，7-9歲為800 mg、10-12歲為1000 mg、13-18歲為1200 mg、成人則為1000 mg。</w:t>
            </w:r>
          </w:p>
          <w:p w14:paraId="70A1E958" w14:textId="77777777" w:rsidR="00554DB6" w:rsidRPr="00C50024" w:rsidRDefault="00AE2B17" w:rsidP="00AE2B17">
            <w:pPr>
              <w:rPr>
                <w:rFonts w:ascii="標楷體" w:eastAsia="標楷體" w:hAnsi="標楷體" w:cs="標楷體"/>
              </w:rPr>
            </w:pPr>
            <w:r>
              <w:rPr>
                <w:rFonts w:ascii="標楷體" w:eastAsia="標楷體" w:hAnsi="標楷體" w:cs="標楷體" w:hint="eastAsia"/>
              </w:rPr>
              <w:t>六、</w:t>
            </w:r>
            <w:r w:rsidR="00554DB6" w:rsidRPr="00C50024">
              <w:rPr>
                <w:rFonts w:ascii="標楷體" w:eastAsia="標楷體" w:hAnsi="標楷體" w:cs="標楷體" w:hint="eastAsia"/>
              </w:rPr>
              <w:t>牛奶包裝盒的秘密二(標章)</w:t>
            </w:r>
          </w:p>
          <w:p w14:paraId="0E81C690" w14:textId="77777777" w:rsidR="00554DB6" w:rsidRPr="00C50024" w:rsidRDefault="00AE2B17" w:rsidP="00AE2B17">
            <w:pPr>
              <w:rPr>
                <w:rFonts w:ascii="標楷體" w:eastAsia="標楷體" w:hAnsi="標楷體" w:cs="標楷體"/>
              </w:rPr>
            </w:pPr>
            <w:r>
              <w:rPr>
                <w:rFonts w:ascii="標楷體" w:eastAsia="標楷體" w:hAnsi="標楷體" w:cs="標楷體" w:hint="eastAsia"/>
              </w:rPr>
              <w:t>1.</w:t>
            </w:r>
            <w:r w:rsidR="00554DB6" w:rsidRPr="00C50024">
              <w:rPr>
                <w:rFonts w:ascii="標楷體" w:eastAsia="標楷體" w:hAnsi="標楷體" w:cs="標楷體" w:hint="eastAsia"/>
              </w:rPr>
              <w:t>分組觀察並找出包裝外殼上會出現那些標章?</w:t>
            </w:r>
          </w:p>
          <w:p w14:paraId="23AB43E0" w14:textId="77777777" w:rsidR="00AE2B17" w:rsidRDefault="00B31548" w:rsidP="00B31548">
            <w:pPr>
              <w:rPr>
                <w:rFonts w:ascii="標楷體" w:eastAsia="標楷體" w:hAnsi="標楷體" w:cs="標楷體"/>
              </w:rPr>
            </w:pPr>
            <w:r>
              <w:rPr>
                <w:rFonts w:ascii="標楷體" w:eastAsia="標楷體" w:hAnsi="標楷體" w:cs="標楷體" w:hint="eastAsia"/>
              </w:rPr>
              <w:t>2.</w:t>
            </w:r>
            <w:r w:rsidR="00554DB6" w:rsidRPr="00C50024">
              <w:rPr>
                <w:rFonts w:ascii="標楷體" w:eastAsia="標楷體" w:hAnsi="標楷體" w:cs="標楷體" w:hint="eastAsia"/>
              </w:rPr>
              <w:t>老師事先準備各式各樣的標章，貼於黑板上。讓學生比對，找一找，看最多能找到幾個標章。</w:t>
            </w:r>
          </w:p>
          <w:p w14:paraId="7C57BFBD" w14:textId="77777777" w:rsidR="00B31548" w:rsidRPr="00C50024" w:rsidRDefault="00B31548" w:rsidP="00AE2B17">
            <w:pPr>
              <w:ind w:left="383"/>
              <w:rPr>
                <w:rFonts w:ascii="標楷體" w:eastAsia="標楷體" w:hAnsi="標楷體" w:cs="標楷體"/>
              </w:rPr>
            </w:pPr>
          </w:p>
          <w:p w14:paraId="4D63ADEB" w14:textId="77777777" w:rsidR="00B31548" w:rsidRPr="00B31548" w:rsidRDefault="00B31548" w:rsidP="00B31548">
            <w:pPr>
              <w:rPr>
                <w:rFonts w:ascii="標楷體" w:eastAsia="標楷體" w:hAnsi="標楷體" w:cs="標楷體"/>
                <w:b/>
              </w:rPr>
            </w:pPr>
            <w:r>
              <w:rPr>
                <w:rFonts w:ascii="標楷體" w:eastAsia="標楷體" w:hAnsi="標楷體" w:cs="標楷體" w:hint="eastAsia"/>
                <w:noProof/>
              </w:rPr>
              <w:drawing>
                <wp:anchor distT="0" distB="0" distL="114300" distR="114300" simplePos="0" relativeHeight="251673600" behindDoc="0" locked="0" layoutInCell="1" allowOverlap="1" wp14:anchorId="6FFA5851" wp14:editId="721B1448">
                  <wp:simplePos x="0" y="0"/>
                  <wp:positionH relativeFrom="column">
                    <wp:posOffset>299720</wp:posOffset>
                  </wp:positionH>
                  <wp:positionV relativeFrom="paragraph">
                    <wp:posOffset>324485</wp:posOffset>
                  </wp:positionV>
                  <wp:extent cx="1678305" cy="939800"/>
                  <wp:effectExtent l="19050" t="0" r="0" b="0"/>
                  <wp:wrapThrough wrapText="bothSides">
                    <wp:wrapPolygon edited="0">
                      <wp:start x="-245" y="0"/>
                      <wp:lineTo x="-245" y="21016"/>
                      <wp:lineTo x="21575" y="21016"/>
                      <wp:lineTo x="21575" y="0"/>
                      <wp:lineTo x="-245" y="0"/>
                    </wp:wrapPolygon>
                  </wp:wrapThrough>
                  <wp:docPr id="9" name="圖片 1" descr="下載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下載 (2)"/>
                          <pic:cNvPicPr>
                            <a:picLocks noChangeAspect="1" noChangeArrowheads="1"/>
                          </pic:cNvPicPr>
                        </pic:nvPicPr>
                        <pic:blipFill>
                          <a:blip r:embed="rId9" cstate="print"/>
                          <a:srcRect/>
                          <a:stretch>
                            <a:fillRect/>
                          </a:stretch>
                        </pic:blipFill>
                        <pic:spPr bwMode="auto">
                          <a:xfrm>
                            <a:off x="0" y="0"/>
                            <a:ext cx="1678305" cy="939800"/>
                          </a:xfrm>
                          <a:prstGeom prst="rect">
                            <a:avLst/>
                          </a:prstGeom>
                          <a:noFill/>
                          <a:ln w="9525">
                            <a:noFill/>
                            <a:miter lim="800000"/>
                            <a:headEnd/>
                            <a:tailEnd/>
                          </a:ln>
                        </pic:spPr>
                      </pic:pic>
                    </a:graphicData>
                  </a:graphic>
                </wp:anchor>
              </w:drawing>
            </w:r>
            <w:r w:rsidRPr="00B31548">
              <w:rPr>
                <w:rFonts w:ascii="標楷體" w:eastAsia="標楷體" w:hAnsi="標楷體" w:cs="Arial" w:hint="eastAsia"/>
                <w:b/>
                <w:bdr w:val="single" w:sz="4" w:space="0" w:color="auto"/>
                <w:shd w:val="clear" w:color="auto" w:fill="FFFFFF"/>
              </w:rPr>
              <w:t>食品標章</w:t>
            </w:r>
          </w:p>
          <w:p w14:paraId="0413FEBF" w14:textId="77777777" w:rsidR="00554DB6" w:rsidRPr="00C50024" w:rsidRDefault="00554DB6" w:rsidP="00554DB6">
            <w:pPr>
              <w:ind w:left="383"/>
              <w:rPr>
                <w:rFonts w:ascii="標楷體" w:eastAsia="標楷體" w:hAnsi="標楷體" w:cs="標楷體"/>
              </w:rPr>
            </w:pPr>
          </w:p>
          <w:p w14:paraId="0E2087DB" w14:textId="77777777" w:rsidR="00AE2B17" w:rsidRDefault="00AE2B17" w:rsidP="00554DB6">
            <w:pPr>
              <w:ind w:left="383"/>
              <w:rPr>
                <w:rFonts w:ascii="標楷體" w:eastAsia="標楷體" w:hAnsi="標楷體" w:cs="標楷體"/>
              </w:rPr>
            </w:pPr>
          </w:p>
          <w:p w14:paraId="1108A551" w14:textId="77777777" w:rsidR="00AE2B17" w:rsidRDefault="00AE2B17" w:rsidP="00554DB6">
            <w:pPr>
              <w:ind w:left="383"/>
              <w:rPr>
                <w:rFonts w:ascii="標楷體" w:eastAsia="標楷體" w:hAnsi="標楷體" w:cs="標楷體"/>
              </w:rPr>
            </w:pPr>
          </w:p>
          <w:p w14:paraId="13BAD637" w14:textId="77777777" w:rsidR="00AE2B17" w:rsidRDefault="00AE2B17" w:rsidP="00554DB6">
            <w:pPr>
              <w:ind w:left="383"/>
              <w:rPr>
                <w:rFonts w:ascii="標楷體" w:eastAsia="標楷體" w:hAnsi="標楷體" w:cs="標楷體"/>
              </w:rPr>
            </w:pPr>
          </w:p>
          <w:p w14:paraId="01B8C1E5" w14:textId="77777777" w:rsidR="003E0941" w:rsidRDefault="003E0941" w:rsidP="00554DB6">
            <w:pPr>
              <w:ind w:left="383"/>
              <w:rPr>
                <w:rFonts w:ascii="標楷體" w:eastAsia="標楷體" w:hAnsi="標楷體" w:cs="標楷體"/>
              </w:rPr>
            </w:pPr>
          </w:p>
          <w:p w14:paraId="27F30D5D" w14:textId="77777777" w:rsidR="00B31548" w:rsidRDefault="00B31548" w:rsidP="00B31548">
            <w:pPr>
              <w:rPr>
                <w:rFonts w:ascii="標楷體" w:eastAsia="標楷體" w:hAnsi="標楷體" w:cs="標楷體"/>
              </w:rPr>
            </w:pPr>
            <w:r>
              <w:rPr>
                <w:rFonts w:ascii="標楷體" w:eastAsia="標楷體" w:hAnsi="標楷體" w:cs="Arial" w:hint="eastAsia"/>
                <w:bdr w:val="single" w:sz="4" w:space="0" w:color="auto"/>
                <w:shd w:val="clear" w:color="auto" w:fill="FFFFFF"/>
              </w:rPr>
              <w:t>環保標章</w:t>
            </w:r>
          </w:p>
          <w:p w14:paraId="325471D8" w14:textId="77777777" w:rsidR="00554DB6" w:rsidRPr="00C50024" w:rsidRDefault="003E0941" w:rsidP="00554DB6">
            <w:pPr>
              <w:ind w:left="383"/>
              <w:rPr>
                <w:rFonts w:ascii="標楷體" w:eastAsia="標楷體" w:hAnsi="標楷體" w:cs="標楷體"/>
              </w:rPr>
            </w:pPr>
            <w:r>
              <w:rPr>
                <w:rFonts w:ascii="標楷體" w:eastAsia="標楷體" w:hAnsi="標楷體" w:cs="標楷體" w:hint="eastAsia"/>
                <w:noProof/>
              </w:rPr>
              <w:drawing>
                <wp:anchor distT="0" distB="0" distL="114300" distR="114300" simplePos="0" relativeHeight="251674624" behindDoc="0" locked="0" layoutInCell="1" allowOverlap="1" wp14:anchorId="13E60DE9" wp14:editId="7BB071F1">
                  <wp:simplePos x="0" y="0"/>
                  <wp:positionH relativeFrom="column">
                    <wp:posOffset>2306435</wp:posOffset>
                  </wp:positionH>
                  <wp:positionV relativeFrom="paragraph">
                    <wp:posOffset>129829</wp:posOffset>
                  </wp:positionV>
                  <wp:extent cx="1825625" cy="1113790"/>
                  <wp:effectExtent l="19050" t="0" r="3175" b="0"/>
                  <wp:wrapThrough wrapText="bothSides">
                    <wp:wrapPolygon edited="0">
                      <wp:start x="-225" y="0"/>
                      <wp:lineTo x="-225" y="21058"/>
                      <wp:lineTo x="21638" y="21058"/>
                      <wp:lineTo x="21638" y="0"/>
                      <wp:lineTo x="-225" y="0"/>
                    </wp:wrapPolygon>
                  </wp:wrapThrough>
                  <wp:docPr id="7" name="圖片 3" descr="tngw3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ngw3r5"/>
                          <pic:cNvPicPr>
                            <a:picLocks noChangeAspect="1" noChangeArrowheads="1"/>
                          </pic:cNvPicPr>
                        </pic:nvPicPr>
                        <pic:blipFill>
                          <a:blip r:embed="rId10" cstate="print"/>
                          <a:srcRect/>
                          <a:stretch>
                            <a:fillRect/>
                          </a:stretch>
                        </pic:blipFill>
                        <pic:spPr bwMode="auto">
                          <a:xfrm>
                            <a:off x="0" y="0"/>
                            <a:ext cx="1825625" cy="1113790"/>
                          </a:xfrm>
                          <a:prstGeom prst="rect">
                            <a:avLst/>
                          </a:prstGeom>
                          <a:noFill/>
                          <a:ln w="9525">
                            <a:noFill/>
                            <a:miter lim="800000"/>
                            <a:headEnd/>
                            <a:tailEnd/>
                          </a:ln>
                        </pic:spPr>
                      </pic:pic>
                    </a:graphicData>
                  </a:graphic>
                </wp:anchor>
              </w:drawing>
            </w:r>
          </w:p>
          <w:p w14:paraId="6CA039C4" w14:textId="77777777" w:rsidR="00554DB6" w:rsidRPr="00C50024" w:rsidRDefault="003E0941" w:rsidP="00554DB6">
            <w:pPr>
              <w:ind w:left="383"/>
              <w:rPr>
                <w:rFonts w:ascii="標楷體" w:eastAsia="標楷體" w:hAnsi="標楷體" w:cs="標楷體"/>
              </w:rPr>
            </w:pPr>
            <w:r>
              <w:rPr>
                <w:rFonts w:ascii="標楷體" w:eastAsia="標楷體" w:hAnsi="標楷體" w:cs="標楷體"/>
                <w:noProof/>
              </w:rPr>
              <w:drawing>
                <wp:anchor distT="0" distB="0" distL="114300" distR="114300" simplePos="0" relativeHeight="251675648" behindDoc="0" locked="0" layoutInCell="1" allowOverlap="1" wp14:anchorId="3B1023A3" wp14:editId="7533EC11">
                  <wp:simplePos x="0" y="0"/>
                  <wp:positionH relativeFrom="column">
                    <wp:posOffset>258907</wp:posOffset>
                  </wp:positionH>
                  <wp:positionV relativeFrom="paragraph">
                    <wp:posOffset>110048</wp:posOffset>
                  </wp:positionV>
                  <wp:extent cx="1565910" cy="928811"/>
                  <wp:effectExtent l="0" t="0" r="0" b="5080"/>
                  <wp:wrapThrough wrapText="bothSides">
                    <wp:wrapPolygon edited="0">
                      <wp:start x="0" y="0"/>
                      <wp:lineTo x="0" y="21275"/>
                      <wp:lineTo x="21285" y="21275"/>
                      <wp:lineTo x="21285" y="0"/>
                      <wp:lineTo x="0" y="0"/>
                    </wp:wrapPolygon>
                  </wp:wrapThrough>
                  <wp:docPr id="8" name="圖片 2" descr="下載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下載 (2)"/>
                          <pic:cNvPicPr>
                            <a:picLocks noChangeAspect="1" noChangeArrowheads="1"/>
                          </pic:cNvPicPr>
                        </pic:nvPicPr>
                        <pic:blipFill>
                          <a:blip r:embed="rId11" cstate="print"/>
                          <a:srcRect/>
                          <a:stretch>
                            <a:fillRect/>
                          </a:stretch>
                        </pic:blipFill>
                        <pic:spPr bwMode="auto">
                          <a:xfrm>
                            <a:off x="0" y="0"/>
                            <a:ext cx="1568575" cy="930392"/>
                          </a:xfrm>
                          <a:prstGeom prst="rect">
                            <a:avLst/>
                          </a:prstGeom>
                          <a:noFill/>
                          <a:ln w="9525">
                            <a:noFill/>
                            <a:miter lim="800000"/>
                            <a:headEnd/>
                            <a:tailEnd/>
                          </a:ln>
                        </pic:spPr>
                      </pic:pic>
                    </a:graphicData>
                  </a:graphic>
                </wp:anchor>
              </w:drawing>
            </w:r>
          </w:p>
          <w:p w14:paraId="59D50D49" w14:textId="77777777" w:rsidR="00554DB6" w:rsidRPr="00C50024" w:rsidRDefault="00554DB6" w:rsidP="00554DB6">
            <w:pPr>
              <w:ind w:left="383"/>
              <w:rPr>
                <w:rFonts w:ascii="標楷體" w:eastAsia="標楷體" w:hAnsi="標楷體" w:cs="標楷體"/>
              </w:rPr>
            </w:pPr>
          </w:p>
          <w:p w14:paraId="5D6B97BD" w14:textId="77777777" w:rsidR="00554DB6" w:rsidRPr="00C50024" w:rsidRDefault="00554DB6" w:rsidP="00554DB6">
            <w:pPr>
              <w:ind w:left="383"/>
              <w:rPr>
                <w:rFonts w:ascii="標楷體" w:eastAsia="標楷體" w:hAnsi="標楷體" w:cs="標楷體"/>
              </w:rPr>
            </w:pPr>
          </w:p>
          <w:p w14:paraId="03A90EEC" w14:textId="77777777" w:rsidR="00554DB6" w:rsidRDefault="00554DB6" w:rsidP="00554DB6">
            <w:pPr>
              <w:ind w:left="383"/>
              <w:rPr>
                <w:rFonts w:ascii="標楷體" w:eastAsia="標楷體" w:hAnsi="標楷體" w:cs="標楷體"/>
              </w:rPr>
            </w:pPr>
          </w:p>
          <w:p w14:paraId="07AE1E5F" w14:textId="77777777" w:rsidR="00554DB6" w:rsidRDefault="00554DB6" w:rsidP="00554DB6">
            <w:pPr>
              <w:ind w:left="383"/>
              <w:rPr>
                <w:rFonts w:ascii="標楷體" w:eastAsia="標楷體" w:hAnsi="標楷體" w:cs="標楷體"/>
              </w:rPr>
            </w:pPr>
          </w:p>
          <w:p w14:paraId="3DCFE38D" w14:textId="77777777" w:rsidR="00554DB6" w:rsidRDefault="003E0941" w:rsidP="00554DB6">
            <w:pPr>
              <w:ind w:left="383"/>
              <w:rPr>
                <w:rFonts w:ascii="標楷體" w:eastAsia="標楷體" w:hAnsi="標楷體" w:cs="標楷體"/>
              </w:rPr>
            </w:pPr>
            <w:r>
              <w:rPr>
                <w:rFonts w:ascii="標楷體" w:eastAsia="標楷體" w:hAnsi="標楷體" w:cs="標楷體" w:hint="eastAsia"/>
                <w:noProof/>
              </w:rPr>
              <w:drawing>
                <wp:anchor distT="0" distB="0" distL="114300" distR="114300" simplePos="0" relativeHeight="251672576" behindDoc="0" locked="0" layoutInCell="1" allowOverlap="1" wp14:anchorId="63F44FCB" wp14:editId="2EA61642">
                  <wp:simplePos x="0" y="0"/>
                  <wp:positionH relativeFrom="column">
                    <wp:posOffset>968260</wp:posOffset>
                  </wp:positionH>
                  <wp:positionV relativeFrom="paragraph">
                    <wp:posOffset>74961</wp:posOffset>
                  </wp:positionV>
                  <wp:extent cx="1843000" cy="1207797"/>
                  <wp:effectExtent l="0" t="0" r="5080" b="0"/>
                  <wp:wrapThrough wrapText="bothSides">
                    <wp:wrapPolygon edited="0">
                      <wp:start x="0" y="0"/>
                      <wp:lineTo x="0" y="21123"/>
                      <wp:lineTo x="21436" y="21123"/>
                      <wp:lineTo x="21436" y="0"/>
                      <wp:lineTo x="0" y="0"/>
                    </wp:wrapPolygon>
                  </wp:wrapThrough>
                  <wp:docPr id="10" name="圖片 6" descr="下載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下載 (3)"/>
                          <pic:cNvPicPr>
                            <a:picLocks noChangeAspect="1" noChangeArrowheads="1"/>
                          </pic:cNvPicPr>
                        </pic:nvPicPr>
                        <pic:blipFill>
                          <a:blip r:embed="rId12" cstate="print"/>
                          <a:srcRect/>
                          <a:stretch>
                            <a:fillRect/>
                          </a:stretch>
                        </pic:blipFill>
                        <pic:spPr bwMode="auto">
                          <a:xfrm>
                            <a:off x="0" y="0"/>
                            <a:ext cx="1845927" cy="1209715"/>
                          </a:xfrm>
                          <a:prstGeom prst="rect">
                            <a:avLst/>
                          </a:prstGeom>
                          <a:noFill/>
                          <a:ln w="9525">
                            <a:noFill/>
                            <a:miter lim="800000"/>
                            <a:headEnd/>
                            <a:tailEnd/>
                          </a:ln>
                        </pic:spPr>
                      </pic:pic>
                    </a:graphicData>
                  </a:graphic>
                </wp:anchor>
              </w:drawing>
            </w:r>
          </w:p>
          <w:p w14:paraId="6B59652C" w14:textId="77777777" w:rsidR="00554DB6" w:rsidRDefault="00554DB6" w:rsidP="00554DB6">
            <w:pPr>
              <w:ind w:left="383"/>
              <w:rPr>
                <w:rFonts w:ascii="標楷體" w:eastAsia="標楷體" w:hAnsi="標楷體" w:cs="標楷體"/>
              </w:rPr>
            </w:pPr>
          </w:p>
          <w:p w14:paraId="5F8B37BA" w14:textId="77777777" w:rsidR="00554DB6" w:rsidRDefault="00554DB6" w:rsidP="00554DB6">
            <w:pPr>
              <w:ind w:left="383"/>
              <w:rPr>
                <w:rFonts w:ascii="標楷體" w:eastAsia="標楷體" w:hAnsi="標楷體" w:cs="標楷體"/>
              </w:rPr>
            </w:pPr>
          </w:p>
          <w:p w14:paraId="7AE5C664" w14:textId="77777777" w:rsidR="00B31548" w:rsidRDefault="00B31548" w:rsidP="00554DB6">
            <w:pPr>
              <w:ind w:left="383"/>
              <w:rPr>
                <w:rFonts w:ascii="標楷體" w:eastAsia="標楷體" w:hAnsi="標楷體" w:cs="標楷體"/>
              </w:rPr>
            </w:pPr>
          </w:p>
          <w:p w14:paraId="5BF8D2C7" w14:textId="77777777" w:rsidR="00B31548" w:rsidRDefault="00B31548" w:rsidP="00554DB6">
            <w:pPr>
              <w:ind w:left="383"/>
              <w:rPr>
                <w:rFonts w:ascii="標楷體" w:eastAsia="標楷體" w:hAnsi="標楷體" w:cs="標楷體"/>
              </w:rPr>
            </w:pPr>
          </w:p>
          <w:p w14:paraId="73BAFE39" w14:textId="77777777" w:rsidR="00B31548" w:rsidRDefault="00B31548" w:rsidP="00554DB6">
            <w:pPr>
              <w:ind w:left="383"/>
              <w:rPr>
                <w:rFonts w:ascii="標楷體" w:eastAsia="標楷體" w:hAnsi="標楷體" w:cs="標楷體"/>
              </w:rPr>
            </w:pPr>
          </w:p>
          <w:p w14:paraId="67B7BA0E" w14:textId="77777777" w:rsidR="00554DB6" w:rsidRPr="00991383" w:rsidRDefault="00B31548" w:rsidP="00B31548">
            <w:pPr>
              <w:rPr>
                <w:rFonts w:ascii="標楷體" w:eastAsia="標楷體" w:hAnsi="標楷體" w:cs="標楷體"/>
                <w:bCs/>
                <w:color w:val="00CCFF"/>
              </w:rPr>
            </w:pPr>
            <w:r>
              <w:rPr>
                <w:rFonts w:ascii="標楷體" w:eastAsia="標楷體" w:hAnsi="標楷體" w:cs="標楷體" w:hint="eastAsia"/>
              </w:rPr>
              <w:t>3.</w:t>
            </w:r>
            <w:r w:rsidR="00554DB6" w:rsidRPr="00C50024">
              <w:rPr>
                <w:rFonts w:ascii="標楷體" w:eastAsia="標楷體" w:hAnsi="標楷體" w:cs="標楷體" w:hint="eastAsia"/>
              </w:rPr>
              <w:t>全班分5組，老師指派各組要查詢的標章，</w:t>
            </w:r>
            <w:r w:rsidR="00554DB6" w:rsidRPr="00991383">
              <w:rPr>
                <w:rFonts w:ascii="標楷體" w:eastAsia="標楷體" w:hAnsi="標楷體" w:cs="標楷體" w:hint="eastAsia"/>
                <w:bCs/>
                <w:color w:val="00CCFF"/>
              </w:rPr>
              <w:t>分別利用平板查詢標章的定義和功能等資料整理在四開的圖畫紙上並派人上台分享。</w:t>
            </w:r>
          </w:p>
          <w:p w14:paraId="0E6993EA" w14:textId="77777777" w:rsidR="00554DB6" w:rsidRPr="00C50024" w:rsidRDefault="00B31548" w:rsidP="00B31548">
            <w:pPr>
              <w:rPr>
                <w:rFonts w:ascii="標楷體" w:eastAsia="標楷體" w:hAnsi="標楷體" w:cs="標楷體"/>
              </w:rPr>
            </w:pPr>
            <w:r>
              <w:rPr>
                <w:rFonts w:ascii="標楷體" w:eastAsia="標楷體" w:hAnsi="標楷體" w:cs="標楷體" w:hint="eastAsia"/>
              </w:rPr>
              <w:t>4.</w:t>
            </w:r>
            <w:r w:rsidR="00554DB6" w:rsidRPr="00C50024">
              <w:rPr>
                <w:rFonts w:ascii="標楷體" w:eastAsia="標楷體" w:hAnsi="標楷體" w:cs="標楷體" w:hint="eastAsia"/>
              </w:rPr>
              <w:t>教師統整各組分享內容，並與同學宣導公司行號認證「標章」是對國家、社會負責的表現。</w:t>
            </w:r>
          </w:p>
          <w:p w14:paraId="035C2FE9" w14:textId="77777777" w:rsidR="00B31548" w:rsidRPr="00DB51D6" w:rsidRDefault="00B31548" w:rsidP="00554DB6">
            <w:pPr>
              <w:ind w:left="23"/>
              <w:rPr>
                <w:rFonts w:ascii="標楷體" w:eastAsia="標楷體" w:hAnsi="標楷體" w:cs="標楷體"/>
                <w:color w:val="000000" w:themeColor="text1"/>
              </w:rPr>
            </w:pPr>
            <w:r w:rsidRPr="00DB51D6">
              <w:rPr>
                <w:rFonts w:ascii="標楷體" w:eastAsia="標楷體" w:hAnsi="標楷體" w:cs="標楷體" w:hint="eastAsia"/>
                <w:color w:val="000000" w:themeColor="text1"/>
              </w:rPr>
              <w:t>5.活動總結</w:t>
            </w:r>
          </w:p>
          <w:p w14:paraId="02A69E18" w14:textId="77777777" w:rsidR="005B38E7" w:rsidRPr="00DB51D6" w:rsidRDefault="005B38E7" w:rsidP="00554DB6">
            <w:pPr>
              <w:ind w:left="23"/>
              <w:rPr>
                <w:rFonts w:ascii="標楷體" w:eastAsia="標楷體" w:hAnsi="標楷體" w:cs="標楷體"/>
                <w:color w:val="000000" w:themeColor="text1"/>
              </w:rPr>
            </w:pPr>
            <w:r w:rsidRPr="00DB51D6">
              <w:rPr>
                <w:rFonts w:ascii="標楷體" w:eastAsia="標楷體" w:hAnsi="標楷體" w:hint="eastAsia"/>
                <w:color w:val="000000" w:themeColor="text1"/>
                <w:szCs w:val="24"/>
              </w:rPr>
              <w:t>(1)</w:t>
            </w:r>
            <w:r w:rsidR="00B31548" w:rsidRPr="00DB51D6">
              <w:rPr>
                <w:rFonts w:ascii="標楷體" w:eastAsia="標楷體" w:hAnsi="標楷體" w:cs="標楷體" w:hint="eastAsia"/>
                <w:color w:val="000000" w:themeColor="text1"/>
              </w:rPr>
              <w:t>教師提問：</w:t>
            </w:r>
            <w:r w:rsidR="00554DB6" w:rsidRPr="00DB51D6">
              <w:rPr>
                <w:rFonts w:ascii="標楷體" w:eastAsia="標楷體" w:hAnsi="標楷體" w:cs="標楷體" w:hint="eastAsia"/>
                <w:color w:val="000000" w:themeColor="text1"/>
              </w:rPr>
              <w:t>如果我們買回家之後，發現賞味期還沒過，結</w:t>
            </w:r>
          </w:p>
          <w:p w14:paraId="4D0BA4C8" w14:textId="77777777" w:rsidR="005B38E7" w:rsidRPr="00DB51D6" w:rsidRDefault="00554DB6" w:rsidP="005B38E7">
            <w:pPr>
              <w:ind w:firstLineChars="150" w:firstLine="360"/>
              <w:rPr>
                <w:rFonts w:ascii="標楷體" w:eastAsia="標楷體" w:hAnsi="標楷體" w:cs="標楷體"/>
                <w:color w:val="000000" w:themeColor="text1"/>
              </w:rPr>
            </w:pPr>
            <w:r w:rsidRPr="00DB51D6">
              <w:rPr>
                <w:rFonts w:ascii="標楷體" w:eastAsia="標楷體" w:hAnsi="標楷體" w:cs="標楷體" w:hint="eastAsia"/>
                <w:color w:val="000000" w:themeColor="text1"/>
              </w:rPr>
              <w:t>果</w:t>
            </w:r>
            <w:r w:rsidR="00B31548" w:rsidRPr="00DB51D6">
              <w:rPr>
                <w:rFonts w:ascii="標楷體" w:eastAsia="標楷體" w:hAnsi="標楷體" w:cs="標楷體" w:hint="eastAsia"/>
                <w:color w:val="000000" w:themeColor="text1"/>
              </w:rPr>
              <w:t>發現</w:t>
            </w:r>
            <w:r w:rsidRPr="00DB51D6">
              <w:rPr>
                <w:rFonts w:ascii="標楷體" w:eastAsia="標楷體" w:hAnsi="標楷體" w:cs="標楷體" w:hint="eastAsia"/>
                <w:color w:val="000000" w:themeColor="text1"/>
              </w:rPr>
              <w:t>瓶</w:t>
            </w:r>
            <w:r w:rsidR="00B31548" w:rsidRPr="00DB51D6">
              <w:rPr>
                <w:rFonts w:ascii="標楷體" w:eastAsia="標楷體" w:hAnsi="標楷體" w:cs="標楷體" w:hint="eastAsia"/>
                <w:color w:val="000000" w:themeColor="text1"/>
              </w:rPr>
              <w:t>內有</w:t>
            </w:r>
            <w:r w:rsidRPr="00DB51D6">
              <w:rPr>
                <w:rFonts w:ascii="標楷體" w:eastAsia="標楷體" w:hAnsi="標楷體" w:cs="標楷體" w:hint="eastAsia"/>
                <w:color w:val="000000" w:themeColor="text1"/>
              </w:rPr>
              <w:t>異物或是喝下肚之後身體不適時，可以怎麼</w:t>
            </w:r>
          </w:p>
          <w:p w14:paraId="52BD70FD" w14:textId="77777777" w:rsidR="005B38E7" w:rsidRPr="00DB51D6" w:rsidRDefault="00554DB6" w:rsidP="005B38E7">
            <w:pPr>
              <w:ind w:firstLineChars="150" w:firstLine="360"/>
              <w:rPr>
                <w:rFonts w:ascii="標楷體" w:eastAsia="標楷體" w:hAnsi="標楷體" w:cs="標楷體"/>
                <w:color w:val="000000" w:themeColor="text1"/>
              </w:rPr>
            </w:pPr>
            <w:r w:rsidRPr="00DB51D6">
              <w:rPr>
                <w:rFonts w:ascii="標楷體" w:eastAsia="標楷體" w:hAnsi="標楷體" w:cs="標楷體" w:hint="eastAsia"/>
                <w:color w:val="000000" w:themeColor="text1"/>
              </w:rPr>
              <w:t>辦?拿回賣場</w:t>
            </w:r>
            <w:r w:rsidR="00B31548" w:rsidRPr="00DB51D6">
              <w:rPr>
                <w:rFonts w:ascii="標楷體" w:eastAsia="標楷體" w:hAnsi="標楷體" w:cs="標楷體" w:hint="eastAsia"/>
                <w:color w:val="000000" w:themeColor="text1"/>
              </w:rPr>
              <w:t>更</w:t>
            </w:r>
            <w:r w:rsidRPr="00DB51D6">
              <w:rPr>
                <w:rFonts w:ascii="標楷體" w:eastAsia="標楷體" w:hAnsi="標楷體" w:cs="標楷體" w:hint="eastAsia"/>
                <w:color w:val="000000" w:themeColor="text1"/>
              </w:rPr>
              <w:t>換?打電話?要打給誰?如果都無法解決時可以</w:t>
            </w:r>
          </w:p>
          <w:p w14:paraId="48A46CB5" w14:textId="77777777" w:rsidR="00554DB6" w:rsidRPr="00DB51D6" w:rsidRDefault="00554DB6" w:rsidP="005B38E7">
            <w:pPr>
              <w:ind w:firstLineChars="150" w:firstLine="360"/>
              <w:rPr>
                <w:rFonts w:ascii="標楷體" w:eastAsia="標楷體" w:hAnsi="標楷體" w:cs="標楷體"/>
                <w:color w:val="000000" w:themeColor="text1"/>
              </w:rPr>
            </w:pPr>
            <w:r w:rsidRPr="00DB51D6">
              <w:rPr>
                <w:rFonts w:ascii="標楷體" w:eastAsia="標楷體" w:hAnsi="標楷體" w:cs="標楷體" w:hint="eastAsia"/>
                <w:color w:val="000000" w:themeColor="text1"/>
              </w:rPr>
              <w:t>尋求政府的哪個單位幫忙我們?電話是幾號?</w:t>
            </w:r>
          </w:p>
          <w:p w14:paraId="66EB2A94" w14:textId="77777777" w:rsidR="005B38E7" w:rsidRPr="00DB51D6" w:rsidRDefault="005B38E7" w:rsidP="00B31548">
            <w:pPr>
              <w:rPr>
                <w:rFonts w:ascii="標楷體" w:eastAsia="標楷體" w:hAnsi="標楷體" w:cs="標楷體"/>
                <w:color w:val="000000" w:themeColor="text1"/>
              </w:rPr>
            </w:pPr>
            <w:r w:rsidRPr="00DB51D6">
              <w:rPr>
                <w:rFonts w:ascii="標楷體" w:eastAsia="標楷體" w:hAnsi="標楷體" w:hint="eastAsia"/>
                <w:color w:val="000000" w:themeColor="text1"/>
                <w:szCs w:val="24"/>
              </w:rPr>
              <w:t>(2)</w:t>
            </w:r>
            <w:r w:rsidR="00554DB6" w:rsidRPr="00DB51D6">
              <w:rPr>
                <w:rFonts w:ascii="標楷體" w:eastAsia="標楷體" w:hAnsi="標楷體" w:cs="標楷體" w:hint="eastAsia"/>
                <w:color w:val="000000" w:themeColor="text1"/>
              </w:rPr>
              <w:t>教師</w:t>
            </w:r>
            <w:r w:rsidRPr="00DB51D6">
              <w:rPr>
                <w:rFonts w:ascii="標楷體" w:eastAsia="標楷體" w:hAnsi="標楷體" w:cs="標楷體" w:hint="eastAsia"/>
                <w:color w:val="000000" w:themeColor="text1"/>
              </w:rPr>
              <w:t>歸納：</w:t>
            </w:r>
            <w:r w:rsidR="00554DB6" w:rsidRPr="00DB51D6">
              <w:rPr>
                <w:rFonts w:ascii="標楷體" w:eastAsia="標楷體" w:hAnsi="標楷體" w:cs="標楷體" w:hint="eastAsia"/>
                <w:color w:val="000000" w:themeColor="text1"/>
              </w:rPr>
              <w:t>瓶裝外面都會有該公司的消費者服務專線或是打</w:t>
            </w:r>
          </w:p>
          <w:p w14:paraId="66CD4CE6" w14:textId="77777777" w:rsidR="003E0941" w:rsidRDefault="00554DB6" w:rsidP="005B38E7">
            <w:pPr>
              <w:ind w:firstLineChars="150" w:firstLine="360"/>
              <w:rPr>
                <w:rFonts w:ascii="標楷體" w:eastAsia="標楷體" w:hAnsi="標楷體"/>
                <w:color w:val="000000" w:themeColor="text1"/>
                <w:spacing w:val="15"/>
                <w:shd w:val="clear" w:color="auto" w:fill="FFFFFF"/>
              </w:rPr>
            </w:pPr>
            <w:r w:rsidRPr="00DB51D6">
              <w:rPr>
                <w:rFonts w:ascii="標楷體" w:eastAsia="標楷體" w:hAnsi="標楷體" w:cs="標楷體" w:hint="eastAsia"/>
                <w:color w:val="000000" w:themeColor="text1"/>
              </w:rPr>
              <w:t>政府機構協助幫忙。可以上網查詢</w:t>
            </w:r>
            <w:r w:rsidRPr="00DB51D6">
              <w:rPr>
                <w:rFonts w:ascii="標楷體" w:eastAsia="標楷體" w:hAnsi="標楷體" w:hint="eastAsia"/>
                <w:color w:val="000000" w:themeColor="text1"/>
                <w:spacing w:val="15"/>
                <w:shd w:val="clear" w:color="auto" w:fill="FFFFFF"/>
              </w:rPr>
              <w:t>所在地縣市政府消費</w:t>
            </w:r>
          </w:p>
          <w:p w14:paraId="6D0C0B4A" w14:textId="77777777" w:rsidR="00554DB6" w:rsidRPr="00DB51D6" w:rsidRDefault="00554DB6" w:rsidP="005B38E7">
            <w:pPr>
              <w:ind w:firstLineChars="150" w:firstLine="405"/>
              <w:rPr>
                <w:rFonts w:ascii="標楷體" w:eastAsia="標楷體" w:hAnsi="標楷體"/>
                <w:color w:val="000000" w:themeColor="text1"/>
                <w:spacing w:val="15"/>
                <w:shd w:val="clear" w:color="auto" w:fill="FFFFFF"/>
              </w:rPr>
            </w:pPr>
            <w:r w:rsidRPr="00DB51D6">
              <w:rPr>
                <w:rFonts w:ascii="標楷體" w:eastAsia="標楷體" w:hAnsi="標楷體" w:hint="eastAsia"/>
                <w:color w:val="000000" w:themeColor="text1"/>
                <w:spacing w:val="15"/>
                <w:shd w:val="clear" w:color="auto" w:fill="FFFFFF"/>
              </w:rPr>
              <w:t>者服務中心</w:t>
            </w:r>
            <w:r w:rsidR="002D65FC" w:rsidRPr="00DB51D6">
              <w:rPr>
                <w:rFonts w:ascii="標楷體" w:eastAsia="標楷體" w:hAnsi="標楷體" w:hint="eastAsia"/>
                <w:color w:val="000000" w:themeColor="text1"/>
                <w:spacing w:val="15"/>
                <w:shd w:val="clear" w:color="auto" w:fill="FFFFFF"/>
              </w:rPr>
              <w:t>。</w:t>
            </w:r>
          </w:p>
          <w:p w14:paraId="0219F9C4" w14:textId="77777777" w:rsidR="00554DB6" w:rsidRPr="00222EC4" w:rsidRDefault="004403BE" w:rsidP="00554DB6">
            <w:pPr>
              <w:ind w:left="383"/>
              <w:rPr>
                <w:rFonts w:ascii="標楷體" w:eastAsia="標楷體" w:hAnsi="標楷體" w:cs="標楷體"/>
              </w:rPr>
            </w:pPr>
            <w:hyperlink r:id="rId13" w:history="1">
              <w:r w:rsidR="00554DB6" w:rsidRPr="00222EC4">
                <w:rPr>
                  <w:rStyle w:val="a3"/>
                  <w:rFonts w:ascii="標楷體" w:eastAsia="標楷體" w:hAnsi="標楷體" w:cs="標楷體"/>
                  <w:color w:val="auto"/>
                </w:rPr>
                <w:t>https://cpc.ey.gov.tw/Page/2D85A84482CE6EB4</w:t>
              </w:r>
            </w:hyperlink>
          </w:p>
          <w:p w14:paraId="398F8CA0" w14:textId="77777777" w:rsidR="00554DB6" w:rsidRPr="00A76709" w:rsidRDefault="005B38E7" w:rsidP="00554DB6">
            <w:pPr>
              <w:spacing w:line="220" w:lineRule="exact"/>
              <w:rPr>
                <w:rFonts w:ascii="標楷體" w:eastAsia="標楷體" w:hAnsi="標楷體" w:cs="標楷體"/>
                <w:bCs/>
                <w:color w:val="00B0F0"/>
              </w:rPr>
            </w:pPr>
            <w:r w:rsidRPr="005F6E07">
              <w:rPr>
                <w:rFonts w:ascii="標楷體" w:eastAsia="標楷體" w:hAnsi="標楷體" w:cs="標楷體" w:hint="eastAsia"/>
                <w:color w:val="00B0F0"/>
              </w:rPr>
              <w:t>七、</w:t>
            </w:r>
            <w:r w:rsidR="001C7C69" w:rsidRPr="00A76709">
              <w:rPr>
                <w:rFonts w:ascii="標楷體" w:eastAsia="標楷體" w:hAnsi="標楷體" w:cs="新細明體" w:hint="eastAsia"/>
                <w:bCs/>
                <w:color w:val="00B0F0"/>
              </w:rPr>
              <w:t>碳足跡知多少?</w:t>
            </w:r>
          </w:p>
          <w:p w14:paraId="5312A759" w14:textId="77777777" w:rsidR="00554DB6" w:rsidRPr="00C50024" w:rsidRDefault="005B38E7" w:rsidP="00554DB6">
            <w:pPr>
              <w:spacing w:line="220" w:lineRule="exact"/>
              <w:rPr>
                <w:rFonts w:ascii="標楷體" w:eastAsia="標楷體" w:hAnsi="標楷體" w:cs="標楷體"/>
              </w:rPr>
            </w:pPr>
            <w:r>
              <w:rPr>
                <w:rFonts w:ascii="標楷體" w:eastAsia="標楷體" w:hAnsi="標楷體" w:cs="標楷體" w:hint="eastAsia"/>
              </w:rPr>
              <w:t>1.</w:t>
            </w:r>
            <w:r w:rsidR="00554DB6" w:rsidRPr="00C50024">
              <w:rPr>
                <w:rFonts w:ascii="標楷體" w:eastAsia="標楷體" w:hAnsi="標楷體" w:cs="標楷體" w:hint="eastAsia"/>
              </w:rPr>
              <w:t>教師先做碳足跡的名詞介紹</w:t>
            </w:r>
            <w:r w:rsidR="00AC6701">
              <w:rPr>
                <w:rFonts w:ascii="標楷體" w:eastAsia="標楷體" w:hAnsi="標楷體" w:cs="標楷體" w:hint="eastAsia"/>
              </w:rPr>
              <w:t>，</w:t>
            </w:r>
            <w:r w:rsidR="00554DB6" w:rsidRPr="00C50024">
              <w:rPr>
                <w:rFonts w:ascii="標楷體" w:eastAsia="標楷體" w:hAnsi="標楷體" w:cs="標楷體" w:hint="eastAsia"/>
              </w:rPr>
              <w:t>連結維基百科</w:t>
            </w:r>
            <w:r w:rsidR="00AC6701">
              <w:rPr>
                <w:rFonts w:ascii="標楷體" w:eastAsia="標楷體" w:hAnsi="標楷體" w:cs="標楷體" w:hint="eastAsia"/>
              </w:rPr>
              <w:t>。</w:t>
            </w:r>
          </w:p>
          <w:p w14:paraId="0DAAEE48" w14:textId="77777777" w:rsidR="00554DB6" w:rsidRPr="00222EC4" w:rsidRDefault="004403BE" w:rsidP="00554DB6">
            <w:pPr>
              <w:spacing w:line="220" w:lineRule="exact"/>
              <w:rPr>
                <w:rFonts w:ascii="標楷體" w:eastAsia="標楷體" w:hAnsi="標楷體" w:cs="標楷體"/>
              </w:rPr>
            </w:pPr>
            <w:hyperlink r:id="rId14" w:history="1">
              <w:r w:rsidR="00554DB6" w:rsidRPr="00222EC4">
                <w:rPr>
                  <w:rStyle w:val="a3"/>
                  <w:rFonts w:ascii="標楷體" w:eastAsia="標楷體" w:hAnsi="標楷體" w:cs="標楷體"/>
                  <w:color w:val="auto"/>
                </w:rPr>
                <w:t>https://zh.wikipedia.org/wiki/%E7%A2%B3%E8%B6%B3%E8%B7%A1</w:t>
              </w:r>
            </w:hyperlink>
          </w:p>
          <w:p w14:paraId="7183F7AD" w14:textId="77777777" w:rsidR="00554DB6" w:rsidRPr="00C50024" w:rsidRDefault="00554DB6" w:rsidP="00554DB6">
            <w:pPr>
              <w:spacing w:line="220" w:lineRule="exact"/>
              <w:rPr>
                <w:rFonts w:ascii="標楷體" w:eastAsia="標楷體" w:hAnsi="標楷體" w:cs="標楷體"/>
              </w:rPr>
            </w:pPr>
          </w:p>
          <w:p w14:paraId="6EC1988A" w14:textId="77777777" w:rsidR="00554DB6" w:rsidRPr="00222EC4" w:rsidRDefault="005B38E7" w:rsidP="00554DB6">
            <w:pPr>
              <w:spacing w:line="220" w:lineRule="exact"/>
              <w:rPr>
                <w:rFonts w:ascii="標楷體" w:eastAsia="標楷體" w:hAnsi="標楷體" w:cs="標楷體"/>
              </w:rPr>
            </w:pPr>
            <w:r>
              <w:rPr>
                <w:rFonts w:ascii="標楷體" w:eastAsia="標楷體" w:hAnsi="標楷體" w:cs="標楷體" w:hint="eastAsia"/>
              </w:rPr>
              <w:t>2.</w:t>
            </w:r>
            <w:r w:rsidR="00554DB6" w:rsidRPr="00C50024">
              <w:rPr>
                <w:rFonts w:ascii="標楷體" w:eastAsia="標楷體" w:hAnsi="標楷體" w:cs="標楷體" w:hint="eastAsia"/>
              </w:rPr>
              <w:t>環境資訊中心</w:t>
            </w:r>
          </w:p>
          <w:p w14:paraId="1405C72B" w14:textId="77777777" w:rsidR="00554DB6" w:rsidRPr="00222EC4" w:rsidRDefault="004403BE" w:rsidP="00554DB6">
            <w:pPr>
              <w:spacing w:line="220" w:lineRule="exact"/>
              <w:rPr>
                <w:rFonts w:ascii="標楷體" w:eastAsia="標楷體" w:hAnsi="標楷體" w:cs="標楷體"/>
              </w:rPr>
            </w:pPr>
            <w:hyperlink r:id="rId15" w:history="1">
              <w:r w:rsidR="00554DB6" w:rsidRPr="00222EC4">
                <w:rPr>
                  <w:rStyle w:val="a3"/>
                  <w:rFonts w:ascii="標楷體" w:eastAsia="標楷體" w:hAnsi="標楷體" w:cs="標楷體"/>
                  <w:color w:val="auto"/>
                </w:rPr>
                <w:t>https://e-info.org.tw/node/211962</w:t>
              </w:r>
            </w:hyperlink>
          </w:p>
          <w:p w14:paraId="3CB678CA" w14:textId="77777777" w:rsidR="00554DB6" w:rsidRPr="00C50024" w:rsidRDefault="00554DB6" w:rsidP="00554DB6">
            <w:pPr>
              <w:spacing w:line="220" w:lineRule="exact"/>
              <w:rPr>
                <w:rFonts w:ascii="標楷體" w:eastAsia="標楷體" w:hAnsi="標楷體"/>
                <w:shd w:val="clear" w:color="auto" w:fill="FFFFFF"/>
              </w:rPr>
            </w:pPr>
            <w:r w:rsidRPr="00C50024">
              <w:rPr>
                <w:rFonts w:ascii="標楷體" w:eastAsia="標楷體" w:hAnsi="標楷體"/>
                <w:shd w:val="clear" w:color="auto" w:fill="FFFFFF"/>
              </w:rPr>
              <w:t>碳足跡(Carbon Footprint)的定義為一項活動或產品從原料取得、工廠製造、配送、銷售、使用到最後廢棄回收等整個生命週期過程所直接與間接產生的溫室氣體排放量。</w:t>
            </w:r>
          </w:p>
          <w:p w14:paraId="3F44B1C1" w14:textId="77777777" w:rsidR="00554DB6" w:rsidRPr="00A76709" w:rsidRDefault="005B38E7" w:rsidP="00554DB6">
            <w:pPr>
              <w:shd w:val="clear" w:color="auto" w:fill="FFFFFF"/>
              <w:spacing w:before="150" w:after="150"/>
              <w:textAlignment w:val="baseline"/>
              <w:outlineLvl w:val="2"/>
              <w:rPr>
                <w:rFonts w:ascii="標楷體" w:eastAsia="標楷體" w:hAnsi="標楷體" w:cs="新細明體"/>
                <w:b/>
                <w:bCs/>
                <w:color w:val="00B0F0"/>
                <w:spacing w:val="12"/>
              </w:rPr>
            </w:pPr>
            <w:r w:rsidRPr="00A76709">
              <w:rPr>
                <w:rFonts w:ascii="標楷體" w:eastAsia="標楷體" w:hAnsi="標楷體" w:cs="新細明體" w:hint="eastAsia"/>
                <w:b/>
                <w:bCs/>
                <w:color w:val="00B0F0"/>
                <w:spacing w:val="12"/>
              </w:rPr>
              <w:t>3.</w:t>
            </w:r>
            <w:r w:rsidR="001C7C69" w:rsidRPr="00A76709">
              <w:rPr>
                <w:rFonts w:ascii="標楷體" w:eastAsia="標楷體" w:hAnsi="標楷體" w:cs="新細明體" w:hint="eastAsia"/>
                <w:bCs/>
                <w:color w:val="00B0F0"/>
              </w:rPr>
              <w:t>碳足跡標籤主動接露產品碳足跡資訊，不代表環保但仍值得鼓勵。</w:t>
            </w:r>
          </w:p>
          <w:p w14:paraId="496400D2" w14:textId="77777777" w:rsidR="00554DB6" w:rsidRPr="00C50024" w:rsidRDefault="00554DB6" w:rsidP="00554DB6">
            <w:pPr>
              <w:rPr>
                <w:rFonts w:ascii="標楷體" w:eastAsia="標楷體" w:hAnsi="標楷體" w:cs="標楷體"/>
              </w:rPr>
            </w:pPr>
            <w:r>
              <w:rPr>
                <w:rFonts w:ascii="標楷體" w:eastAsia="標楷體" w:hAnsi="標楷體" w:cs="標楷體" w:hint="eastAsia"/>
                <w:noProof/>
              </w:rPr>
              <w:drawing>
                <wp:inline distT="0" distB="0" distL="0" distR="0" wp14:anchorId="34B0B0F4" wp14:editId="79814559">
                  <wp:extent cx="1577975" cy="1390650"/>
                  <wp:effectExtent l="19050" t="0" r="3175" b="0"/>
                  <wp:docPr id="3" name="圖片 4" descr="41766979264_10e767d5c9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1766979264_10e767d5c9_o"/>
                          <pic:cNvPicPr>
                            <a:picLocks noChangeAspect="1" noChangeArrowheads="1"/>
                          </pic:cNvPicPr>
                        </pic:nvPicPr>
                        <pic:blipFill>
                          <a:blip r:embed="rId16" cstate="print"/>
                          <a:srcRect/>
                          <a:stretch>
                            <a:fillRect/>
                          </a:stretch>
                        </pic:blipFill>
                        <pic:spPr bwMode="auto">
                          <a:xfrm>
                            <a:off x="0" y="0"/>
                            <a:ext cx="1577975" cy="1390650"/>
                          </a:xfrm>
                          <a:prstGeom prst="rect">
                            <a:avLst/>
                          </a:prstGeom>
                          <a:noFill/>
                          <a:ln w="9525">
                            <a:noFill/>
                            <a:miter lim="800000"/>
                            <a:headEnd/>
                            <a:tailEnd/>
                          </a:ln>
                        </pic:spPr>
                      </pic:pic>
                    </a:graphicData>
                  </a:graphic>
                </wp:inline>
              </w:drawing>
            </w:r>
          </w:p>
          <w:p w14:paraId="1C804B9D" w14:textId="77777777" w:rsidR="00554DB6" w:rsidRPr="00222EC4" w:rsidRDefault="005B38E7" w:rsidP="00554DB6">
            <w:pPr>
              <w:rPr>
                <w:rFonts w:ascii="標楷體" w:eastAsia="標楷體" w:hAnsi="標楷體" w:cs="標楷體"/>
              </w:rPr>
            </w:pPr>
            <w:r>
              <w:rPr>
                <w:rFonts w:ascii="標楷體" w:eastAsia="標楷體" w:hAnsi="標楷體" w:cs="標楷體" w:hint="eastAsia"/>
              </w:rPr>
              <w:t>4.</w:t>
            </w:r>
            <w:r w:rsidR="00554DB6" w:rsidRPr="00C50024">
              <w:rPr>
                <w:rFonts w:ascii="標楷體" w:eastAsia="標楷體" w:hAnsi="標楷體" w:cs="標楷體" w:hint="eastAsia"/>
              </w:rPr>
              <w:t xml:space="preserve">介紹鮮乳碳足跡 </w:t>
            </w:r>
            <w:hyperlink r:id="rId17" w:history="1">
              <w:r w:rsidR="00AC6701" w:rsidRPr="00222EC4">
                <w:rPr>
                  <w:rStyle w:val="a3"/>
                  <w:rFonts w:ascii="標楷體" w:eastAsia="標楷體" w:hAnsi="標楷體" w:cs="標楷體"/>
                  <w:color w:val="auto"/>
                </w:rPr>
                <w:t>https://ejournal.stpi.narl.org.tw/sd/download?source=10901-07.pdf&amp;vlId=7f0cad1493a14d9fa7e754d394adffaa&amp;nd=1&amp;ds=1</w:t>
              </w:r>
            </w:hyperlink>
          </w:p>
          <w:p w14:paraId="00E178EA" w14:textId="77777777" w:rsidR="00554DB6" w:rsidRPr="00C50024" w:rsidRDefault="00554DB6" w:rsidP="00554DB6">
            <w:pPr>
              <w:rPr>
                <w:rFonts w:ascii="標楷體" w:eastAsia="標楷體" w:hAnsi="標楷體" w:cs="標楷體"/>
              </w:rPr>
            </w:pPr>
          </w:p>
          <w:p w14:paraId="64E8694B" w14:textId="77777777" w:rsidR="00554DB6" w:rsidRPr="00C50024" w:rsidRDefault="00554DB6" w:rsidP="00554DB6">
            <w:pPr>
              <w:rPr>
                <w:rFonts w:ascii="標楷體" w:eastAsia="標楷體" w:hAnsi="標楷體" w:cs="標楷體"/>
              </w:rPr>
            </w:pPr>
            <w:r>
              <w:rPr>
                <w:rFonts w:ascii="標楷體" w:eastAsia="標楷體" w:hAnsi="標楷體" w:cs="標楷體" w:hint="eastAsia"/>
                <w:noProof/>
              </w:rPr>
              <w:lastRenderedPageBreak/>
              <w:drawing>
                <wp:inline distT="0" distB="0" distL="0" distR="0" wp14:anchorId="6F4E56D3" wp14:editId="2B65C148">
                  <wp:extent cx="1861185" cy="1603375"/>
                  <wp:effectExtent l="19050" t="0" r="5715" b="0"/>
                  <wp:docPr id="2" name="圖片 5" descr="鮮乳碳足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鮮乳碳足跡"/>
                          <pic:cNvPicPr>
                            <a:picLocks noChangeAspect="1" noChangeArrowheads="1"/>
                          </pic:cNvPicPr>
                        </pic:nvPicPr>
                        <pic:blipFill>
                          <a:blip r:embed="rId18" cstate="print"/>
                          <a:srcRect/>
                          <a:stretch>
                            <a:fillRect/>
                          </a:stretch>
                        </pic:blipFill>
                        <pic:spPr bwMode="auto">
                          <a:xfrm>
                            <a:off x="0" y="0"/>
                            <a:ext cx="1861185" cy="1603375"/>
                          </a:xfrm>
                          <a:prstGeom prst="rect">
                            <a:avLst/>
                          </a:prstGeom>
                          <a:noFill/>
                          <a:ln w="9525">
                            <a:noFill/>
                            <a:miter lim="800000"/>
                            <a:headEnd/>
                            <a:tailEnd/>
                          </a:ln>
                        </pic:spPr>
                      </pic:pic>
                    </a:graphicData>
                  </a:graphic>
                </wp:inline>
              </w:drawing>
            </w:r>
          </w:p>
          <w:p w14:paraId="431C5C9B" w14:textId="77777777" w:rsidR="00554DB6" w:rsidRPr="00C6439C" w:rsidRDefault="005B38E7" w:rsidP="00554DB6">
            <w:pPr>
              <w:rPr>
                <w:rFonts w:ascii="標楷體" w:eastAsia="標楷體" w:hAnsi="標楷體" w:cs="標楷體"/>
                <w:color w:val="000000" w:themeColor="text1"/>
              </w:rPr>
            </w:pPr>
            <w:r>
              <w:rPr>
                <w:rFonts w:ascii="標楷體" w:eastAsia="標楷體" w:hAnsi="標楷體" w:hint="eastAsia"/>
                <w:color w:val="000000" w:themeColor="text1"/>
              </w:rPr>
              <w:t>5.</w:t>
            </w:r>
            <w:r w:rsidR="00554DB6" w:rsidRPr="00C6439C">
              <w:rPr>
                <w:rFonts w:ascii="標楷體" w:eastAsia="標楷體" w:hAnsi="標楷體"/>
                <w:color w:val="000000" w:themeColor="text1"/>
              </w:rPr>
              <w:t>結果顯示，每瓶 930 毫升「100％ 純鮮乳」生命周期碳排放量是 2.4 kg CO2e，於原料取得、製造、配送銷售、 使用及廢棄回收階段分別占總碳排放量的 91.51、7.83、0.12、0.31 及 0.23％，原料取 得階段是最主要排放熱點。</w:t>
            </w:r>
          </w:p>
          <w:p w14:paraId="32197D00" w14:textId="77777777" w:rsidR="005B38E7" w:rsidRPr="00A76709" w:rsidRDefault="005B38E7" w:rsidP="00554DB6">
            <w:pPr>
              <w:rPr>
                <w:rFonts w:ascii="標楷體" w:eastAsia="標楷體" w:hAnsi="標楷體" w:cs="標楷體"/>
                <w:color w:val="00B0F0"/>
              </w:rPr>
            </w:pPr>
            <w:r w:rsidRPr="00A76709">
              <w:rPr>
                <w:rFonts w:ascii="標楷體" w:eastAsia="標楷體" w:hAnsi="標楷體" w:cs="標楷體" w:hint="eastAsia"/>
                <w:color w:val="00B0F0"/>
              </w:rPr>
              <w:t>6.</w:t>
            </w:r>
            <w:r w:rsidR="00554DB6" w:rsidRPr="00A76709">
              <w:rPr>
                <w:rFonts w:ascii="標楷體" w:eastAsia="標楷體" w:hAnsi="標楷體" w:cs="標楷體" w:hint="eastAsia"/>
                <w:color w:val="00B0F0"/>
              </w:rPr>
              <w:t>教師統整</w:t>
            </w:r>
            <w:r w:rsidRPr="00A76709">
              <w:rPr>
                <w:rFonts w:ascii="標楷體" w:eastAsia="標楷體" w:hAnsi="標楷體" w:cs="標楷體" w:hint="eastAsia"/>
                <w:color w:val="00B0F0"/>
              </w:rPr>
              <w:t>：</w:t>
            </w:r>
          </w:p>
          <w:p w14:paraId="16DD48E9" w14:textId="77777777" w:rsidR="00554DB6" w:rsidRPr="00A76709" w:rsidRDefault="00554DB6" w:rsidP="00554DB6">
            <w:pPr>
              <w:rPr>
                <w:rFonts w:ascii="標楷體" w:eastAsia="標楷體" w:hAnsi="標楷體" w:cs="標楷體"/>
                <w:color w:val="00B0F0"/>
              </w:rPr>
            </w:pPr>
            <w:r w:rsidRPr="00A76709">
              <w:rPr>
                <w:rFonts w:ascii="標楷體" w:eastAsia="標楷體" w:hAnsi="標楷體" w:cs="標楷體" w:hint="eastAsia"/>
                <w:color w:val="00B0F0"/>
              </w:rPr>
              <w:t>宣導「地球村概念」「地球只有一個」唯有大家一起動起來，友善環境、友善地球，地球的生存環境才不會一直惡化。</w:t>
            </w:r>
          </w:p>
          <w:p w14:paraId="4242D94D" w14:textId="77777777" w:rsidR="00554DB6" w:rsidRPr="00C50024" w:rsidRDefault="00E3311A" w:rsidP="00554DB6">
            <w:pPr>
              <w:rPr>
                <w:rFonts w:ascii="標楷體" w:eastAsia="標楷體" w:hAnsi="標楷體"/>
                <w:b/>
              </w:rPr>
            </w:pPr>
            <w:r w:rsidRPr="00533E9F">
              <w:rPr>
                <w:rFonts w:ascii="標楷體" w:eastAsia="標楷體" w:hAnsi="標楷體" w:hint="eastAsia"/>
                <w:color w:val="000000" w:themeColor="text1"/>
                <w:sz w:val="20"/>
              </w:rPr>
              <w:t>【</w:t>
            </w:r>
            <w:r w:rsidRPr="00C50024">
              <w:rPr>
                <w:rFonts w:ascii="標楷體" w:eastAsia="標楷體" w:hAnsi="標楷體" w:hint="eastAsia"/>
                <w:b/>
              </w:rPr>
              <w:t>活動</w:t>
            </w:r>
            <w:r>
              <w:rPr>
                <w:rFonts w:ascii="標楷體" w:eastAsia="標楷體" w:hAnsi="標楷體" w:hint="eastAsia"/>
                <w:b/>
              </w:rPr>
              <w:t>二</w:t>
            </w:r>
            <w:r w:rsidRPr="00533E9F">
              <w:rPr>
                <w:rFonts w:ascii="標楷體" w:eastAsia="標楷體" w:hAnsi="標楷體" w:hint="eastAsia"/>
                <w:color w:val="000000" w:themeColor="text1"/>
                <w:sz w:val="20"/>
              </w:rPr>
              <w:t>】</w:t>
            </w:r>
            <w:r w:rsidR="00554DB6" w:rsidRPr="00C50024">
              <w:rPr>
                <w:rFonts w:ascii="標楷體" w:eastAsia="標楷體" w:hAnsi="標楷體" w:hint="eastAsia"/>
                <w:b/>
              </w:rPr>
              <w:t>果真如此嗎?</w:t>
            </w:r>
          </w:p>
          <w:p w14:paraId="199743D4" w14:textId="77777777" w:rsidR="00554DB6" w:rsidRPr="00C50024" w:rsidRDefault="005B38E7" w:rsidP="00554DB6">
            <w:pPr>
              <w:rPr>
                <w:rFonts w:ascii="標楷體" w:eastAsia="標楷體" w:hAnsi="標楷體"/>
              </w:rPr>
            </w:pPr>
            <w:r>
              <w:rPr>
                <w:rFonts w:ascii="標楷體" w:eastAsia="標楷體" w:hAnsi="標楷體" w:hint="eastAsia"/>
              </w:rPr>
              <w:t>一、</w:t>
            </w:r>
            <w:r w:rsidR="00554DB6" w:rsidRPr="00C50024">
              <w:rPr>
                <w:rFonts w:ascii="標楷體" w:eastAsia="標楷體" w:hAnsi="標楷體" w:hint="eastAsia"/>
              </w:rPr>
              <w:t>教師事先準備5瓶未開封的鮮乳5瓶(紙裝)</w:t>
            </w:r>
          </w:p>
          <w:p w14:paraId="5B11E239" w14:textId="77777777" w:rsidR="00C6439C" w:rsidRDefault="005B38E7" w:rsidP="00554DB6">
            <w:pPr>
              <w:rPr>
                <w:rFonts w:ascii="標楷體" w:eastAsia="標楷體" w:hAnsi="標楷體"/>
              </w:rPr>
            </w:pPr>
            <w:r>
              <w:rPr>
                <w:rFonts w:ascii="標楷體" w:eastAsia="標楷體" w:hAnsi="標楷體" w:hint="eastAsia"/>
              </w:rPr>
              <w:t>二、</w:t>
            </w:r>
            <w:r w:rsidR="00554DB6" w:rsidRPr="00C50024">
              <w:rPr>
                <w:rFonts w:ascii="標楷體" w:eastAsia="標楷體" w:hAnsi="標楷體" w:hint="eastAsia"/>
              </w:rPr>
              <w:t>全班分成五組先算出鮮乳盒的容積是多少?和包裝外殼的文</w:t>
            </w:r>
          </w:p>
          <w:p w14:paraId="5820861D" w14:textId="77777777" w:rsidR="00C6439C" w:rsidRDefault="00554DB6" w:rsidP="00554DB6">
            <w:pPr>
              <w:rPr>
                <w:rFonts w:ascii="標楷體" w:eastAsia="標楷體" w:hAnsi="標楷體"/>
              </w:rPr>
            </w:pPr>
            <w:r w:rsidRPr="00C50024">
              <w:rPr>
                <w:rFonts w:ascii="標楷體" w:eastAsia="標楷體" w:hAnsi="標楷體" w:hint="eastAsia"/>
              </w:rPr>
              <w:t>字資料內容量」有一致嗎?再分工合作將內容物到入量杯</w:t>
            </w:r>
          </w:p>
          <w:p w14:paraId="72C5E577" w14:textId="77777777" w:rsidR="00C6439C" w:rsidRDefault="00554DB6" w:rsidP="00554DB6">
            <w:pPr>
              <w:rPr>
                <w:rFonts w:ascii="標楷體" w:eastAsia="標楷體" w:hAnsi="標楷體"/>
              </w:rPr>
            </w:pPr>
            <w:r w:rsidRPr="00C50024">
              <w:rPr>
                <w:rFonts w:ascii="標楷體" w:eastAsia="標楷體" w:hAnsi="標楷體" w:hint="eastAsia"/>
              </w:rPr>
              <w:t>中，實際量出一瓶全新的鮮乳到底是多少ml?跟外面的文</w:t>
            </w:r>
          </w:p>
          <w:p w14:paraId="2D010BC1" w14:textId="77777777" w:rsidR="00C6439C" w:rsidRDefault="00554DB6" w:rsidP="00554DB6">
            <w:pPr>
              <w:rPr>
                <w:rFonts w:ascii="標楷體" w:eastAsia="標楷體" w:hAnsi="標楷體"/>
              </w:rPr>
            </w:pPr>
            <w:r w:rsidRPr="00C50024">
              <w:rPr>
                <w:rFonts w:ascii="標楷體" w:eastAsia="標楷體" w:hAnsi="標楷體" w:hint="eastAsia"/>
              </w:rPr>
              <w:t>字標示有一致嗎?如有有誤差思考整組討論並分享誤差產</w:t>
            </w:r>
          </w:p>
          <w:p w14:paraId="1C2CB8F7" w14:textId="77777777" w:rsidR="00554DB6" w:rsidRPr="00C50024" w:rsidRDefault="00554DB6" w:rsidP="00554DB6">
            <w:pPr>
              <w:rPr>
                <w:rFonts w:ascii="標楷體" w:eastAsia="標楷體" w:hAnsi="標楷體"/>
              </w:rPr>
            </w:pPr>
            <w:r w:rsidRPr="00C50024">
              <w:rPr>
                <w:rFonts w:ascii="標楷體" w:eastAsia="標楷體" w:hAnsi="標楷體" w:hint="eastAsia"/>
              </w:rPr>
              <w:t>生的原因是什麼?難道是商人偷工減料嗎?</w:t>
            </w:r>
          </w:p>
          <w:p w14:paraId="7AC0AB00" w14:textId="77777777" w:rsidR="00554DB6" w:rsidRPr="00A76709" w:rsidRDefault="005B38E7" w:rsidP="00554DB6">
            <w:pPr>
              <w:rPr>
                <w:rFonts w:ascii="標楷體" w:eastAsia="標楷體" w:hAnsi="標楷體"/>
                <w:color w:val="00B0F0"/>
              </w:rPr>
            </w:pPr>
            <w:r w:rsidRPr="00A76709">
              <w:rPr>
                <w:rFonts w:ascii="標楷體" w:eastAsia="標楷體" w:hAnsi="標楷體" w:hint="eastAsia"/>
                <w:color w:val="00B0F0"/>
              </w:rPr>
              <w:t>三、</w:t>
            </w:r>
            <w:r w:rsidR="00554DB6" w:rsidRPr="00A76709">
              <w:rPr>
                <w:rFonts w:ascii="標楷體" w:eastAsia="標楷體" w:hAnsi="標楷體" w:hint="eastAsia"/>
                <w:color w:val="00B0F0"/>
              </w:rPr>
              <w:t>分組上台分享各組的結果。</w:t>
            </w:r>
          </w:p>
          <w:p w14:paraId="4C6D25F2" w14:textId="77777777" w:rsidR="005B38E7" w:rsidRDefault="005B38E7" w:rsidP="00554DB6">
            <w:pPr>
              <w:rPr>
                <w:rFonts w:ascii="標楷體" w:eastAsia="標楷體" w:hAnsi="標楷體" w:cs="標楷體"/>
              </w:rPr>
            </w:pPr>
            <w:r>
              <w:rPr>
                <w:rFonts w:ascii="標楷體" w:eastAsia="標楷體" w:hAnsi="標楷體" w:hint="eastAsia"/>
              </w:rPr>
              <w:lastRenderedPageBreak/>
              <w:t>四、</w:t>
            </w:r>
            <w:r w:rsidR="00554DB6" w:rsidRPr="00C50024">
              <w:rPr>
                <w:rFonts w:ascii="標楷體" w:eastAsia="標楷體" w:hAnsi="標楷體" w:cs="標楷體" w:hint="eastAsia"/>
              </w:rPr>
              <w:t>教師統整</w:t>
            </w:r>
            <w:r>
              <w:rPr>
                <w:rFonts w:ascii="標楷體" w:eastAsia="標楷體" w:hAnsi="標楷體" w:cs="標楷體" w:hint="eastAsia"/>
              </w:rPr>
              <w:t>：</w:t>
            </w:r>
          </w:p>
          <w:p w14:paraId="12559400" w14:textId="77777777" w:rsidR="00554DB6" w:rsidRPr="00A76709" w:rsidRDefault="00554DB6" w:rsidP="00554DB6">
            <w:pPr>
              <w:rPr>
                <w:rFonts w:ascii="標楷體" w:eastAsia="標楷體" w:hAnsi="標楷體" w:cs="標楷體"/>
                <w:color w:val="00B0F0"/>
              </w:rPr>
            </w:pPr>
            <w:r w:rsidRPr="00A76709">
              <w:rPr>
                <w:rFonts w:ascii="標楷體" w:eastAsia="標楷體" w:hAnsi="標楷體" w:cs="標楷體" w:hint="eastAsia"/>
                <w:color w:val="00B0F0"/>
              </w:rPr>
              <w:t>引導學生做思辨並與同學討論最合理的可能性。</w:t>
            </w:r>
          </w:p>
          <w:p w14:paraId="781B8ABB" w14:textId="77777777" w:rsidR="00554DB6" w:rsidRPr="00C50024" w:rsidRDefault="00A53158" w:rsidP="00554DB6">
            <w:pPr>
              <w:rPr>
                <w:rFonts w:ascii="標楷體" w:eastAsia="標楷體" w:hAnsi="標楷體"/>
                <w:b/>
              </w:rPr>
            </w:pPr>
            <w:r w:rsidRPr="00533E9F">
              <w:rPr>
                <w:rFonts w:ascii="標楷體" w:eastAsia="標楷體" w:hAnsi="標楷體" w:hint="eastAsia"/>
                <w:color w:val="000000" w:themeColor="text1"/>
                <w:sz w:val="20"/>
              </w:rPr>
              <w:t>【</w:t>
            </w:r>
            <w:r w:rsidRPr="00C50024">
              <w:rPr>
                <w:rFonts w:ascii="標楷體" w:eastAsia="標楷體" w:hAnsi="標楷體" w:hint="eastAsia"/>
                <w:b/>
              </w:rPr>
              <w:t>活動</w:t>
            </w:r>
            <w:r>
              <w:rPr>
                <w:rFonts w:ascii="標楷體" w:eastAsia="標楷體" w:hAnsi="標楷體" w:hint="eastAsia"/>
                <w:b/>
              </w:rPr>
              <w:t>三</w:t>
            </w:r>
            <w:r w:rsidRPr="00533E9F">
              <w:rPr>
                <w:rFonts w:ascii="標楷體" w:eastAsia="標楷體" w:hAnsi="標楷體" w:hint="eastAsia"/>
                <w:color w:val="000000" w:themeColor="text1"/>
                <w:sz w:val="20"/>
              </w:rPr>
              <w:t>】</w:t>
            </w:r>
            <w:r w:rsidR="00554DB6" w:rsidRPr="00C50024">
              <w:rPr>
                <w:rFonts w:ascii="標楷體" w:eastAsia="標楷體" w:hAnsi="標楷體" w:hint="eastAsia"/>
                <w:b/>
              </w:rPr>
              <w:t>免費請你喝鮮乳</w:t>
            </w:r>
          </w:p>
          <w:p w14:paraId="53A613C1" w14:textId="77777777" w:rsidR="00554DB6" w:rsidRPr="00B82C7F" w:rsidRDefault="00554DB6" w:rsidP="00554DB6">
            <w:pPr>
              <w:rPr>
                <w:rFonts w:ascii="標楷體" w:eastAsia="標楷體" w:hAnsi="標楷體"/>
              </w:rPr>
            </w:pPr>
            <w:r w:rsidRPr="00B82C7F">
              <w:rPr>
                <w:rFonts w:ascii="標楷體" w:eastAsia="標楷體" w:hAnsi="標楷體" w:hint="eastAsia"/>
              </w:rPr>
              <w:t>(★為避免操作過的鮮乳不可再食用而浪費，所以先以自來水代替鮮乳，等同學實際操作成功並把過程紀錄完成於海報中的組別，再以海報跟教師領取該組的獎勵品「500ml的鮮乳」)</w:t>
            </w:r>
          </w:p>
          <w:p w14:paraId="2550BBA4" w14:textId="77777777" w:rsidR="00554DB6" w:rsidRPr="00C50024" w:rsidRDefault="00E92010" w:rsidP="00554DB6">
            <w:pPr>
              <w:rPr>
                <w:rFonts w:ascii="標楷體" w:eastAsia="標楷體" w:hAnsi="標楷體" w:cs="標楷體"/>
              </w:rPr>
            </w:pPr>
            <w:r>
              <w:rPr>
                <w:rFonts w:ascii="標楷體" w:eastAsia="標楷體" w:hAnsi="標楷體" w:cs="標楷體" w:hint="eastAsia"/>
              </w:rPr>
              <w:t>一、</w:t>
            </w:r>
            <w:r w:rsidR="00554DB6" w:rsidRPr="00C50024">
              <w:rPr>
                <w:rFonts w:ascii="標楷體" w:eastAsia="標楷體" w:hAnsi="標楷體" w:cs="標楷體" w:hint="eastAsia"/>
              </w:rPr>
              <w:t>教師事先準備</w:t>
            </w:r>
          </w:p>
          <w:p w14:paraId="253B44F7" w14:textId="77777777" w:rsidR="00554DB6" w:rsidRPr="00C50024" w:rsidRDefault="00554DB6" w:rsidP="00554DB6">
            <w:pPr>
              <w:rPr>
                <w:rFonts w:ascii="標楷體" w:eastAsia="標楷體" w:hAnsi="標楷體" w:cs="標楷體"/>
              </w:rPr>
            </w:pPr>
            <w:r>
              <w:rPr>
                <w:rFonts w:ascii="標楷體" w:eastAsia="標楷體" w:hAnsi="標楷體" w:cs="標楷體" w:hint="eastAsia"/>
              </w:rPr>
              <w:t>1.</w:t>
            </w:r>
            <w:r w:rsidRPr="00C50024">
              <w:rPr>
                <w:rFonts w:ascii="標楷體" w:eastAsia="標楷體" w:hAnsi="標楷體" w:cs="標楷體" w:hint="eastAsia"/>
              </w:rPr>
              <w:t>多於500ml的自來</w:t>
            </w:r>
          </w:p>
          <w:p w14:paraId="6DD18F05" w14:textId="77777777" w:rsidR="00554DB6" w:rsidRPr="00C50024" w:rsidRDefault="00554DB6" w:rsidP="00554DB6">
            <w:pPr>
              <w:rPr>
                <w:rFonts w:ascii="標楷體" w:eastAsia="標楷體" w:hAnsi="標楷體" w:cs="標楷體"/>
              </w:rPr>
            </w:pPr>
            <w:r>
              <w:rPr>
                <w:rFonts w:ascii="標楷體" w:eastAsia="標楷體" w:hAnsi="標楷體" w:cs="標楷體" w:hint="eastAsia"/>
              </w:rPr>
              <w:t>2.</w:t>
            </w:r>
            <w:r w:rsidRPr="00C50024">
              <w:rPr>
                <w:rFonts w:ascii="標楷體" w:eastAsia="標楷體" w:hAnsi="標楷體" w:cs="標楷體" w:hint="eastAsia"/>
              </w:rPr>
              <w:t>40ml的空容器(用奇異筆標示)</w:t>
            </w:r>
          </w:p>
          <w:p w14:paraId="1B68A41C" w14:textId="77777777" w:rsidR="00554DB6" w:rsidRPr="00C50024" w:rsidRDefault="00554DB6" w:rsidP="00554DB6">
            <w:pPr>
              <w:rPr>
                <w:rFonts w:ascii="標楷體" w:eastAsia="標楷體" w:hAnsi="標楷體" w:cs="標楷體"/>
              </w:rPr>
            </w:pPr>
            <w:r>
              <w:rPr>
                <w:rFonts w:ascii="標楷體" w:eastAsia="標楷體" w:hAnsi="標楷體" w:cs="標楷體" w:hint="eastAsia"/>
              </w:rPr>
              <w:t>3.</w:t>
            </w:r>
            <w:r w:rsidRPr="00C50024">
              <w:rPr>
                <w:rFonts w:ascii="標楷體" w:eastAsia="標楷體" w:hAnsi="標楷體" w:cs="標楷體" w:hint="eastAsia"/>
              </w:rPr>
              <w:t>70ml的空容器(同上)</w:t>
            </w:r>
          </w:p>
          <w:p w14:paraId="186C923A" w14:textId="77777777" w:rsidR="00554DB6" w:rsidRPr="00C50024" w:rsidRDefault="00554DB6" w:rsidP="00554DB6">
            <w:pPr>
              <w:rPr>
                <w:rFonts w:ascii="標楷體" w:eastAsia="標楷體" w:hAnsi="標楷體" w:cs="標楷體"/>
              </w:rPr>
            </w:pPr>
            <w:r>
              <w:rPr>
                <w:rFonts w:ascii="標楷體" w:eastAsia="標楷體" w:hAnsi="標楷體" w:cs="標楷體" w:hint="eastAsia"/>
              </w:rPr>
              <w:t>4.</w:t>
            </w:r>
            <w:r w:rsidRPr="00C50024">
              <w:rPr>
                <w:rFonts w:ascii="標楷體" w:eastAsia="標楷體" w:hAnsi="標楷體" w:cs="標楷體" w:hint="eastAsia"/>
              </w:rPr>
              <w:t>超過50ml的空容器</w:t>
            </w:r>
          </w:p>
          <w:p w14:paraId="18327C8F" w14:textId="77777777" w:rsidR="00554DB6" w:rsidRDefault="00E92010" w:rsidP="00554DB6">
            <w:pPr>
              <w:rPr>
                <w:rFonts w:ascii="標楷體" w:eastAsia="標楷體" w:hAnsi="標楷體" w:cs="標楷體"/>
              </w:rPr>
            </w:pPr>
            <w:r>
              <w:rPr>
                <w:rFonts w:ascii="標楷體" w:eastAsia="標楷體" w:hAnsi="標楷體" w:cs="標楷體" w:hint="eastAsia"/>
              </w:rPr>
              <w:t>二、教師布題：</w:t>
            </w:r>
            <w:r w:rsidR="00554DB6" w:rsidRPr="00C50024">
              <w:rPr>
                <w:rFonts w:ascii="標楷體" w:eastAsia="標楷體" w:hAnsi="標楷體" w:cs="標楷體" w:hint="eastAsia"/>
              </w:rPr>
              <w:t>只完成任務，老師今天就「免費請你喝鮮乳」。</w:t>
            </w:r>
          </w:p>
          <w:p w14:paraId="63E14A58" w14:textId="77777777" w:rsidR="00E92010" w:rsidRPr="00C50024" w:rsidRDefault="00E92010" w:rsidP="00554DB6">
            <w:pPr>
              <w:rPr>
                <w:rFonts w:ascii="標楷體" w:eastAsia="標楷體" w:hAnsi="標楷體" w:cs="標楷體"/>
              </w:rPr>
            </w:pPr>
            <w:r>
              <w:rPr>
                <w:rFonts w:ascii="標楷體" w:eastAsia="標楷體" w:hAnsi="標楷體" w:cs="標楷體" w:hint="eastAsia"/>
              </w:rPr>
              <w:t>1.</w:t>
            </w:r>
            <w:r w:rsidRPr="00C50024">
              <w:rPr>
                <w:rFonts w:ascii="標楷體" w:eastAsia="標楷體" w:hAnsi="標楷體" w:cs="標楷體" w:hint="eastAsia"/>
              </w:rPr>
              <w:t>全班分成五組</w:t>
            </w:r>
          </w:p>
          <w:p w14:paraId="54EE0E59" w14:textId="77777777" w:rsidR="00554DB6" w:rsidRPr="00C50024" w:rsidRDefault="00E92010" w:rsidP="00E92010">
            <w:pPr>
              <w:widowControl/>
              <w:rPr>
                <w:rFonts w:ascii="標楷體" w:eastAsia="標楷體" w:hAnsi="標楷體" w:cs="標楷體"/>
              </w:rPr>
            </w:pPr>
            <w:r>
              <w:rPr>
                <w:rFonts w:ascii="標楷體" w:eastAsia="標楷體" w:hAnsi="標楷體" w:cs="標楷體" w:hint="eastAsia"/>
              </w:rPr>
              <w:t>2.</w:t>
            </w:r>
            <w:r w:rsidR="00554DB6" w:rsidRPr="00C50024">
              <w:rPr>
                <w:rFonts w:ascii="標楷體" w:eastAsia="標楷體" w:hAnsi="標楷體" w:cs="標楷體" w:hint="eastAsia"/>
              </w:rPr>
              <w:t>利用40ml、70ml、超過50ml這三個容器量出50ml的自來水。</w:t>
            </w:r>
          </w:p>
          <w:p w14:paraId="4BA95A40" w14:textId="77777777" w:rsidR="00554DB6" w:rsidRPr="00C50024" w:rsidRDefault="00E92010" w:rsidP="00E92010">
            <w:pPr>
              <w:widowControl/>
              <w:rPr>
                <w:rFonts w:ascii="標楷體" w:eastAsia="標楷體" w:hAnsi="標楷體" w:cs="標楷體"/>
              </w:rPr>
            </w:pPr>
            <w:r>
              <w:rPr>
                <w:rFonts w:ascii="標楷體" w:eastAsia="標楷體" w:hAnsi="標楷體" w:cs="標楷體" w:hint="eastAsia"/>
              </w:rPr>
              <w:t>3.</w:t>
            </w:r>
            <w:r w:rsidR="00554DB6" w:rsidRPr="00C50024">
              <w:rPr>
                <w:rFonts w:ascii="標楷體" w:eastAsia="標楷體" w:hAnsi="標楷體" w:cs="標楷體" w:hint="eastAsia"/>
              </w:rPr>
              <w:t>把量出來的50ml自來水倒入認證區的量杯中，確認任務完成。</w:t>
            </w:r>
          </w:p>
          <w:p w14:paraId="3AF834FF" w14:textId="77777777" w:rsidR="00554DB6" w:rsidRPr="00C50024" w:rsidRDefault="00E92010" w:rsidP="00E92010">
            <w:pPr>
              <w:widowControl/>
              <w:rPr>
                <w:rFonts w:ascii="標楷體" w:eastAsia="標楷體" w:hAnsi="標楷體" w:cs="標楷體"/>
              </w:rPr>
            </w:pPr>
            <w:r>
              <w:rPr>
                <w:rFonts w:ascii="標楷體" w:eastAsia="標楷體" w:hAnsi="標楷體" w:cs="標楷體" w:hint="eastAsia"/>
              </w:rPr>
              <w:t>4.將</w:t>
            </w:r>
            <w:r w:rsidR="00554DB6" w:rsidRPr="00C50024">
              <w:rPr>
                <w:rFonts w:ascii="標楷體" w:eastAsia="標楷體" w:hAnsi="標楷體" w:cs="標楷體" w:hint="eastAsia"/>
              </w:rPr>
              <w:t>做法記錄在海報上(可以畫圖輔助說明)</w:t>
            </w:r>
          </w:p>
          <w:p w14:paraId="5F15FC1E" w14:textId="77777777" w:rsidR="00554DB6" w:rsidRPr="00C50024" w:rsidRDefault="00E92010" w:rsidP="00E92010">
            <w:pPr>
              <w:widowControl/>
              <w:rPr>
                <w:rFonts w:ascii="標楷體" w:eastAsia="標楷體" w:hAnsi="標楷體" w:cs="標楷體"/>
              </w:rPr>
            </w:pPr>
            <w:r>
              <w:rPr>
                <w:rFonts w:ascii="標楷體" w:eastAsia="標楷體" w:hAnsi="標楷體" w:cs="標楷體" w:hint="eastAsia"/>
              </w:rPr>
              <w:t>5.完成任務者</w:t>
            </w:r>
            <w:r w:rsidR="00554DB6" w:rsidRPr="00C50024">
              <w:rPr>
                <w:rFonts w:ascii="標楷體" w:eastAsia="標楷體" w:hAnsi="標楷體" w:cs="標楷體" w:hint="eastAsia"/>
              </w:rPr>
              <w:t>領取獎勵品-鮮乳</w:t>
            </w:r>
          </w:p>
          <w:p w14:paraId="6975F0CC" w14:textId="77777777" w:rsidR="00554DB6" w:rsidRPr="00B82C7F" w:rsidRDefault="00E92010" w:rsidP="00554DB6">
            <w:pPr>
              <w:rPr>
                <w:rFonts w:ascii="標楷體" w:eastAsia="標楷體" w:hAnsi="標楷體" w:cs="標楷體"/>
              </w:rPr>
            </w:pPr>
            <w:r>
              <w:rPr>
                <w:rFonts w:ascii="標楷體" w:eastAsia="標楷體" w:hAnsi="標楷體" w:cs="標楷體" w:hint="eastAsia"/>
              </w:rPr>
              <w:t>三、教師</w:t>
            </w:r>
            <w:r w:rsidR="00554DB6" w:rsidRPr="00B82C7F">
              <w:rPr>
                <w:rFonts w:ascii="標楷體" w:eastAsia="標楷體" w:hAnsi="標楷體" w:cs="標楷體" w:hint="eastAsia"/>
              </w:rPr>
              <w:t>解析:</w:t>
            </w:r>
          </w:p>
          <w:p w14:paraId="6CA3C382" w14:textId="77777777" w:rsidR="00554DB6" w:rsidRPr="00B82C7F" w:rsidRDefault="00554DB6" w:rsidP="00554DB6">
            <w:pPr>
              <w:rPr>
                <w:rFonts w:ascii="標楷體" w:eastAsia="標楷體" w:hAnsi="標楷體" w:cs="標楷體"/>
              </w:rPr>
            </w:pPr>
            <w:r w:rsidRPr="00B82C7F">
              <w:rPr>
                <w:rFonts w:ascii="標楷體" w:eastAsia="標楷體" w:hAnsi="標楷體" w:cs="標楷體" w:hint="eastAsia"/>
              </w:rPr>
              <w:t>方法</w:t>
            </w:r>
            <w:r w:rsidR="00E92010">
              <w:rPr>
                <w:rFonts w:ascii="標楷體" w:eastAsia="標楷體" w:hAnsi="標楷體" w:cs="標楷體" w:hint="eastAsia"/>
              </w:rPr>
              <w:t>1</w:t>
            </w:r>
            <w:r w:rsidRPr="00B82C7F">
              <w:rPr>
                <w:rFonts w:ascii="標楷體" w:eastAsia="標楷體" w:hAnsi="標楷體" w:cs="標楷體" w:hint="eastAsia"/>
              </w:rPr>
              <w:t>:</w:t>
            </w:r>
          </w:p>
          <w:p w14:paraId="619046AA" w14:textId="77777777" w:rsidR="00554DB6" w:rsidRPr="00B82C7F" w:rsidRDefault="00EF6392" w:rsidP="00554DB6">
            <w:pPr>
              <w:rPr>
                <w:rFonts w:ascii="標楷體" w:eastAsia="標楷體" w:hAnsi="標楷體" w:cs="標楷體"/>
              </w:rPr>
            </w:pPr>
            <w:r w:rsidRPr="00B82C7F">
              <w:rPr>
                <w:rFonts w:ascii="標楷體" w:eastAsia="標楷體" w:hAnsi="標楷體" w:cs="標楷體"/>
              </w:rPr>
              <w:fldChar w:fldCharType="begin"/>
            </w:r>
            <w:r w:rsidR="00554DB6" w:rsidRPr="00B82C7F">
              <w:rPr>
                <w:rFonts w:ascii="標楷體" w:eastAsia="標楷體" w:hAnsi="標楷體" w:cs="標楷體" w:hint="eastAsia"/>
              </w:rPr>
              <w:instrText>eq \o\ac(○,</w:instrText>
            </w:r>
            <w:r w:rsidR="00554DB6" w:rsidRPr="00B82C7F">
              <w:rPr>
                <w:rFonts w:ascii="標楷體" w:eastAsia="標楷體" w:hAnsi="標楷體" w:cs="標楷體" w:hint="eastAsia"/>
                <w:position w:val="2"/>
              </w:rPr>
              <w:instrText>1</w:instrText>
            </w:r>
            <w:r w:rsidR="00554DB6" w:rsidRPr="00B82C7F">
              <w:rPr>
                <w:rFonts w:ascii="標楷體" w:eastAsia="標楷體" w:hAnsi="標楷體" w:cs="標楷體" w:hint="eastAsia"/>
              </w:rPr>
              <w:instrText>)</w:instrText>
            </w:r>
            <w:r w:rsidRPr="00B82C7F">
              <w:rPr>
                <w:rFonts w:ascii="標楷體" w:eastAsia="標楷體" w:hAnsi="標楷體" w:cs="標楷體"/>
              </w:rPr>
              <w:fldChar w:fldCharType="end"/>
            </w:r>
            <w:r w:rsidR="00554DB6" w:rsidRPr="00B82C7F">
              <w:rPr>
                <w:rFonts w:ascii="標楷體" w:eastAsia="標楷體" w:hAnsi="標楷體" w:cs="標楷體" w:hint="eastAsia"/>
              </w:rPr>
              <w:t>用40ml的容器量出出40ml的水後，倒入完全沒有刻度的容器A內(這時A內有40ml的水)。</w:t>
            </w:r>
          </w:p>
          <w:p w14:paraId="76F3CC15" w14:textId="77777777" w:rsidR="00554DB6" w:rsidRPr="00B82C7F" w:rsidRDefault="00EF6392" w:rsidP="00554DB6">
            <w:pPr>
              <w:rPr>
                <w:rFonts w:ascii="標楷體" w:eastAsia="標楷體" w:hAnsi="標楷體" w:cs="標楷體"/>
              </w:rPr>
            </w:pPr>
            <w:r w:rsidRPr="00B82C7F">
              <w:rPr>
                <w:rFonts w:ascii="標楷體" w:eastAsia="標楷體" w:hAnsi="標楷體" w:cs="標楷體"/>
              </w:rPr>
              <w:fldChar w:fldCharType="begin"/>
            </w:r>
            <w:r w:rsidR="00554DB6" w:rsidRPr="00B82C7F">
              <w:rPr>
                <w:rFonts w:ascii="標楷體" w:eastAsia="標楷體" w:hAnsi="標楷體" w:cs="標楷體" w:hint="eastAsia"/>
              </w:rPr>
              <w:instrText>eq \o\ac(○,</w:instrText>
            </w:r>
            <w:r w:rsidR="00554DB6" w:rsidRPr="00B82C7F">
              <w:rPr>
                <w:rFonts w:ascii="標楷體" w:eastAsia="標楷體" w:hAnsi="標楷體" w:cs="標楷體" w:hint="eastAsia"/>
                <w:position w:val="2"/>
              </w:rPr>
              <w:instrText>2</w:instrText>
            </w:r>
            <w:r w:rsidR="00554DB6" w:rsidRPr="00B82C7F">
              <w:rPr>
                <w:rFonts w:ascii="標楷體" w:eastAsia="標楷體" w:hAnsi="標楷體" w:cs="標楷體" w:hint="eastAsia"/>
              </w:rPr>
              <w:instrText>)</w:instrText>
            </w:r>
            <w:r w:rsidRPr="00B82C7F">
              <w:rPr>
                <w:rFonts w:ascii="標楷體" w:eastAsia="標楷體" w:hAnsi="標楷體" w:cs="標楷體"/>
              </w:rPr>
              <w:fldChar w:fldCharType="end"/>
            </w:r>
            <w:r w:rsidR="00554DB6" w:rsidRPr="00B82C7F">
              <w:rPr>
                <w:rFonts w:ascii="標楷體" w:eastAsia="標楷體" w:hAnsi="標楷體" w:cs="標楷體" w:hint="eastAsia"/>
              </w:rPr>
              <w:t>再用40ml的容器量出40ml的水，倒入70ml的容器內。</w:t>
            </w:r>
          </w:p>
          <w:p w14:paraId="01E94A27" w14:textId="77777777" w:rsidR="00554DB6" w:rsidRPr="00B82C7F" w:rsidRDefault="00EF6392" w:rsidP="00554DB6">
            <w:pPr>
              <w:rPr>
                <w:rFonts w:ascii="標楷體" w:eastAsia="標楷體" w:hAnsi="標楷體" w:cs="標楷體"/>
              </w:rPr>
            </w:pPr>
            <w:r w:rsidRPr="00B82C7F">
              <w:rPr>
                <w:rFonts w:ascii="標楷體" w:eastAsia="標楷體" w:hAnsi="標楷體" w:cs="標楷體"/>
              </w:rPr>
              <w:fldChar w:fldCharType="begin"/>
            </w:r>
            <w:r w:rsidR="00554DB6" w:rsidRPr="00B82C7F">
              <w:rPr>
                <w:rFonts w:ascii="標楷體" w:eastAsia="標楷體" w:hAnsi="標楷體" w:cs="標楷體" w:hint="eastAsia"/>
              </w:rPr>
              <w:instrText>eq \o\ac(○,</w:instrText>
            </w:r>
            <w:r w:rsidR="00554DB6" w:rsidRPr="00B82C7F">
              <w:rPr>
                <w:rFonts w:ascii="標楷體" w:eastAsia="標楷體" w:hAnsi="標楷體" w:cs="標楷體" w:hint="eastAsia"/>
                <w:position w:val="2"/>
              </w:rPr>
              <w:instrText>3</w:instrText>
            </w:r>
            <w:r w:rsidR="00554DB6" w:rsidRPr="00B82C7F">
              <w:rPr>
                <w:rFonts w:ascii="標楷體" w:eastAsia="標楷體" w:hAnsi="標楷體" w:cs="標楷體" w:hint="eastAsia"/>
              </w:rPr>
              <w:instrText>)</w:instrText>
            </w:r>
            <w:r w:rsidRPr="00B82C7F">
              <w:rPr>
                <w:rFonts w:ascii="標楷體" w:eastAsia="標楷體" w:hAnsi="標楷體" w:cs="標楷體"/>
              </w:rPr>
              <w:fldChar w:fldCharType="end"/>
            </w:r>
            <w:r w:rsidR="00554DB6" w:rsidRPr="00B82C7F">
              <w:rPr>
                <w:rFonts w:ascii="標楷體" w:eastAsia="標楷體" w:hAnsi="標楷體" w:cs="標楷體" w:hint="eastAsia"/>
              </w:rPr>
              <w:t>再用40ml的容器量出40ml的水，倒入70ml的容器內，高度</w:t>
            </w:r>
            <w:r w:rsidR="00554DB6" w:rsidRPr="00B82C7F">
              <w:rPr>
                <w:rFonts w:ascii="標楷體" w:eastAsia="標楷體" w:hAnsi="標楷體" w:cs="標楷體" w:hint="eastAsia"/>
              </w:rPr>
              <w:lastRenderedPageBreak/>
              <w:t>要精準到達70ml的刻度(奇異筆畫的地方)。(原本已經有40ml，再到30ml就滿了)</w:t>
            </w:r>
          </w:p>
          <w:p w14:paraId="6DCE6BD8" w14:textId="77777777" w:rsidR="00554DB6" w:rsidRPr="00B82C7F" w:rsidRDefault="00EF6392" w:rsidP="00554DB6">
            <w:pPr>
              <w:rPr>
                <w:rFonts w:ascii="標楷體" w:eastAsia="標楷體" w:hAnsi="標楷體" w:cs="標楷體"/>
              </w:rPr>
            </w:pPr>
            <w:r w:rsidRPr="00B82C7F">
              <w:rPr>
                <w:rFonts w:ascii="標楷體" w:eastAsia="標楷體" w:hAnsi="標楷體" w:cs="標楷體"/>
              </w:rPr>
              <w:fldChar w:fldCharType="begin"/>
            </w:r>
            <w:r w:rsidR="00554DB6" w:rsidRPr="00B82C7F">
              <w:rPr>
                <w:rFonts w:ascii="標楷體" w:eastAsia="標楷體" w:hAnsi="標楷體" w:cs="標楷體" w:hint="eastAsia"/>
              </w:rPr>
              <w:instrText>eq \o\ac(○,</w:instrText>
            </w:r>
            <w:r w:rsidR="00554DB6" w:rsidRPr="00B82C7F">
              <w:rPr>
                <w:rFonts w:ascii="標楷體" w:eastAsia="標楷體" w:hAnsi="標楷體" w:cs="標楷體" w:hint="eastAsia"/>
                <w:position w:val="2"/>
              </w:rPr>
              <w:instrText>4</w:instrText>
            </w:r>
            <w:r w:rsidR="00554DB6" w:rsidRPr="00B82C7F">
              <w:rPr>
                <w:rFonts w:ascii="標楷體" w:eastAsia="標楷體" w:hAnsi="標楷體" w:cs="標楷體" w:hint="eastAsia"/>
              </w:rPr>
              <w:instrText>)</w:instrText>
            </w:r>
            <w:r w:rsidRPr="00B82C7F">
              <w:rPr>
                <w:rFonts w:ascii="標楷體" w:eastAsia="標楷體" w:hAnsi="標楷體" w:cs="標楷體"/>
              </w:rPr>
              <w:fldChar w:fldCharType="end"/>
            </w:r>
            <w:r w:rsidR="00554DB6" w:rsidRPr="00B82C7F">
              <w:rPr>
                <w:rFonts w:ascii="標楷體" w:eastAsia="標楷體" w:hAnsi="標楷體" w:cs="標楷體" w:hint="eastAsia"/>
              </w:rPr>
              <w:t>把40ml容器內所剩下的10ml的水倒入</w:t>
            </w:r>
            <w:r w:rsidRPr="00B82C7F">
              <w:rPr>
                <w:rFonts w:ascii="標楷體" w:eastAsia="標楷體" w:hAnsi="標楷體" w:cs="標楷體"/>
              </w:rPr>
              <w:fldChar w:fldCharType="begin"/>
            </w:r>
            <w:r w:rsidR="00554DB6" w:rsidRPr="00B82C7F">
              <w:rPr>
                <w:rFonts w:ascii="標楷體" w:eastAsia="標楷體" w:hAnsi="標楷體" w:cs="標楷體" w:hint="eastAsia"/>
              </w:rPr>
              <w:instrText>eq \o\ac(○,</w:instrText>
            </w:r>
            <w:r w:rsidR="00554DB6" w:rsidRPr="00B82C7F">
              <w:rPr>
                <w:rFonts w:ascii="標楷體" w:eastAsia="標楷體" w:hAnsi="標楷體" w:cs="標楷體" w:hint="eastAsia"/>
                <w:position w:val="2"/>
              </w:rPr>
              <w:instrText>2</w:instrText>
            </w:r>
            <w:r w:rsidR="00554DB6" w:rsidRPr="00B82C7F">
              <w:rPr>
                <w:rFonts w:ascii="標楷體" w:eastAsia="標楷體" w:hAnsi="標楷體" w:cs="標楷體" w:hint="eastAsia"/>
              </w:rPr>
              <w:instrText>)</w:instrText>
            </w:r>
            <w:r w:rsidRPr="00B82C7F">
              <w:rPr>
                <w:rFonts w:ascii="標楷體" w:eastAsia="標楷體" w:hAnsi="標楷體" w:cs="標楷體"/>
              </w:rPr>
              <w:fldChar w:fldCharType="end"/>
            </w:r>
            <w:r w:rsidR="00554DB6" w:rsidRPr="00B82C7F">
              <w:rPr>
                <w:rFonts w:ascii="標楷體" w:eastAsia="標楷體" w:hAnsi="標楷體" w:cs="標楷體" w:hint="eastAsia"/>
              </w:rPr>
              <w:t>步驟的40ml容器內。(這時70ml容器內應該視50ml的水)</w:t>
            </w:r>
          </w:p>
          <w:p w14:paraId="230C27B9" w14:textId="77777777" w:rsidR="00554DB6" w:rsidRPr="00B82C7F" w:rsidRDefault="00554DB6" w:rsidP="00554DB6">
            <w:pPr>
              <w:rPr>
                <w:rFonts w:ascii="標楷體" w:eastAsia="標楷體" w:hAnsi="標楷體" w:cs="標楷體"/>
              </w:rPr>
            </w:pPr>
            <w:r w:rsidRPr="00B82C7F">
              <w:rPr>
                <w:rFonts w:ascii="標楷體" w:eastAsia="標楷體" w:hAnsi="標楷體" w:cs="標楷體" w:hint="eastAsia"/>
              </w:rPr>
              <w:t>方法</w:t>
            </w:r>
            <w:r w:rsidR="00E92010">
              <w:rPr>
                <w:rFonts w:ascii="標楷體" w:eastAsia="標楷體" w:hAnsi="標楷體" w:cs="標楷體" w:hint="eastAsia"/>
              </w:rPr>
              <w:t>2</w:t>
            </w:r>
            <w:r w:rsidRPr="00B82C7F">
              <w:rPr>
                <w:rFonts w:ascii="標楷體" w:eastAsia="標楷體" w:hAnsi="標楷體" w:cs="標楷體" w:hint="eastAsia"/>
              </w:rPr>
              <w:t>:</w:t>
            </w:r>
          </w:p>
          <w:p w14:paraId="245C9E21" w14:textId="77777777" w:rsidR="00554DB6" w:rsidRPr="00B82C7F" w:rsidRDefault="00EF6392" w:rsidP="00554DB6">
            <w:pPr>
              <w:rPr>
                <w:rFonts w:ascii="標楷體" w:eastAsia="標楷體" w:hAnsi="標楷體" w:cs="標楷體"/>
              </w:rPr>
            </w:pPr>
            <w:r w:rsidRPr="00B82C7F">
              <w:rPr>
                <w:rFonts w:ascii="標楷體" w:eastAsia="標楷體" w:hAnsi="標楷體" w:cs="標楷體"/>
              </w:rPr>
              <w:fldChar w:fldCharType="begin"/>
            </w:r>
            <w:r w:rsidR="00554DB6" w:rsidRPr="00B82C7F">
              <w:rPr>
                <w:rFonts w:ascii="標楷體" w:eastAsia="標楷體" w:hAnsi="標楷體" w:cs="標楷體" w:hint="eastAsia"/>
              </w:rPr>
              <w:instrText>eq \o\ac(○,</w:instrText>
            </w:r>
            <w:r w:rsidR="00554DB6" w:rsidRPr="00B82C7F">
              <w:rPr>
                <w:rFonts w:ascii="標楷體" w:eastAsia="標楷體" w:hAnsi="標楷體" w:cs="標楷體" w:hint="eastAsia"/>
                <w:position w:val="2"/>
              </w:rPr>
              <w:instrText>1</w:instrText>
            </w:r>
            <w:r w:rsidR="00554DB6" w:rsidRPr="00B82C7F">
              <w:rPr>
                <w:rFonts w:ascii="標楷體" w:eastAsia="標楷體" w:hAnsi="標楷體" w:cs="標楷體" w:hint="eastAsia"/>
              </w:rPr>
              <w:instrText>)</w:instrText>
            </w:r>
            <w:r w:rsidRPr="00B82C7F">
              <w:rPr>
                <w:rFonts w:ascii="標楷體" w:eastAsia="標楷體" w:hAnsi="標楷體" w:cs="標楷體"/>
              </w:rPr>
              <w:fldChar w:fldCharType="end"/>
            </w:r>
            <w:r w:rsidR="00554DB6" w:rsidRPr="00B82C7F">
              <w:rPr>
                <w:rFonts w:ascii="標楷體" w:eastAsia="標楷體" w:hAnsi="標楷體" w:cs="標楷體" w:hint="eastAsia"/>
              </w:rPr>
              <w:t>把70ml容器裝滿，倒入40ml容器中，再把剩下的30ml的水倒入A容器中(目前A中有30ml)。</w:t>
            </w:r>
          </w:p>
          <w:p w14:paraId="102B1B21" w14:textId="77777777" w:rsidR="00554DB6" w:rsidRPr="00B82C7F" w:rsidRDefault="00EF6392" w:rsidP="00554DB6">
            <w:pPr>
              <w:rPr>
                <w:rFonts w:ascii="標楷體" w:eastAsia="標楷體" w:hAnsi="標楷體" w:cs="標楷體"/>
              </w:rPr>
            </w:pPr>
            <w:r w:rsidRPr="00B82C7F">
              <w:rPr>
                <w:rFonts w:ascii="標楷體" w:eastAsia="標楷體" w:hAnsi="標楷體" w:cs="標楷體"/>
              </w:rPr>
              <w:fldChar w:fldCharType="begin"/>
            </w:r>
            <w:r w:rsidR="00554DB6" w:rsidRPr="00B82C7F">
              <w:rPr>
                <w:rFonts w:ascii="標楷體" w:eastAsia="標楷體" w:hAnsi="標楷體" w:cs="標楷體" w:hint="eastAsia"/>
              </w:rPr>
              <w:instrText>eq \o\ac(○,</w:instrText>
            </w:r>
            <w:r w:rsidR="00554DB6" w:rsidRPr="00B82C7F">
              <w:rPr>
                <w:rFonts w:ascii="標楷體" w:eastAsia="標楷體" w:hAnsi="標楷體" w:cs="標楷體" w:hint="eastAsia"/>
                <w:position w:val="2"/>
              </w:rPr>
              <w:instrText>2</w:instrText>
            </w:r>
            <w:r w:rsidR="00554DB6" w:rsidRPr="00B82C7F">
              <w:rPr>
                <w:rFonts w:ascii="標楷體" w:eastAsia="標楷體" w:hAnsi="標楷體" w:cs="標楷體" w:hint="eastAsia"/>
              </w:rPr>
              <w:instrText>)</w:instrText>
            </w:r>
            <w:r w:rsidRPr="00B82C7F">
              <w:rPr>
                <w:rFonts w:ascii="標楷體" w:eastAsia="標楷體" w:hAnsi="標楷體" w:cs="標楷體"/>
              </w:rPr>
              <w:fldChar w:fldCharType="end"/>
            </w:r>
            <w:r w:rsidR="00554DB6" w:rsidRPr="00B82C7F">
              <w:rPr>
                <w:rFonts w:ascii="標楷體" w:eastAsia="標楷體" w:hAnsi="標楷體" w:cs="標楷體" w:hint="eastAsia"/>
              </w:rPr>
              <w:t>把40ml容器裝滿，全部倒入70ml容器中。</w:t>
            </w:r>
          </w:p>
          <w:p w14:paraId="60BC6ADF" w14:textId="77777777" w:rsidR="00554DB6" w:rsidRPr="00B82C7F" w:rsidRDefault="00EF6392" w:rsidP="00554DB6">
            <w:pPr>
              <w:rPr>
                <w:rFonts w:ascii="標楷體" w:eastAsia="標楷體" w:hAnsi="標楷體" w:cs="標楷體"/>
              </w:rPr>
            </w:pPr>
            <w:r w:rsidRPr="00B82C7F">
              <w:rPr>
                <w:rFonts w:ascii="標楷體" w:eastAsia="標楷體" w:hAnsi="標楷體" w:cs="標楷體"/>
              </w:rPr>
              <w:fldChar w:fldCharType="begin"/>
            </w:r>
            <w:r w:rsidR="00554DB6" w:rsidRPr="00B82C7F">
              <w:rPr>
                <w:rFonts w:ascii="標楷體" w:eastAsia="標楷體" w:hAnsi="標楷體" w:cs="標楷體" w:hint="eastAsia"/>
              </w:rPr>
              <w:instrText>eq \o\ac(○,</w:instrText>
            </w:r>
            <w:r w:rsidR="00554DB6" w:rsidRPr="00B82C7F">
              <w:rPr>
                <w:rFonts w:ascii="標楷體" w:eastAsia="標楷體" w:hAnsi="標楷體" w:cs="標楷體" w:hint="eastAsia"/>
                <w:position w:val="2"/>
              </w:rPr>
              <w:instrText>3</w:instrText>
            </w:r>
            <w:r w:rsidR="00554DB6" w:rsidRPr="00B82C7F">
              <w:rPr>
                <w:rFonts w:ascii="標楷體" w:eastAsia="標楷體" w:hAnsi="標楷體" w:cs="標楷體" w:hint="eastAsia"/>
              </w:rPr>
              <w:instrText>)</w:instrText>
            </w:r>
            <w:r w:rsidRPr="00B82C7F">
              <w:rPr>
                <w:rFonts w:ascii="標楷體" w:eastAsia="標楷體" w:hAnsi="標楷體" w:cs="標楷體"/>
              </w:rPr>
              <w:fldChar w:fldCharType="end"/>
            </w:r>
            <w:r w:rsidR="00554DB6" w:rsidRPr="00B82C7F">
              <w:rPr>
                <w:rFonts w:ascii="標楷體" w:eastAsia="標楷體" w:hAnsi="標楷體" w:cs="標楷體" w:hint="eastAsia"/>
              </w:rPr>
              <w:t>把40ml容器裝滿，再倒入剛剛已經倒入40ml水的70ml容器中(高度達70ml)，這時40ml容器會剩10ml，最後把這10ml倒入A容器中(A=30+10=40)</w:t>
            </w:r>
          </w:p>
          <w:p w14:paraId="375CDB75" w14:textId="77777777" w:rsidR="00554DB6" w:rsidRPr="00B82C7F" w:rsidRDefault="00EF6392" w:rsidP="00554DB6">
            <w:pPr>
              <w:rPr>
                <w:rFonts w:ascii="標楷體" w:eastAsia="標楷體" w:hAnsi="標楷體" w:cs="標楷體"/>
              </w:rPr>
            </w:pPr>
            <w:r w:rsidRPr="00B82C7F">
              <w:rPr>
                <w:rFonts w:ascii="標楷體" w:eastAsia="標楷體" w:hAnsi="標楷體" w:cs="標楷體"/>
              </w:rPr>
              <w:fldChar w:fldCharType="begin"/>
            </w:r>
            <w:r w:rsidR="00554DB6" w:rsidRPr="00B82C7F">
              <w:rPr>
                <w:rFonts w:ascii="標楷體" w:eastAsia="標楷體" w:hAnsi="標楷體" w:cs="標楷體" w:hint="eastAsia"/>
              </w:rPr>
              <w:instrText>eq \o\ac(○,</w:instrText>
            </w:r>
            <w:r w:rsidR="00554DB6" w:rsidRPr="00B82C7F">
              <w:rPr>
                <w:rFonts w:ascii="標楷體" w:eastAsia="標楷體" w:hAnsi="標楷體" w:cs="標楷體" w:hint="eastAsia"/>
                <w:position w:val="2"/>
              </w:rPr>
              <w:instrText>4</w:instrText>
            </w:r>
            <w:r w:rsidR="00554DB6" w:rsidRPr="00B82C7F">
              <w:rPr>
                <w:rFonts w:ascii="標楷體" w:eastAsia="標楷體" w:hAnsi="標楷體" w:cs="標楷體" w:hint="eastAsia"/>
              </w:rPr>
              <w:instrText>)</w:instrText>
            </w:r>
            <w:r w:rsidRPr="00B82C7F">
              <w:rPr>
                <w:rFonts w:ascii="標楷體" w:eastAsia="標楷體" w:hAnsi="標楷體" w:cs="標楷體"/>
              </w:rPr>
              <w:fldChar w:fldCharType="end"/>
            </w:r>
            <w:r w:rsidR="00554DB6" w:rsidRPr="00B82C7F">
              <w:rPr>
                <w:rFonts w:ascii="標楷體" w:eastAsia="標楷體" w:hAnsi="標楷體" w:cs="標楷體" w:hint="eastAsia"/>
              </w:rPr>
              <w:t>重複</w:t>
            </w:r>
            <w:r w:rsidRPr="00B82C7F">
              <w:rPr>
                <w:rFonts w:ascii="標楷體" w:eastAsia="標楷體" w:hAnsi="標楷體" w:cs="標楷體"/>
              </w:rPr>
              <w:fldChar w:fldCharType="begin"/>
            </w:r>
            <w:r w:rsidR="00554DB6" w:rsidRPr="00B82C7F">
              <w:rPr>
                <w:rFonts w:ascii="標楷體" w:eastAsia="標楷體" w:hAnsi="標楷體" w:cs="標楷體" w:hint="eastAsia"/>
              </w:rPr>
              <w:instrText>eq \o\ac(○,</w:instrText>
            </w:r>
            <w:r w:rsidR="00554DB6" w:rsidRPr="00B82C7F">
              <w:rPr>
                <w:rFonts w:ascii="標楷體" w:eastAsia="標楷體" w:hAnsi="標楷體" w:cs="標楷體" w:hint="eastAsia"/>
                <w:position w:val="2"/>
              </w:rPr>
              <w:instrText>2</w:instrText>
            </w:r>
            <w:r w:rsidR="00554DB6" w:rsidRPr="00B82C7F">
              <w:rPr>
                <w:rFonts w:ascii="標楷體" w:eastAsia="標楷體" w:hAnsi="標楷體" w:cs="標楷體" w:hint="eastAsia"/>
              </w:rPr>
              <w:instrText>)</w:instrText>
            </w:r>
            <w:r w:rsidRPr="00B82C7F">
              <w:rPr>
                <w:rFonts w:ascii="標楷體" w:eastAsia="標楷體" w:hAnsi="標楷體" w:cs="標楷體"/>
              </w:rPr>
              <w:fldChar w:fldCharType="end"/>
            </w:r>
            <w:r w:rsidR="00554DB6" w:rsidRPr="00B82C7F">
              <w:rPr>
                <w:rFonts w:ascii="標楷體" w:eastAsia="標楷體" w:hAnsi="標楷體" w:cs="標楷體" w:hint="eastAsia"/>
              </w:rPr>
              <w:t>和</w:t>
            </w:r>
            <w:r w:rsidRPr="00B82C7F">
              <w:rPr>
                <w:rFonts w:ascii="標楷體" w:eastAsia="標楷體" w:hAnsi="標楷體" w:cs="標楷體"/>
              </w:rPr>
              <w:fldChar w:fldCharType="begin"/>
            </w:r>
            <w:r w:rsidR="00554DB6" w:rsidRPr="00B82C7F">
              <w:rPr>
                <w:rFonts w:ascii="標楷體" w:eastAsia="標楷體" w:hAnsi="標楷體" w:cs="標楷體" w:hint="eastAsia"/>
              </w:rPr>
              <w:instrText>eq \o\ac(○,</w:instrText>
            </w:r>
            <w:r w:rsidR="00554DB6" w:rsidRPr="00B82C7F">
              <w:rPr>
                <w:rFonts w:ascii="標楷體" w:eastAsia="標楷體" w:hAnsi="標楷體" w:cs="標楷體" w:hint="eastAsia"/>
                <w:position w:val="2"/>
              </w:rPr>
              <w:instrText>3</w:instrText>
            </w:r>
            <w:r w:rsidR="00554DB6" w:rsidRPr="00B82C7F">
              <w:rPr>
                <w:rFonts w:ascii="標楷體" w:eastAsia="標楷體" w:hAnsi="標楷體" w:cs="標楷體" w:hint="eastAsia"/>
              </w:rPr>
              <w:instrText>)</w:instrText>
            </w:r>
            <w:r w:rsidRPr="00B82C7F">
              <w:rPr>
                <w:rFonts w:ascii="標楷體" w:eastAsia="標楷體" w:hAnsi="標楷體" w:cs="標楷體"/>
              </w:rPr>
              <w:fldChar w:fldCharType="end"/>
            </w:r>
            <w:r w:rsidR="00554DB6" w:rsidRPr="00B82C7F">
              <w:rPr>
                <w:rFonts w:ascii="標楷體" w:eastAsia="標楷體" w:hAnsi="標楷體" w:cs="標楷體" w:hint="eastAsia"/>
              </w:rPr>
              <w:t>步驟一次</w:t>
            </w:r>
          </w:p>
          <w:p w14:paraId="005BE74F" w14:textId="77777777" w:rsidR="00554DB6" w:rsidRPr="00B82C7F" w:rsidRDefault="00EF6392" w:rsidP="00554DB6">
            <w:pPr>
              <w:rPr>
                <w:rFonts w:ascii="標楷體" w:eastAsia="標楷體" w:hAnsi="標楷體" w:cs="標楷體"/>
              </w:rPr>
            </w:pPr>
            <w:r w:rsidRPr="00B82C7F">
              <w:rPr>
                <w:rFonts w:ascii="標楷體" w:eastAsia="標楷體" w:hAnsi="標楷體" w:cs="標楷體"/>
              </w:rPr>
              <w:fldChar w:fldCharType="begin"/>
            </w:r>
            <w:r w:rsidR="00554DB6" w:rsidRPr="00B82C7F">
              <w:rPr>
                <w:rFonts w:ascii="標楷體" w:eastAsia="標楷體" w:hAnsi="標楷體" w:cs="標楷體" w:hint="eastAsia"/>
              </w:rPr>
              <w:instrText>eq \o\ac(○,</w:instrText>
            </w:r>
            <w:r w:rsidR="00554DB6" w:rsidRPr="00B82C7F">
              <w:rPr>
                <w:rFonts w:ascii="標楷體" w:eastAsia="標楷體" w:hAnsi="標楷體" w:cs="標楷體" w:hint="eastAsia"/>
                <w:position w:val="2"/>
              </w:rPr>
              <w:instrText>5</w:instrText>
            </w:r>
            <w:r w:rsidR="00554DB6" w:rsidRPr="00B82C7F">
              <w:rPr>
                <w:rFonts w:ascii="標楷體" w:eastAsia="標楷體" w:hAnsi="標楷體" w:cs="標楷體" w:hint="eastAsia"/>
              </w:rPr>
              <w:instrText>)</w:instrText>
            </w:r>
            <w:r w:rsidRPr="00B82C7F">
              <w:rPr>
                <w:rFonts w:ascii="標楷體" w:eastAsia="標楷體" w:hAnsi="標楷體" w:cs="標楷體"/>
              </w:rPr>
              <w:fldChar w:fldCharType="end"/>
            </w:r>
            <w:r w:rsidR="00554DB6" w:rsidRPr="00B82C7F">
              <w:rPr>
                <w:rFonts w:ascii="標楷體" w:eastAsia="標楷體" w:hAnsi="標楷體" w:cs="標楷體" w:hint="eastAsia"/>
              </w:rPr>
              <w:t>A容器內目前有50ml的水</w:t>
            </w:r>
          </w:p>
          <w:p w14:paraId="60C55FF8" w14:textId="77777777" w:rsidR="00554DB6" w:rsidRPr="00C50024" w:rsidRDefault="00A53158" w:rsidP="00554DB6">
            <w:pPr>
              <w:rPr>
                <w:rFonts w:ascii="標楷體" w:eastAsia="標楷體" w:hAnsi="標楷體"/>
                <w:b/>
              </w:rPr>
            </w:pPr>
            <w:r w:rsidRPr="00533E9F">
              <w:rPr>
                <w:rFonts w:ascii="標楷體" w:eastAsia="標楷體" w:hAnsi="標楷體" w:hint="eastAsia"/>
                <w:color w:val="000000" w:themeColor="text1"/>
                <w:sz w:val="20"/>
              </w:rPr>
              <w:t>【</w:t>
            </w:r>
            <w:r w:rsidRPr="00C50024">
              <w:rPr>
                <w:rFonts w:ascii="標楷體" w:eastAsia="標楷體" w:hAnsi="標楷體" w:hint="eastAsia"/>
                <w:b/>
              </w:rPr>
              <w:t>活動</w:t>
            </w:r>
            <w:r>
              <w:rPr>
                <w:rFonts w:ascii="標楷體" w:eastAsia="標楷體" w:hAnsi="標楷體" w:hint="eastAsia"/>
                <w:b/>
              </w:rPr>
              <w:t>四</w:t>
            </w:r>
            <w:r w:rsidRPr="00533E9F">
              <w:rPr>
                <w:rFonts w:ascii="標楷體" w:eastAsia="標楷體" w:hAnsi="標楷體" w:hint="eastAsia"/>
                <w:color w:val="000000" w:themeColor="text1"/>
                <w:sz w:val="20"/>
              </w:rPr>
              <w:t>】</w:t>
            </w:r>
            <w:r w:rsidR="00554DB6" w:rsidRPr="00C50024">
              <w:rPr>
                <w:rFonts w:ascii="標楷體" w:eastAsia="標楷體" w:hAnsi="標楷體" w:hint="eastAsia"/>
                <w:b/>
              </w:rPr>
              <w:t>到底喝了多少?</w:t>
            </w:r>
          </w:p>
          <w:p w14:paraId="0EFF95A0" w14:textId="77777777" w:rsidR="00554DB6" w:rsidRPr="00C50024" w:rsidRDefault="00D04522" w:rsidP="00554DB6">
            <w:pPr>
              <w:rPr>
                <w:rFonts w:ascii="標楷體" w:eastAsia="標楷體" w:hAnsi="標楷體" w:cs="標楷體"/>
                <w:color w:val="0070C0"/>
              </w:rPr>
            </w:pPr>
            <w:r>
              <w:rPr>
                <w:rFonts w:ascii="標楷體" w:eastAsia="標楷體" w:hAnsi="標楷體" w:cs="標楷體" w:hint="eastAsia"/>
              </w:rPr>
              <w:t>一、教師</w:t>
            </w:r>
            <w:r w:rsidR="00554DB6" w:rsidRPr="00C50024">
              <w:rPr>
                <w:rFonts w:ascii="標楷體" w:eastAsia="標楷體" w:hAnsi="標楷體" w:cs="標楷體" w:hint="eastAsia"/>
              </w:rPr>
              <w:t>布題</w:t>
            </w:r>
            <w:r>
              <w:rPr>
                <w:rFonts w:ascii="標楷體" w:eastAsia="標楷體" w:hAnsi="標楷體" w:cs="標楷體" w:hint="eastAsia"/>
              </w:rPr>
              <w:t>1：</w:t>
            </w:r>
          </w:p>
          <w:p w14:paraId="7E1BC588" w14:textId="77777777" w:rsidR="00554DB6" w:rsidRPr="00C50024" w:rsidRDefault="00554DB6" w:rsidP="00554DB6">
            <w:pPr>
              <w:rPr>
                <w:rFonts w:ascii="標楷體" w:eastAsia="標楷體" w:hAnsi="標楷體" w:cs="標楷體"/>
              </w:rPr>
            </w:pPr>
            <w:r w:rsidRPr="00C50024">
              <w:rPr>
                <w:rFonts w:ascii="標楷體" w:eastAsia="標楷體" w:hAnsi="標楷體" w:cs="標楷體" w:hint="eastAsia"/>
              </w:rPr>
              <w:t>早餐姊姊喝了一杯鮮乳的三分之一，之後加滿水，又喝了现在這杯鮮乳的三分之一，再加滿水，又喝了现在這杯鮮乳的三分之一，又加滿了水，最後姐姐把現在這杯鮮乳全部喝完。請問姐姐喝了多少鮮乳?喝了多少水?哪一種比較多?</w:t>
            </w:r>
          </w:p>
          <w:p w14:paraId="0A75EB45" w14:textId="77777777" w:rsidR="00554DB6" w:rsidRPr="00C50024" w:rsidRDefault="00554DB6" w:rsidP="00554DB6">
            <w:pPr>
              <w:rPr>
                <w:rFonts w:ascii="標楷體" w:eastAsia="標楷體" w:hAnsi="標楷體" w:cs="標楷體"/>
              </w:rPr>
            </w:pPr>
            <w:r w:rsidRPr="00C50024">
              <w:rPr>
                <w:rFonts w:ascii="標楷體" w:eastAsia="標楷體" w:hAnsi="標楷體" w:cs="標楷體" w:hint="eastAsia"/>
              </w:rPr>
              <w:t>請寫出你的想法並相細紀錄出你的解法算式</w:t>
            </w:r>
          </w:p>
          <w:p w14:paraId="68CF6917" w14:textId="77777777" w:rsidR="00D04522" w:rsidRPr="00C50024" w:rsidRDefault="00D04522" w:rsidP="00D04522">
            <w:pPr>
              <w:rPr>
                <w:rFonts w:ascii="標楷體" w:eastAsia="標楷體" w:hAnsi="標楷體" w:cs="標楷體"/>
                <w:color w:val="0070C0"/>
              </w:rPr>
            </w:pPr>
            <w:r>
              <w:rPr>
                <w:rFonts w:ascii="標楷體" w:eastAsia="標楷體" w:hAnsi="標楷體" w:cs="標楷體" w:hint="eastAsia"/>
              </w:rPr>
              <w:t>二、教師解析：</w:t>
            </w:r>
          </w:p>
          <w:p w14:paraId="77FF8BF1" w14:textId="77777777" w:rsidR="00554DB6" w:rsidRPr="00B82C7F" w:rsidRDefault="00554DB6" w:rsidP="00554DB6">
            <w:pPr>
              <w:rPr>
                <w:rFonts w:ascii="標楷體" w:eastAsia="標楷體" w:hAnsi="標楷體" w:cs="標楷體"/>
              </w:rPr>
            </w:pPr>
            <w:r w:rsidRPr="00B82C7F">
              <w:rPr>
                <w:rFonts w:ascii="標楷體" w:eastAsia="標楷體" w:hAnsi="標楷體" w:cs="標楷體" w:hint="eastAsia"/>
              </w:rPr>
              <w:t>分别算出姐姐各喝了多少鮮乳和水。</w:t>
            </w:r>
          </w:p>
          <w:p w14:paraId="21A88EAB" w14:textId="77777777" w:rsidR="00554DB6" w:rsidRPr="00B82C7F" w:rsidRDefault="00554DB6" w:rsidP="00554DB6">
            <w:pPr>
              <w:rPr>
                <w:rFonts w:ascii="標楷體" w:eastAsia="標楷體" w:hAnsi="標楷體" w:cs="標楷體"/>
              </w:rPr>
            </w:pPr>
            <w:r w:rsidRPr="00B82C7F">
              <w:rPr>
                <w:rFonts w:ascii="標楷體" w:eastAsia="標楷體" w:hAnsi="標楷體" w:cs="標楷體" w:hint="eastAsia"/>
              </w:rPr>
              <w:t>鮮乳:一開始整杯都是鮮乳，加的都是水，奶的總量一直沒變，</w:t>
            </w:r>
            <w:r w:rsidRPr="00B82C7F">
              <w:rPr>
                <w:rFonts w:ascii="標楷體" w:eastAsia="標楷體" w:hAnsi="標楷體" w:cs="標楷體" w:hint="eastAsia"/>
              </w:rPr>
              <w:lastRenderedPageBreak/>
              <w:t>最後全部喝完，所以姐姐最後喝了一杯鮮乳。</w:t>
            </w:r>
          </w:p>
          <w:p w14:paraId="5A76022C" w14:textId="77777777" w:rsidR="00554DB6" w:rsidRPr="00B82C7F" w:rsidRDefault="00554DB6" w:rsidP="00554DB6">
            <w:pPr>
              <w:rPr>
                <w:rFonts w:ascii="標楷體" w:eastAsia="標楷體" w:hAnsi="標楷體" w:cs="標楷體"/>
              </w:rPr>
            </w:pPr>
            <w:r w:rsidRPr="00B82C7F">
              <w:rPr>
                <w:rFonts w:ascii="標楷體" w:eastAsia="標楷體" w:hAnsi="標楷體" w:cs="標楷體" w:hint="eastAsia"/>
              </w:rPr>
              <w:t>水:一開始没有水，後面加水量的和就是全部喝水量。每次加水量都是三分之一杯，共加了三次，</w:t>
            </w:r>
            <w:r w:rsidRPr="00B82C7F">
              <w:rPr>
                <w:rFonts w:ascii="標楷體" w:eastAsia="標楷體" w:hAnsi="標楷體" w:cs="標楷體"/>
              </w:rPr>
              <w:t>1/3+1/3+1/3=1</w:t>
            </w:r>
            <w:r w:rsidRPr="00B82C7F">
              <w:rPr>
                <w:rFonts w:ascii="標楷體" w:eastAsia="標楷體" w:hAnsi="標楷體" w:cs="標楷體" w:hint="eastAsia"/>
              </w:rPr>
              <w:t>一共喝了的水量。</w:t>
            </w:r>
          </w:p>
          <w:p w14:paraId="7C3E39D5" w14:textId="77777777" w:rsidR="00554DB6" w:rsidRPr="00B82C7F" w:rsidRDefault="00554DB6" w:rsidP="00554DB6">
            <w:pPr>
              <w:rPr>
                <w:rFonts w:ascii="標楷體" w:eastAsia="標楷體" w:hAnsi="標楷體" w:cs="標楷體"/>
              </w:rPr>
            </w:pPr>
            <w:r w:rsidRPr="00B82C7F">
              <w:rPr>
                <w:rFonts w:ascii="標楷體" w:eastAsia="標楷體" w:hAnsi="標楷體" w:cs="標楷體" w:hint="eastAsia"/>
              </w:rPr>
              <w:t>答：1.1杯鮮乳。2.1杯水。3.喝水喝奶一样多。</w:t>
            </w:r>
          </w:p>
          <w:p w14:paraId="7A3D9723" w14:textId="77777777" w:rsidR="00554DB6" w:rsidRPr="00B82C7F" w:rsidRDefault="00D04522" w:rsidP="00554DB6">
            <w:pPr>
              <w:rPr>
                <w:rFonts w:ascii="標楷體" w:eastAsia="標楷體" w:hAnsi="標楷體" w:cs="標楷體"/>
              </w:rPr>
            </w:pPr>
            <w:r>
              <w:rPr>
                <w:rFonts w:ascii="標楷體" w:eastAsia="標楷體" w:hAnsi="標楷體" w:cs="標楷體" w:hint="eastAsia"/>
              </w:rPr>
              <w:t>三、教師</w:t>
            </w:r>
            <w:r w:rsidR="00554DB6" w:rsidRPr="00B82C7F">
              <w:rPr>
                <w:rFonts w:ascii="標楷體" w:eastAsia="標楷體" w:hAnsi="標楷體" w:cs="標楷體" w:hint="eastAsia"/>
              </w:rPr>
              <w:t>布題2</w:t>
            </w:r>
          </w:p>
          <w:p w14:paraId="27DC162C" w14:textId="77777777" w:rsidR="00554DB6" w:rsidRPr="00B82C7F" w:rsidRDefault="00554DB6" w:rsidP="00554DB6">
            <w:pPr>
              <w:rPr>
                <w:rFonts w:ascii="標楷體" w:eastAsia="標楷體" w:hAnsi="標楷體" w:cs="標楷體"/>
              </w:rPr>
            </w:pPr>
            <w:r w:rsidRPr="00B82C7F">
              <w:rPr>
                <w:rFonts w:ascii="標楷體" w:eastAsia="標楷體" w:hAnsi="標楷體" w:cs="標楷體" w:hint="eastAsia"/>
              </w:rPr>
              <w:t>今天早上，哥哥喝了六分之一瓶的鮮乳，弟弟喝了五分之二瓶地鮮乳，請問兩人共喝了多少瓶鮮乳?</w:t>
            </w:r>
          </w:p>
          <w:p w14:paraId="414B6496" w14:textId="77777777" w:rsidR="00554DB6" w:rsidRPr="00B82C7F" w:rsidRDefault="00554DB6" w:rsidP="00554DB6">
            <w:pPr>
              <w:rPr>
                <w:rFonts w:ascii="標楷體" w:eastAsia="標楷體" w:hAnsi="標楷體" w:cs="標楷體"/>
              </w:rPr>
            </w:pPr>
            <w:r w:rsidRPr="00B82C7F">
              <w:rPr>
                <w:rFonts w:ascii="標楷體" w:eastAsia="標楷體" w:hAnsi="標楷體" w:cs="標楷體" w:hint="eastAsia"/>
              </w:rPr>
              <w:t>請寫出你的想法並相細紀錄出你的解法算式</w:t>
            </w:r>
          </w:p>
          <w:p w14:paraId="045E96BA" w14:textId="77777777" w:rsidR="00554DB6" w:rsidRPr="00B82C7F" w:rsidRDefault="00D04522" w:rsidP="00554DB6">
            <w:pPr>
              <w:rPr>
                <w:rFonts w:ascii="標楷體" w:eastAsia="標楷體" w:hAnsi="標楷體" w:cs="標楷體"/>
              </w:rPr>
            </w:pPr>
            <w:r>
              <w:rPr>
                <w:rFonts w:ascii="標楷體" w:eastAsia="標楷體" w:hAnsi="標楷體" w:cs="標楷體" w:hint="eastAsia"/>
              </w:rPr>
              <w:t>四、教師</w:t>
            </w:r>
            <w:r w:rsidR="00554DB6" w:rsidRPr="00B82C7F">
              <w:rPr>
                <w:rFonts w:ascii="標楷體" w:eastAsia="標楷體" w:hAnsi="標楷體" w:cs="標楷體" w:hint="eastAsia"/>
              </w:rPr>
              <w:t>解析:</w:t>
            </w:r>
          </w:p>
          <w:p w14:paraId="3BC914F1" w14:textId="77777777" w:rsidR="00554DB6" w:rsidRPr="00B82C7F" w:rsidRDefault="00554DB6" w:rsidP="00554DB6">
            <w:pPr>
              <w:rPr>
                <w:rFonts w:ascii="標楷體" w:eastAsia="標楷體" w:hAnsi="標楷體" w:cs="標楷體"/>
              </w:rPr>
            </w:pPr>
            <w:r w:rsidRPr="00B82C7F">
              <w:rPr>
                <w:rFonts w:ascii="標楷體" w:eastAsia="標楷體" w:hAnsi="標楷體" w:cs="標楷體" w:hint="eastAsia"/>
              </w:rPr>
              <w:t>1/6+2/5=5/30+12/30=17/30</w:t>
            </w:r>
          </w:p>
          <w:p w14:paraId="2C35444F" w14:textId="77777777" w:rsidR="00554DB6" w:rsidRPr="00C50024" w:rsidRDefault="00554DB6" w:rsidP="00554DB6">
            <w:pPr>
              <w:rPr>
                <w:rFonts w:ascii="標楷體" w:eastAsia="標楷體" w:hAnsi="標楷體" w:cs="標楷體"/>
                <w:color w:val="0070C0"/>
              </w:rPr>
            </w:pPr>
            <w:r w:rsidRPr="00B82C7F">
              <w:rPr>
                <w:rFonts w:ascii="標楷體" w:eastAsia="標楷體" w:hAnsi="標楷體" w:cs="標楷體" w:hint="eastAsia"/>
              </w:rPr>
              <w:t>答:共喝了17/30瓶鮮乳</w:t>
            </w:r>
          </w:p>
        </w:tc>
        <w:tc>
          <w:tcPr>
            <w:tcW w:w="425"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128A4D9D" w14:textId="77777777" w:rsidR="00554DB6" w:rsidRPr="00C50024" w:rsidRDefault="00554DB6" w:rsidP="00554DB6">
            <w:pPr>
              <w:jc w:val="center"/>
              <w:rPr>
                <w:rFonts w:ascii="標楷體" w:eastAsia="標楷體" w:hAnsi="標楷體"/>
              </w:rPr>
            </w:pPr>
            <w:r>
              <w:rPr>
                <w:rFonts w:ascii="標楷體" w:eastAsia="標楷體" w:hAnsi="標楷體" w:hint="eastAsia"/>
              </w:rPr>
              <w:lastRenderedPageBreak/>
              <w:t>5</w:t>
            </w:r>
          </w:p>
        </w:tc>
        <w:tc>
          <w:tcPr>
            <w:tcW w:w="114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D03B60" w14:textId="77777777" w:rsidR="00554DB6" w:rsidRPr="00734215" w:rsidRDefault="00554DB6" w:rsidP="00554DB6">
            <w:pPr>
              <w:ind w:left="92" w:hanging="7"/>
              <w:rPr>
                <w:rFonts w:ascii="標楷體" w:eastAsia="標楷體" w:hAnsi="標楷體" w:cs="標楷體"/>
              </w:rPr>
            </w:pPr>
            <w:r w:rsidRPr="00734215">
              <w:rPr>
                <w:rFonts w:ascii="標楷體" w:eastAsia="標楷體" w:hAnsi="標楷體" w:cs="標楷體"/>
              </w:rPr>
              <w:t>1.</w:t>
            </w:r>
            <w:r w:rsidRPr="00734215">
              <w:rPr>
                <w:rFonts w:ascii="標楷體" w:eastAsia="標楷體" w:hAnsi="標楷體" w:cs="標楷體" w:hint="eastAsia"/>
              </w:rPr>
              <w:t>平板</w:t>
            </w:r>
          </w:p>
          <w:p w14:paraId="7582CCAE" w14:textId="77777777" w:rsidR="00554DB6" w:rsidRPr="00734215" w:rsidRDefault="00554DB6" w:rsidP="00554DB6">
            <w:pPr>
              <w:ind w:left="92" w:hanging="7"/>
              <w:rPr>
                <w:rFonts w:ascii="標楷體" w:eastAsia="標楷體" w:hAnsi="標楷體" w:cs="標楷體"/>
              </w:rPr>
            </w:pPr>
            <w:r w:rsidRPr="00734215">
              <w:rPr>
                <w:rFonts w:ascii="標楷體" w:eastAsia="標楷體" w:hAnsi="標楷體" w:cs="標楷體" w:hint="eastAsia"/>
              </w:rPr>
              <w:t>2.測量工具</w:t>
            </w:r>
          </w:p>
          <w:p w14:paraId="35F32440" w14:textId="77777777" w:rsidR="00554DB6" w:rsidRDefault="00554DB6" w:rsidP="00554DB6">
            <w:pPr>
              <w:ind w:left="92" w:hanging="7"/>
              <w:rPr>
                <w:rFonts w:ascii="標楷體" w:eastAsia="標楷體" w:hAnsi="標楷體" w:cs="標楷體"/>
              </w:rPr>
            </w:pPr>
            <w:r>
              <w:rPr>
                <w:rFonts w:ascii="標楷體" w:eastAsia="標楷體" w:hAnsi="標楷體" w:cs="標楷體" w:hint="eastAsia"/>
              </w:rPr>
              <w:t>3.四開圖畫紙</w:t>
            </w:r>
          </w:p>
          <w:p w14:paraId="4BC27A99" w14:textId="77777777" w:rsidR="00554DB6" w:rsidRPr="00734215" w:rsidRDefault="00554DB6" w:rsidP="00554DB6">
            <w:pPr>
              <w:ind w:left="92" w:hanging="7"/>
              <w:rPr>
                <w:rFonts w:ascii="標楷體" w:eastAsia="標楷體" w:hAnsi="標楷體" w:cs="標楷體"/>
              </w:rPr>
            </w:pPr>
            <w:r>
              <w:rPr>
                <w:rFonts w:ascii="標楷體" w:eastAsia="標楷體" w:hAnsi="標楷體" w:cs="標楷體" w:hint="eastAsia"/>
              </w:rPr>
              <w:t>4.彩色筆</w:t>
            </w:r>
          </w:p>
          <w:p w14:paraId="7EE62721" w14:textId="77777777" w:rsidR="00554DB6" w:rsidRDefault="00554DB6" w:rsidP="00554DB6">
            <w:pPr>
              <w:ind w:left="92" w:hanging="7"/>
              <w:rPr>
                <w:rFonts w:ascii="標楷體" w:eastAsia="標楷體" w:hAnsi="標楷體" w:cs="標楷體"/>
              </w:rPr>
            </w:pPr>
            <w:r>
              <w:rPr>
                <w:rFonts w:ascii="標楷體" w:eastAsia="標楷體" w:hAnsi="標楷體" w:cs="標楷體" w:hint="eastAsia"/>
              </w:rPr>
              <w:t>5維基百科</w:t>
            </w:r>
          </w:p>
          <w:p w14:paraId="5E781E3D" w14:textId="77777777" w:rsidR="00554DB6" w:rsidRDefault="00554DB6" w:rsidP="00554DB6">
            <w:pPr>
              <w:ind w:left="92" w:hanging="7"/>
              <w:rPr>
                <w:rFonts w:ascii="標楷體" w:eastAsia="標楷體" w:hAnsi="標楷體" w:cs="標楷體"/>
              </w:rPr>
            </w:pPr>
            <w:r>
              <w:rPr>
                <w:rFonts w:ascii="標楷體" w:eastAsia="標楷體" w:hAnsi="標楷體" w:cs="標楷體" w:hint="eastAsia"/>
              </w:rPr>
              <w:t>6.投影機</w:t>
            </w:r>
          </w:p>
          <w:p w14:paraId="412CF0BD" w14:textId="77777777" w:rsidR="00554DB6" w:rsidRDefault="00554DB6" w:rsidP="00554DB6">
            <w:pPr>
              <w:ind w:left="92" w:hanging="7"/>
              <w:rPr>
                <w:rFonts w:ascii="標楷體" w:eastAsia="標楷體" w:hAnsi="標楷體" w:cs="標楷體"/>
              </w:rPr>
            </w:pPr>
            <w:r>
              <w:rPr>
                <w:rFonts w:ascii="標楷體" w:eastAsia="標楷體" w:hAnsi="標楷體" w:cs="標楷體" w:hint="eastAsia"/>
              </w:rPr>
              <w:t>7.五種不同品牌，紙盒包裝的鮮乳各一瓶</w:t>
            </w:r>
          </w:p>
          <w:p w14:paraId="741C4FAF" w14:textId="77777777" w:rsidR="00554DB6" w:rsidRDefault="00554DB6" w:rsidP="00554DB6">
            <w:pPr>
              <w:ind w:left="92" w:hanging="7"/>
              <w:rPr>
                <w:rFonts w:ascii="標楷體" w:eastAsia="標楷體" w:hAnsi="標楷體" w:cs="標楷體"/>
              </w:rPr>
            </w:pPr>
            <w:r>
              <w:rPr>
                <w:rFonts w:ascii="標楷體" w:eastAsia="標楷體" w:hAnsi="標楷體" w:cs="標楷體" w:hint="eastAsia"/>
              </w:rPr>
              <w:t>8.標有刻度的小量杯和大量杯數個(5</w:t>
            </w:r>
            <w:r>
              <w:rPr>
                <w:rFonts w:ascii="標楷體" w:eastAsia="標楷體" w:hAnsi="標楷體" w:cs="標楷體" w:hint="eastAsia"/>
              </w:rPr>
              <w:lastRenderedPageBreak/>
              <w:t>的倍數個)</w:t>
            </w:r>
          </w:p>
          <w:p w14:paraId="7D29E248" w14:textId="77777777" w:rsidR="00554DB6" w:rsidRDefault="00554DB6" w:rsidP="00554DB6">
            <w:pPr>
              <w:ind w:left="92" w:hanging="7"/>
              <w:rPr>
                <w:rFonts w:ascii="標楷體" w:eastAsia="標楷體" w:hAnsi="標楷體" w:cs="標楷體"/>
              </w:rPr>
            </w:pPr>
            <w:r>
              <w:rPr>
                <w:rFonts w:ascii="標楷體" w:eastAsia="標楷體" w:hAnsi="標楷體" w:cs="標楷體" w:hint="eastAsia"/>
              </w:rPr>
              <w:t>9.只標示上40ml、70ml、大於50ml的量杯或容器各5個</w:t>
            </w:r>
          </w:p>
          <w:p w14:paraId="4ADAF225" w14:textId="77777777" w:rsidR="00554DB6" w:rsidRDefault="00554DB6" w:rsidP="00554DB6">
            <w:pPr>
              <w:ind w:left="92" w:hanging="7"/>
              <w:rPr>
                <w:rFonts w:ascii="標楷體" w:eastAsia="標楷體" w:hAnsi="標楷體" w:cs="標楷體"/>
              </w:rPr>
            </w:pPr>
            <w:r>
              <w:rPr>
                <w:rFonts w:ascii="標楷體" w:eastAsia="標楷體" w:hAnsi="標楷體" w:cs="標楷體" w:hint="eastAsia"/>
              </w:rPr>
              <w:t>10. 500ml以上但沒有任何刻度的容器一個</w:t>
            </w:r>
          </w:p>
          <w:p w14:paraId="4C88575F" w14:textId="77777777" w:rsidR="00554DB6" w:rsidRPr="00F45B12" w:rsidRDefault="00554DB6" w:rsidP="00554DB6">
            <w:pPr>
              <w:ind w:left="92" w:hanging="7"/>
              <w:rPr>
                <w:rFonts w:ascii="標楷體" w:eastAsia="標楷體" w:hAnsi="標楷體" w:cs="標楷體"/>
              </w:rPr>
            </w:pPr>
            <w:r w:rsidRPr="00F45B12">
              <w:rPr>
                <w:rFonts w:ascii="標楷體" w:eastAsia="標楷體" w:hAnsi="標楷體" w:cs="標楷體" w:hint="eastAsia"/>
              </w:rPr>
              <w:t>12.有清楚標示50ml刻度的量杯</w:t>
            </w:r>
          </w:p>
        </w:tc>
        <w:tc>
          <w:tcPr>
            <w:tcW w:w="112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8CC0DD" w14:textId="77777777" w:rsidR="00554DB6" w:rsidRPr="00790585" w:rsidRDefault="00B709B4" w:rsidP="00B709B4">
            <w:pPr>
              <w:ind w:left="92" w:hanging="7"/>
              <w:rPr>
                <w:rFonts w:ascii="標楷體" w:eastAsia="標楷體" w:hAnsi="標楷體" w:cs="標楷體"/>
                <w:color w:val="0070C0"/>
              </w:rPr>
            </w:pPr>
            <w:r>
              <w:rPr>
                <w:rFonts w:ascii="標楷體" w:eastAsia="標楷體" w:hAnsi="標楷體" w:cs="標楷體" w:hint="eastAsia"/>
              </w:rPr>
              <w:lastRenderedPageBreak/>
              <w:t>口語評量實作評量態度評量觀察評量</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3CFA099" w14:textId="77777777" w:rsidR="003B4358" w:rsidRPr="00991383" w:rsidRDefault="003B4358" w:rsidP="003B4358">
            <w:pPr>
              <w:spacing w:line="300" w:lineRule="exact"/>
              <w:ind w:left="-22" w:hanging="7"/>
              <w:rPr>
                <w:rFonts w:ascii="標楷體" w:eastAsia="標楷體" w:hAnsi="標楷體"/>
                <w:bCs/>
                <w:color w:val="00B0F0"/>
                <w:sz w:val="20"/>
                <w:szCs w:val="20"/>
              </w:rPr>
            </w:pPr>
            <w:r w:rsidRPr="00991383">
              <w:rPr>
                <w:rFonts w:ascii="標楷體" w:eastAsia="標楷體" w:hAnsi="標楷體"/>
                <w:bCs/>
                <w:color w:val="00B0F0"/>
                <w:sz w:val="20"/>
                <w:szCs w:val="20"/>
              </w:rPr>
              <w:t xml:space="preserve">資E2 </w:t>
            </w:r>
          </w:p>
          <w:p w14:paraId="6F50DDE7" w14:textId="77777777" w:rsidR="003B4358" w:rsidRPr="00991383" w:rsidRDefault="003B4358" w:rsidP="003B4358">
            <w:pPr>
              <w:spacing w:line="300" w:lineRule="exact"/>
              <w:ind w:left="-22" w:hanging="7"/>
              <w:rPr>
                <w:rFonts w:ascii="標楷體" w:eastAsia="標楷體" w:hAnsi="標楷體"/>
                <w:bCs/>
                <w:color w:val="00B0F0"/>
                <w:sz w:val="20"/>
                <w:szCs w:val="20"/>
              </w:rPr>
            </w:pPr>
            <w:r w:rsidRPr="00991383">
              <w:rPr>
                <w:rFonts w:ascii="標楷體" w:eastAsia="標楷體" w:hAnsi="標楷體"/>
                <w:bCs/>
                <w:color w:val="00B0F0"/>
                <w:sz w:val="20"/>
                <w:szCs w:val="20"/>
              </w:rPr>
              <w:t>使用資訊科技解決生活中簡單的問題。</w:t>
            </w:r>
          </w:p>
          <w:p w14:paraId="0C5DDC56" w14:textId="77777777" w:rsidR="00B82C7F" w:rsidRPr="00991383" w:rsidRDefault="00592D37" w:rsidP="00592D37">
            <w:pPr>
              <w:widowControl/>
              <w:spacing w:line="300" w:lineRule="exact"/>
              <w:ind w:rightChars="-65" w:right="-156"/>
              <w:rPr>
                <w:rFonts w:ascii="標楷體" w:eastAsia="標楷體" w:hAnsi="標楷體" w:cs="新細明體"/>
                <w:bCs/>
                <w:color w:val="00B0F0"/>
                <w:kern w:val="0"/>
                <w:sz w:val="20"/>
                <w:szCs w:val="20"/>
              </w:rPr>
            </w:pPr>
            <w:r w:rsidRPr="00991383">
              <w:rPr>
                <w:rFonts w:ascii="標楷體" w:eastAsia="標楷體" w:hAnsi="標楷體" w:cs="新細明體" w:hint="eastAsia"/>
                <w:bCs/>
                <w:color w:val="00B0F0"/>
                <w:kern w:val="0"/>
                <w:sz w:val="20"/>
                <w:szCs w:val="20"/>
              </w:rPr>
              <w:t>品E3 溝通合作與和諧人</w:t>
            </w:r>
          </w:p>
          <w:p w14:paraId="07DA74A3" w14:textId="77777777" w:rsidR="00592D37" w:rsidRPr="00991383" w:rsidRDefault="00592D37" w:rsidP="00592D37">
            <w:pPr>
              <w:widowControl/>
              <w:spacing w:line="300" w:lineRule="exact"/>
              <w:ind w:rightChars="-65" w:right="-156"/>
              <w:rPr>
                <w:rFonts w:ascii="標楷體" w:eastAsia="標楷體" w:hAnsi="標楷體" w:cs="新細明體"/>
                <w:bCs/>
                <w:color w:val="00B0F0"/>
                <w:kern w:val="0"/>
                <w:sz w:val="20"/>
                <w:szCs w:val="20"/>
              </w:rPr>
            </w:pPr>
            <w:r w:rsidRPr="00991383">
              <w:rPr>
                <w:rFonts w:ascii="標楷體" w:eastAsia="標楷體" w:hAnsi="標楷體" w:cs="新細明體" w:hint="eastAsia"/>
                <w:bCs/>
                <w:color w:val="00B0F0"/>
                <w:kern w:val="0"/>
                <w:sz w:val="20"/>
                <w:szCs w:val="20"/>
              </w:rPr>
              <w:t>際關係。</w:t>
            </w:r>
          </w:p>
          <w:p w14:paraId="62B936D4" w14:textId="77777777" w:rsidR="00554DB6" w:rsidRPr="00991383" w:rsidRDefault="00554DB6" w:rsidP="00554DB6">
            <w:pPr>
              <w:pStyle w:val="20"/>
              <w:spacing w:line="0" w:lineRule="atLeast"/>
              <w:contextualSpacing/>
              <w:mirrorIndents/>
              <w:jc w:val="left"/>
              <w:rPr>
                <w:rFonts w:ascii="標楷體" w:eastAsia="標楷體" w:hAnsi="標楷體"/>
                <w:bCs/>
                <w:color w:val="00B0F0"/>
                <w:sz w:val="20"/>
              </w:rPr>
            </w:pPr>
            <w:r w:rsidRPr="00991383">
              <w:rPr>
                <w:rFonts w:ascii="標楷體" w:eastAsia="標楷體" w:hAnsi="標楷體" w:hint="eastAsia"/>
                <w:bCs/>
                <w:color w:val="00B0F0"/>
                <w:sz w:val="20"/>
              </w:rPr>
              <w:t>人E3 了解每個人需求的不同，並討論與遵守團體的規則。</w:t>
            </w:r>
          </w:p>
          <w:p w14:paraId="767943E5" w14:textId="77777777" w:rsidR="00554DB6" w:rsidRPr="00991383" w:rsidRDefault="00554DB6" w:rsidP="00554DB6">
            <w:pPr>
              <w:pStyle w:val="20"/>
              <w:spacing w:line="0" w:lineRule="atLeast"/>
              <w:contextualSpacing/>
              <w:mirrorIndents/>
              <w:jc w:val="left"/>
              <w:rPr>
                <w:rFonts w:ascii="標楷體" w:eastAsia="標楷體" w:hAnsi="標楷體"/>
                <w:bCs/>
                <w:color w:val="00B0F0"/>
                <w:sz w:val="20"/>
              </w:rPr>
            </w:pPr>
            <w:r w:rsidRPr="00991383">
              <w:rPr>
                <w:rFonts w:ascii="標楷體" w:eastAsia="標楷體" w:hAnsi="標楷體" w:hint="eastAsia"/>
                <w:bCs/>
                <w:color w:val="00B0F0"/>
                <w:sz w:val="20"/>
              </w:rPr>
              <w:t>人 E8了解兒童對遊</w:t>
            </w:r>
          </w:p>
          <w:p w14:paraId="252EA313" w14:textId="77777777" w:rsidR="00554DB6" w:rsidRPr="00991383" w:rsidRDefault="00554DB6" w:rsidP="00554DB6">
            <w:pPr>
              <w:pStyle w:val="20"/>
              <w:spacing w:line="0" w:lineRule="atLeast"/>
              <w:contextualSpacing/>
              <w:mirrorIndents/>
              <w:jc w:val="left"/>
              <w:rPr>
                <w:rFonts w:ascii="標楷體" w:eastAsia="標楷體" w:hAnsi="標楷體"/>
                <w:bCs/>
                <w:color w:val="00B0F0"/>
                <w:sz w:val="20"/>
              </w:rPr>
            </w:pPr>
            <w:r w:rsidRPr="00991383">
              <w:rPr>
                <w:rFonts w:ascii="標楷體" w:eastAsia="標楷體" w:hAnsi="標楷體" w:hint="eastAsia"/>
                <w:bCs/>
                <w:color w:val="00B0F0"/>
                <w:sz w:val="20"/>
              </w:rPr>
              <w:t>戲權利的需</w:t>
            </w:r>
          </w:p>
          <w:p w14:paraId="0932E58D" w14:textId="77777777" w:rsidR="00554DB6" w:rsidRPr="00991383" w:rsidRDefault="00554DB6" w:rsidP="00554DB6">
            <w:pPr>
              <w:pStyle w:val="20"/>
              <w:spacing w:line="0" w:lineRule="atLeast"/>
              <w:contextualSpacing/>
              <w:mirrorIndents/>
              <w:jc w:val="left"/>
              <w:rPr>
                <w:rFonts w:ascii="標楷體" w:eastAsia="標楷體" w:hAnsi="標楷體"/>
                <w:bCs/>
                <w:color w:val="00B0F0"/>
                <w:sz w:val="20"/>
              </w:rPr>
            </w:pPr>
            <w:r w:rsidRPr="00991383">
              <w:rPr>
                <w:rFonts w:ascii="標楷體" w:eastAsia="標楷體" w:hAnsi="標楷體" w:hint="eastAsia"/>
                <w:bCs/>
                <w:color w:val="00B0F0"/>
                <w:sz w:val="20"/>
              </w:rPr>
              <w:t>求。</w:t>
            </w:r>
          </w:p>
          <w:p w14:paraId="009CF6F1" w14:textId="44C361F9" w:rsidR="00554DB6" w:rsidRPr="00A76709" w:rsidRDefault="00554DB6" w:rsidP="00554DB6">
            <w:pPr>
              <w:pStyle w:val="20"/>
              <w:spacing w:line="0" w:lineRule="atLeast"/>
              <w:contextualSpacing/>
              <w:mirrorIndents/>
              <w:jc w:val="left"/>
              <w:rPr>
                <w:rFonts w:ascii="標楷體" w:eastAsia="標楷體" w:hAnsi="標楷體"/>
                <w:color w:val="00B0F0"/>
                <w:sz w:val="20"/>
              </w:rPr>
            </w:pPr>
            <w:r w:rsidRPr="00991383">
              <w:rPr>
                <w:rFonts w:ascii="標楷體" w:eastAsia="標楷體" w:hAnsi="標楷體"/>
                <w:bCs/>
                <w:color w:val="00B0F0"/>
                <w:sz w:val="20"/>
              </w:rPr>
              <w:t>環 E3了解人與自然和諧共生，進 而保護重要棲地</w:t>
            </w:r>
            <w:r w:rsidRPr="00A76709">
              <w:rPr>
                <w:rFonts w:ascii="標楷體" w:eastAsia="標楷體" w:hAnsi="標楷體"/>
                <w:color w:val="00B0F0"/>
                <w:sz w:val="20"/>
              </w:rPr>
              <w:t>。</w:t>
            </w:r>
          </w:p>
          <w:p w14:paraId="20BA2F2E" w14:textId="77777777" w:rsidR="00554DB6" w:rsidRPr="00A76709" w:rsidRDefault="00554DB6" w:rsidP="00554DB6">
            <w:pPr>
              <w:pStyle w:val="20"/>
              <w:spacing w:line="0" w:lineRule="atLeast"/>
              <w:contextualSpacing/>
              <w:mirrorIndents/>
              <w:jc w:val="left"/>
              <w:rPr>
                <w:rFonts w:ascii="標楷體" w:eastAsia="標楷體" w:hAnsi="標楷體"/>
                <w:color w:val="00B0F0"/>
                <w:sz w:val="20"/>
              </w:rPr>
            </w:pPr>
            <w:r w:rsidRPr="00A76709">
              <w:rPr>
                <w:rFonts w:ascii="標楷體" w:eastAsia="標楷體" w:hAnsi="標楷體"/>
                <w:color w:val="00B0F0"/>
                <w:sz w:val="20"/>
              </w:rPr>
              <w:lastRenderedPageBreak/>
              <w:t>永續發展</w:t>
            </w:r>
          </w:p>
          <w:p w14:paraId="21B0B0F6" w14:textId="16925A43" w:rsidR="00554DB6" w:rsidRPr="00A76709" w:rsidRDefault="00554DB6" w:rsidP="00554DB6">
            <w:pPr>
              <w:pStyle w:val="20"/>
              <w:spacing w:line="0" w:lineRule="atLeast"/>
              <w:contextualSpacing/>
              <w:mirrorIndents/>
              <w:jc w:val="left"/>
              <w:rPr>
                <w:rFonts w:ascii="標楷體" w:eastAsia="標楷體" w:hAnsi="標楷體"/>
                <w:color w:val="00B0F0"/>
                <w:sz w:val="20"/>
              </w:rPr>
            </w:pPr>
            <w:r w:rsidRPr="00A76709">
              <w:rPr>
                <w:rFonts w:ascii="標楷體" w:eastAsia="標楷體" w:hAnsi="標楷體"/>
                <w:color w:val="00B0F0"/>
                <w:sz w:val="20"/>
              </w:rPr>
              <w:t>環 E4</w:t>
            </w:r>
            <w:r w:rsidRPr="00A76709">
              <w:rPr>
                <w:rFonts w:ascii="標楷體" w:eastAsia="標楷體" w:hAnsi="標楷體" w:hint="eastAsia"/>
                <w:color w:val="00B0F0"/>
                <w:sz w:val="20"/>
              </w:rPr>
              <w:t>覺知</w:t>
            </w:r>
            <w:r w:rsidRPr="00A76709">
              <w:rPr>
                <w:rFonts w:ascii="標楷體" w:eastAsia="標楷體" w:hAnsi="標楷體"/>
                <w:color w:val="00B0F0"/>
                <w:sz w:val="20"/>
              </w:rPr>
              <w:t>經濟發展 與工業發展對環境的衝擊。</w:t>
            </w:r>
          </w:p>
          <w:p w14:paraId="128183A8" w14:textId="533E8176" w:rsidR="00554DB6" w:rsidRPr="00A76709" w:rsidRDefault="00554DB6" w:rsidP="00554DB6">
            <w:pPr>
              <w:pStyle w:val="20"/>
              <w:spacing w:line="0" w:lineRule="atLeast"/>
              <w:contextualSpacing/>
              <w:mirrorIndents/>
              <w:jc w:val="left"/>
              <w:rPr>
                <w:rFonts w:ascii="標楷體" w:eastAsia="標楷體" w:hAnsi="標楷體"/>
                <w:color w:val="00B0F0"/>
                <w:sz w:val="20"/>
              </w:rPr>
            </w:pPr>
            <w:r w:rsidRPr="00A76709">
              <w:rPr>
                <w:rFonts w:ascii="標楷體" w:eastAsia="標楷體" w:hAnsi="標楷體"/>
                <w:color w:val="00B0F0"/>
                <w:sz w:val="20"/>
              </w:rPr>
              <w:t xml:space="preserve">環 E5 覺知人類的生 活型態對其他生物與生態系的衝擊。 </w:t>
            </w:r>
          </w:p>
          <w:p w14:paraId="0DA47B4B" w14:textId="40A878A3" w:rsidR="00554DB6" w:rsidRPr="00A76709" w:rsidRDefault="00554DB6" w:rsidP="00554DB6">
            <w:pPr>
              <w:pStyle w:val="20"/>
              <w:spacing w:line="0" w:lineRule="atLeast"/>
              <w:contextualSpacing/>
              <w:mirrorIndents/>
              <w:jc w:val="left"/>
              <w:rPr>
                <w:rFonts w:ascii="標楷體" w:eastAsia="標楷體" w:hAnsi="標楷體"/>
                <w:color w:val="00B0F0"/>
                <w:sz w:val="20"/>
              </w:rPr>
            </w:pPr>
            <w:r w:rsidRPr="00A76709">
              <w:rPr>
                <w:rFonts w:ascii="標楷體" w:eastAsia="標楷體" w:hAnsi="標楷體"/>
                <w:color w:val="00B0F0"/>
                <w:sz w:val="20"/>
              </w:rPr>
              <w:t>環 E6覺知人類過度 的物質需求會對未來世代造成</w:t>
            </w:r>
            <w:r w:rsidR="00D01494">
              <w:rPr>
                <w:rFonts w:ascii="標楷體" w:eastAsia="標楷體" w:hAnsi="標楷體" w:hint="eastAsia"/>
                <w:color w:val="00B0F0"/>
                <w:sz w:val="20"/>
              </w:rPr>
              <w:t>衝</w:t>
            </w:r>
            <w:r w:rsidRPr="00A76709">
              <w:rPr>
                <w:rFonts w:ascii="標楷體" w:eastAsia="標楷體" w:hAnsi="標楷體"/>
                <w:color w:val="00B0F0"/>
                <w:sz w:val="20"/>
              </w:rPr>
              <w:t>擊。</w:t>
            </w:r>
          </w:p>
          <w:p w14:paraId="7A1AB15D" w14:textId="77777777" w:rsidR="00606CD8" w:rsidRPr="00A76709" w:rsidRDefault="00606CD8" w:rsidP="00606CD8">
            <w:pPr>
              <w:pStyle w:val="Default"/>
              <w:rPr>
                <w:color w:val="00B0F0"/>
                <w:sz w:val="20"/>
                <w:szCs w:val="20"/>
              </w:rPr>
            </w:pPr>
          </w:p>
          <w:p w14:paraId="6D133F6C" w14:textId="77777777" w:rsidR="00606CD8" w:rsidRPr="00606CD8" w:rsidRDefault="00606CD8" w:rsidP="00554DB6">
            <w:pPr>
              <w:pStyle w:val="20"/>
              <w:spacing w:line="0" w:lineRule="atLeast"/>
              <w:contextualSpacing/>
              <w:mirrorIndents/>
              <w:jc w:val="left"/>
              <w:rPr>
                <w:rFonts w:ascii="標楷體" w:eastAsia="標楷體" w:hAnsi="標楷體"/>
                <w:color w:val="0070C0"/>
                <w:sz w:val="20"/>
              </w:rPr>
            </w:pPr>
          </w:p>
        </w:tc>
        <w:tc>
          <w:tcPr>
            <w:tcW w:w="779" w:type="dxa"/>
            <w:tcBorders>
              <w:top w:val="single" w:sz="8" w:space="0" w:color="000000"/>
              <w:left w:val="nil"/>
              <w:bottom w:val="single" w:sz="8" w:space="0" w:color="000000"/>
              <w:right w:val="single" w:sz="8" w:space="0" w:color="000000"/>
            </w:tcBorders>
          </w:tcPr>
          <w:p w14:paraId="1674F36B" w14:textId="77777777" w:rsidR="00554DB6" w:rsidRPr="00C50024" w:rsidRDefault="00554DB6" w:rsidP="00554DB6">
            <w:pPr>
              <w:adjustRightInd w:val="0"/>
              <w:snapToGrid w:val="0"/>
              <w:spacing w:line="0" w:lineRule="atLeast"/>
              <w:ind w:hanging="7"/>
              <w:rPr>
                <w:rFonts w:ascii="標楷體" w:eastAsia="標楷體" w:hAnsi="標楷體" w:cs="標楷體"/>
              </w:rPr>
            </w:pPr>
            <w:r w:rsidRPr="00C50024">
              <w:rPr>
                <w:rFonts w:ascii="標楷體" w:eastAsia="標楷體" w:hAnsi="標楷體" w:cs="標楷體" w:hint="eastAsia"/>
              </w:rPr>
              <w:lastRenderedPageBreak/>
              <w:t>□實施跨領域或跨科目協同教學</w:t>
            </w:r>
            <w:r w:rsidRPr="00C50024">
              <w:rPr>
                <w:rFonts w:ascii="標楷體" w:eastAsia="標楷體" w:hAnsi="標楷體" w:cs="標楷體"/>
              </w:rPr>
              <w:t>(需另申請授課鐘點費)</w:t>
            </w:r>
          </w:p>
          <w:p w14:paraId="1FAB19FA" w14:textId="77777777" w:rsidR="00554DB6" w:rsidRPr="00C50024" w:rsidRDefault="00554DB6" w:rsidP="00554DB6">
            <w:pPr>
              <w:adjustRightInd w:val="0"/>
              <w:snapToGrid w:val="0"/>
              <w:spacing w:line="0" w:lineRule="atLeast"/>
              <w:ind w:hanging="7"/>
              <w:rPr>
                <w:rFonts w:ascii="標楷體" w:eastAsia="標楷體" w:hAnsi="標楷體" w:cs="標楷體"/>
              </w:rPr>
            </w:pPr>
            <w:r w:rsidRPr="00C50024">
              <w:rPr>
                <w:rFonts w:ascii="標楷體" w:eastAsia="標楷體" w:hAnsi="標楷體" w:cs="標楷體"/>
              </w:rPr>
              <w:t>1.協同科目：</w:t>
            </w:r>
          </w:p>
          <w:p w14:paraId="021057F4" w14:textId="77777777" w:rsidR="00554DB6" w:rsidRPr="00C50024" w:rsidRDefault="00554DB6" w:rsidP="00554DB6">
            <w:pPr>
              <w:adjustRightInd w:val="0"/>
              <w:snapToGrid w:val="0"/>
              <w:spacing w:line="0" w:lineRule="atLeast"/>
              <w:ind w:hanging="7"/>
              <w:rPr>
                <w:rFonts w:ascii="標楷體" w:eastAsia="標楷體" w:hAnsi="標楷體" w:cs="標楷體"/>
              </w:rPr>
            </w:pPr>
            <w:r w:rsidRPr="00C50024">
              <w:rPr>
                <w:rFonts w:ascii="標楷體" w:eastAsia="標楷體" w:hAnsi="標楷體" w:cs="標楷體"/>
              </w:rPr>
              <w:t>＿＿＿＿＿＿</w:t>
            </w:r>
          </w:p>
          <w:p w14:paraId="480ACDBC" w14:textId="77777777" w:rsidR="00554DB6" w:rsidRPr="00C50024" w:rsidRDefault="00554DB6" w:rsidP="00554DB6">
            <w:pPr>
              <w:adjustRightInd w:val="0"/>
              <w:snapToGrid w:val="0"/>
              <w:spacing w:line="0" w:lineRule="atLeast"/>
              <w:ind w:hanging="7"/>
              <w:rPr>
                <w:rFonts w:ascii="標楷體" w:eastAsia="標楷體" w:hAnsi="標楷體" w:cs="標楷體"/>
              </w:rPr>
            </w:pPr>
            <w:r w:rsidRPr="00C50024">
              <w:rPr>
                <w:rFonts w:ascii="標楷體" w:eastAsia="標楷體" w:hAnsi="標楷體" w:cs="標楷體"/>
              </w:rPr>
              <w:t>2.協</w:t>
            </w:r>
            <w:r w:rsidRPr="00C50024">
              <w:rPr>
                <w:rFonts w:ascii="標楷體" w:eastAsia="標楷體" w:hAnsi="標楷體" w:cs="標楷體"/>
              </w:rPr>
              <w:lastRenderedPageBreak/>
              <w:t>同節數：</w:t>
            </w:r>
          </w:p>
          <w:p w14:paraId="61837193" w14:textId="77777777" w:rsidR="00554DB6" w:rsidRPr="00C50024" w:rsidRDefault="00554DB6" w:rsidP="00554DB6">
            <w:pPr>
              <w:adjustRightInd w:val="0"/>
              <w:snapToGrid w:val="0"/>
              <w:spacing w:line="0" w:lineRule="atLeast"/>
              <w:ind w:hanging="7"/>
              <w:rPr>
                <w:rFonts w:ascii="標楷體" w:eastAsia="標楷體" w:hAnsi="標楷體" w:cs="標楷體"/>
              </w:rPr>
            </w:pPr>
            <w:r w:rsidRPr="00C50024">
              <w:rPr>
                <w:rFonts w:ascii="標楷體" w:eastAsia="標楷體" w:hAnsi="標楷體" w:cs="標楷體"/>
              </w:rPr>
              <w:t>＿＿＿＿＿＿</w:t>
            </w:r>
          </w:p>
        </w:tc>
      </w:tr>
      <w:tr w:rsidR="00554DB6" w:rsidRPr="00955F29" w14:paraId="055BC15F" w14:textId="77777777" w:rsidTr="00B709B4">
        <w:trPr>
          <w:trHeight w:val="880"/>
          <w:jc w:val="center"/>
        </w:trPr>
        <w:tc>
          <w:tcPr>
            <w:tcW w:w="692" w:type="dxa"/>
            <w:tcBorders>
              <w:top w:val="single" w:sz="8" w:space="0" w:color="000000"/>
              <w:left w:val="single" w:sz="8" w:space="0" w:color="000000"/>
              <w:bottom w:val="single" w:sz="8" w:space="0" w:color="000000"/>
              <w:right w:val="single" w:sz="8" w:space="0" w:color="000000"/>
            </w:tcBorders>
            <w:vAlign w:val="center"/>
          </w:tcPr>
          <w:p w14:paraId="10B6D072" w14:textId="77777777" w:rsidR="00554DB6" w:rsidRPr="00955F29" w:rsidRDefault="00554DB6" w:rsidP="00554DB6">
            <w:pPr>
              <w:spacing w:line="0" w:lineRule="atLeast"/>
              <w:jc w:val="center"/>
              <w:rPr>
                <w:rFonts w:ascii="標楷體" w:eastAsia="標楷體" w:hAnsi="標楷體"/>
              </w:rPr>
            </w:pPr>
            <w:r w:rsidRPr="00955F29">
              <w:rPr>
                <w:rFonts w:ascii="標楷體" w:eastAsia="標楷體" w:hAnsi="標楷體" w:hint="eastAsia"/>
              </w:rPr>
              <w:lastRenderedPageBreak/>
              <w:t>上學期</w:t>
            </w:r>
          </w:p>
          <w:p w14:paraId="50675704" w14:textId="77777777" w:rsidR="00554DB6" w:rsidRPr="00955F29" w:rsidRDefault="00554DB6" w:rsidP="00554DB6">
            <w:pPr>
              <w:spacing w:line="0" w:lineRule="atLeast"/>
              <w:jc w:val="center"/>
              <w:rPr>
                <w:rFonts w:ascii="標楷體" w:eastAsia="標楷體" w:hAnsi="標楷體"/>
              </w:rPr>
            </w:pPr>
            <w:r w:rsidRPr="00955F29">
              <w:rPr>
                <w:rFonts w:ascii="標楷體" w:eastAsia="標楷體" w:hAnsi="標楷體" w:hint="eastAsia"/>
              </w:rPr>
              <w:t>第十一週</w:t>
            </w:r>
          </w:p>
          <w:p w14:paraId="278217BC" w14:textId="77777777" w:rsidR="00554DB6" w:rsidRPr="00955F29" w:rsidRDefault="00554DB6" w:rsidP="00554DB6">
            <w:pPr>
              <w:spacing w:line="0" w:lineRule="atLeast"/>
              <w:jc w:val="center"/>
              <w:rPr>
                <w:rFonts w:ascii="標楷體" w:eastAsia="標楷體" w:hAnsi="標楷體"/>
              </w:rPr>
            </w:pPr>
            <w:r w:rsidRPr="00955F29">
              <w:rPr>
                <w:rFonts w:ascii="標楷體" w:eastAsia="標楷體" w:hAnsi="標楷體" w:hint="eastAsia"/>
              </w:rPr>
              <w:t>︱</w:t>
            </w:r>
          </w:p>
          <w:p w14:paraId="44D5549F" w14:textId="77777777" w:rsidR="00554DB6" w:rsidRPr="00955F29" w:rsidRDefault="00554DB6" w:rsidP="00554DB6">
            <w:pPr>
              <w:spacing w:line="0" w:lineRule="atLeast"/>
              <w:jc w:val="center"/>
              <w:rPr>
                <w:rFonts w:ascii="標楷體" w:eastAsia="標楷體" w:hAnsi="標楷體"/>
              </w:rPr>
            </w:pPr>
            <w:r w:rsidRPr="00955F29">
              <w:rPr>
                <w:rFonts w:ascii="標楷體" w:eastAsia="標楷體" w:hAnsi="標楷體" w:hint="eastAsia"/>
              </w:rPr>
              <w:t>第十五週</w:t>
            </w:r>
          </w:p>
        </w:tc>
        <w:tc>
          <w:tcPr>
            <w:tcW w:w="1559" w:type="dxa"/>
            <w:tcBorders>
              <w:top w:val="single" w:sz="8" w:space="0" w:color="000000"/>
              <w:left w:val="single" w:sz="8" w:space="0" w:color="000000"/>
              <w:bottom w:val="single" w:sz="8" w:space="0" w:color="000000"/>
              <w:right w:val="single" w:sz="8" w:space="0" w:color="000000"/>
            </w:tcBorders>
          </w:tcPr>
          <w:p w14:paraId="471C42FC" w14:textId="77777777" w:rsidR="0082530E" w:rsidRDefault="0082530E" w:rsidP="0082530E">
            <w:pPr>
              <w:pStyle w:val="Default"/>
              <w:rPr>
                <w:rFonts w:cs="Times New Roman"/>
                <w:sz w:val="20"/>
                <w:szCs w:val="20"/>
              </w:rPr>
            </w:pPr>
            <w:r>
              <w:rPr>
                <w:rFonts w:cs="Times New Roman" w:hint="eastAsia"/>
                <w:sz w:val="20"/>
                <w:szCs w:val="20"/>
              </w:rPr>
              <w:t>【數學】</w:t>
            </w:r>
          </w:p>
          <w:p w14:paraId="2242949E" w14:textId="77777777" w:rsidR="00554DB6" w:rsidRDefault="00554DB6" w:rsidP="00554DB6">
            <w:pPr>
              <w:pStyle w:val="Default"/>
              <w:rPr>
                <w:rFonts w:cs="新細明體"/>
                <w:color w:val="auto"/>
                <w:sz w:val="20"/>
                <w:szCs w:val="20"/>
              </w:rPr>
            </w:pPr>
            <w:r w:rsidRPr="00955F29">
              <w:rPr>
                <w:rFonts w:cs="新細明體"/>
                <w:color w:val="auto"/>
                <w:sz w:val="20"/>
                <w:szCs w:val="20"/>
              </w:rPr>
              <w:t>n-IV-1理解因數、倍數、質數、最大公因數、最小公倍數的意義及熟練其計算，並能 運用到日常生活的情境解決問題。</w:t>
            </w:r>
          </w:p>
          <w:p w14:paraId="6F4C276B" w14:textId="77777777" w:rsidR="003E3C24" w:rsidRPr="003E3C24" w:rsidRDefault="0082530E" w:rsidP="003E3C24">
            <w:pPr>
              <w:rPr>
                <w:rFonts w:ascii="標楷體" w:eastAsia="標楷體" w:hAnsi="標楷體" w:cs="標楷體"/>
                <w:sz w:val="20"/>
                <w:szCs w:val="20"/>
              </w:rPr>
            </w:pPr>
            <w:r>
              <w:rPr>
                <w:rFonts w:ascii="標楷體" w:eastAsia="標楷體" w:hAnsi="標楷體" w:cs="標楷體" w:hint="eastAsia"/>
                <w:sz w:val="20"/>
                <w:szCs w:val="20"/>
              </w:rPr>
              <w:t>【</w:t>
            </w:r>
            <w:r w:rsidRPr="003E3C24">
              <w:rPr>
                <w:rFonts w:ascii="標楷體" w:eastAsia="標楷體" w:hAnsi="標楷體" w:cs="標楷體" w:hint="eastAsia"/>
                <w:sz w:val="20"/>
                <w:szCs w:val="20"/>
              </w:rPr>
              <w:t>綜</w:t>
            </w:r>
            <w:r>
              <w:rPr>
                <w:rFonts w:ascii="標楷體" w:eastAsia="標楷體" w:hAnsi="標楷體" w:cs="標楷體" w:hint="eastAsia"/>
                <w:sz w:val="20"/>
                <w:szCs w:val="20"/>
              </w:rPr>
              <w:t>合】</w:t>
            </w:r>
            <w:r w:rsidR="003E3C24" w:rsidRPr="003E3C24">
              <w:rPr>
                <w:rFonts w:ascii="標楷體" w:eastAsia="標楷體" w:hAnsi="標楷體" w:cs="標楷體" w:hint="eastAsia"/>
                <w:sz w:val="20"/>
                <w:szCs w:val="20"/>
              </w:rPr>
              <w:lastRenderedPageBreak/>
              <w:t>1a-III-1 欣賞並接納自己與</w:t>
            </w:r>
          </w:p>
          <w:p w14:paraId="579132A6" w14:textId="77777777" w:rsidR="00964253" w:rsidRDefault="003E3C24" w:rsidP="003E3C24">
            <w:pPr>
              <w:pStyle w:val="Default"/>
              <w:rPr>
                <w:rFonts w:hAnsi="標楷體"/>
                <w:color w:val="auto"/>
                <w:sz w:val="20"/>
                <w:szCs w:val="20"/>
              </w:rPr>
            </w:pPr>
            <w:r w:rsidRPr="003E3C24">
              <w:rPr>
                <w:rFonts w:hAnsi="標楷體" w:hint="eastAsia"/>
                <w:color w:val="auto"/>
                <w:sz w:val="20"/>
                <w:szCs w:val="20"/>
              </w:rPr>
              <w:t>他人。</w:t>
            </w:r>
          </w:p>
          <w:p w14:paraId="7850F107" w14:textId="77777777" w:rsidR="003D0AC7" w:rsidRPr="003D0AC7" w:rsidRDefault="003D0AC7" w:rsidP="003D0AC7">
            <w:pPr>
              <w:ind w:hanging="2"/>
              <w:rPr>
                <w:rFonts w:ascii="標楷體" w:eastAsia="標楷體" w:hAnsi="標楷體" w:cs="新細明體"/>
                <w:sz w:val="20"/>
                <w:szCs w:val="20"/>
              </w:rPr>
            </w:pPr>
            <w:r w:rsidRPr="003D0AC7">
              <w:rPr>
                <w:rFonts w:ascii="標楷體" w:eastAsia="標楷體" w:hAnsi="標楷體" w:cs="新細明體" w:hint="eastAsia"/>
                <w:sz w:val="20"/>
                <w:szCs w:val="20"/>
              </w:rPr>
              <w:t>1a-II-1 展現自己能力、興趣與長處，並表達自己的想法和感受。</w:t>
            </w:r>
          </w:p>
          <w:p w14:paraId="543B9ADE" w14:textId="77777777" w:rsidR="003D0AC7" w:rsidRPr="003D0AC7" w:rsidRDefault="003D0AC7" w:rsidP="003D0AC7">
            <w:pPr>
              <w:pStyle w:val="Default"/>
              <w:rPr>
                <w:rFonts w:cs="新細明體"/>
                <w:color w:val="auto"/>
                <w:sz w:val="20"/>
                <w:szCs w:val="20"/>
              </w:rPr>
            </w:pPr>
            <w:r w:rsidRPr="003D0AC7">
              <w:rPr>
                <w:rFonts w:hAnsi="標楷體" w:cs="新細明體" w:hint="eastAsia"/>
                <w:color w:val="auto"/>
                <w:sz w:val="20"/>
                <w:szCs w:val="20"/>
              </w:rPr>
              <w:t>1d-II-1 覺察情緒的變化，培養正向思考的態度。</w:t>
            </w:r>
          </w:p>
          <w:p w14:paraId="0DB12446" w14:textId="77777777" w:rsidR="00964253" w:rsidRDefault="00A25C63" w:rsidP="00554DB6">
            <w:pPr>
              <w:pStyle w:val="Default"/>
              <w:rPr>
                <w:rFonts w:cs="新細明體"/>
                <w:color w:val="auto"/>
                <w:sz w:val="20"/>
                <w:szCs w:val="20"/>
              </w:rPr>
            </w:pPr>
            <w:r>
              <w:rPr>
                <w:rFonts w:cs="新細明體" w:hint="eastAsia"/>
                <w:color w:val="auto"/>
                <w:sz w:val="20"/>
                <w:szCs w:val="20"/>
              </w:rPr>
              <w:t>【國語】</w:t>
            </w:r>
          </w:p>
          <w:p w14:paraId="5FC93AF0" w14:textId="77777777" w:rsidR="00964253" w:rsidRPr="00955F29" w:rsidRDefault="00964253" w:rsidP="00554DB6">
            <w:pPr>
              <w:pStyle w:val="Default"/>
              <w:rPr>
                <w:rFonts w:cs="新細明體"/>
                <w:color w:val="auto"/>
                <w:sz w:val="20"/>
                <w:szCs w:val="20"/>
              </w:rPr>
            </w:pPr>
            <w:r>
              <w:rPr>
                <w:rFonts w:ascii="Times New Roman" w:hAnsi="Times New Roman" w:cs="Times New Roman"/>
                <w:sz w:val="19"/>
                <w:szCs w:val="19"/>
                <w:shd w:val="clear" w:color="auto" w:fill="FFFFFF"/>
              </w:rPr>
              <w:t xml:space="preserve">6-III-3    </w:t>
            </w:r>
            <w:r>
              <w:rPr>
                <w:rFonts w:ascii="Times New Roman" w:hAnsi="Times New Roman" w:cs="Times New Roman"/>
                <w:sz w:val="19"/>
                <w:szCs w:val="19"/>
                <w:shd w:val="clear" w:color="auto" w:fill="FFFFFF"/>
              </w:rPr>
              <w:t>掌握寫作步驟，寫出表達清楚、段落分明、符合主題的作品。</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5E6FB27" w14:textId="77777777" w:rsidR="0082530E" w:rsidRDefault="0082530E" w:rsidP="0082530E">
            <w:pPr>
              <w:pStyle w:val="Default"/>
              <w:rPr>
                <w:rFonts w:cs="Times New Roman"/>
                <w:sz w:val="20"/>
                <w:szCs w:val="20"/>
              </w:rPr>
            </w:pPr>
            <w:r>
              <w:rPr>
                <w:rFonts w:cs="Times New Roman" w:hint="eastAsia"/>
                <w:sz w:val="20"/>
                <w:szCs w:val="20"/>
              </w:rPr>
              <w:lastRenderedPageBreak/>
              <w:t>【數學】</w:t>
            </w:r>
          </w:p>
          <w:p w14:paraId="493DEB92" w14:textId="77777777" w:rsidR="00964253" w:rsidRDefault="00554DB6" w:rsidP="00554DB6">
            <w:pPr>
              <w:rPr>
                <w:rFonts w:ascii="標楷體" w:eastAsia="標楷體" w:hAnsi="標楷體" w:cs="新細明體"/>
              </w:rPr>
            </w:pPr>
            <w:r w:rsidRPr="003E3C24">
              <w:rPr>
                <w:rFonts w:ascii="標楷體" w:eastAsia="標楷體" w:hAnsi="標楷體" w:cs="新細明體"/>
                <w:sz w:val="20"/>
                <w:szCs w:val="20"/>
              </w:rPr>
              <w:t>N-5-3公因數和公倍數：因數、倍 數、公因數、公倍數、最大 公因數、最小公倍數的意 義。</w:t>
            </w:r>
          </w:p>
          <w:p w14:paraId="67832929" w14:textId="77777777" w:rsidR="00964253" w:rsidRDefault="00964253" w:rsidP="00554DB6">
            <w:pPr>
              <w:rPr>
                <w:rFonts w:ascii="標楷體" w:eastAsia="標楷體" w:hAnsi="標楷體" w:cs="新細明體"/>
              </w:rPr>
            </w:pPr>
          </w:p>
          <w:p w14:paraId="2DCF0407" w14:textId="77777777" w:rsidR="0082530E" w:rsidRDefault="0082530E" w:rsidP="003E3C24">
            <w:pPr>
              <w:spacing w:line="300" w:lineRule="exact"/>
              <w:rPr>
                <w:rFonts w:eastAsia="標楷體"/>
                <w:sz w:val="20"/>
                <w:szCs w:val="20"/>
              </w:rPr>
            </w:pPr>
            <w:r>
              <w:rPr>
                <w:rFonts w:eastAsia="標楷體" w:hint="eastAsia"/>
                <w:sz w:val="20"/>
                <w:szCs w:val="20"/>
              </w:rPr>
              <w:t>【</w:t>
            </w:r>
            <w:r w:rsidRPr="003E3C24">
              <w:rPr>
                <w:rFonts w:eastAsia="標楷體" w:hint="eastAsia"/>
                <w:sz w:val="20"/>
                <w:szCs w:val="20"/>
              </w:rPr>
              <w:t>綜</w:t>
            </w:r>
            <w:r>
              <w:rPr>
                <w:rFonts w:eastAsia="標楷體" w:hint="eastAsia"/>
                <w:sz w:val="20"/>
                <w:szCs w:val="20"/>
              </w:rPr>
              <w:t>合】</w:t>
            </w:r>
          </w:p>
          <w:p w14:paraId="79DA5D3A" w14:textId="77777777" w:rsidR="003E3C24" w:rsidRPr="003E3C24" w:rsidRDefault="003E3C24" w:rsidP="003E3C24">
            <w:pPr>
              <w:spacing w:line="300" w:lineRule="exact"/>
              <w:rPr>
                <w:rFonts w:ascii="標楷體" w:eastAsia="標楷體" w:hAnsi="標楷體" w:cs="標楷體"/>
                <w:sz w:val="20"/>
                <w:szCs w:val="20"/>
              </w:rPr>
            </w:pPr>
            <w:r w:rsidRPr="003E3C24">
              <w:rPr>
                <w:rFonts w:ascii="標楷體" w:eastAsia="標楷體" w:hAnsi="標楷體" w:cs="標楷體"/>
                <w:sz w:val="20"/>
                <w:szCs w:val="20"/>
              </w:rPr>
              <w:t>Aa-III-1</w:t>
            </w:r>
            <w:r w:rsidRPr="003E3C24">
              <w:rPr>
                <w:rFonts w:ascii="標楷體" w:eastAsia="標楷體" w:hAnsi="標楷體" w:cs="標楷體" w:hint="eastAsia"/>
                <w:sz w:val="20"/>
                <w:szCs w:val="20"/>
              </w:rPr>
              <w:t>自己與他人特質的欣賞</w:t>
            </w:r>
            <w:r w:rsidRPr="003E3C24">
              <w:rPr>
                <w:rFonts w:ascii="標楷體" w:eastAsia="標楷體" w:hAnsi="標楷體" w:cs="標楷體" w:hint="eastAsia"/>
                <w:sz w:val="20"/>
                <w:szCs w:val="20"/>
              </w:rPr>
              <w:lastRenderedPageBreak/>
              <w:t>及接納。</w:t>
            </w:r>
          </w:p>
          <w:p w14:paraId="49376E5C" w14:textId="77777777" w:rsidR="003E3C24" w:rsidRPr="003E3C24" w:rsidRDefault="003E3C24" w:rsidP="003E3C24">
            <w:pPr>
              <w:spacing w:line="300" w:lineRule="exact"/>
              <w:rPr>
                <w:rFonts w:ascii="標楷體" w:eastAsia="標楷體" w:hAnsi="標楷體" w:cs="標楷體"/>
                <w:sz w:val="20"/>
                <w:szCs w:val="20"/>
              </w:rPr>
            </w:pPr>
            <w:r w:rsidRPr="003E3C24">
              <w:rPr>
                <w:rFonts w:ascii="標楷體" w:eastAsia="標楷體" w:hAnsi="標楷體" w:cs="標楷體"/>
                <w:sz w:val="20"/>
                <w:szCs w:val="20"/>
              </w:rPr>
              <w:t>Aa-III-2</w:t>
            </w:r>
          </w:p>
          <w:p w14:paraId="6E9195A9" w14:textId="77777777" w:rsidR="00964253" w:rsidRDefault="003E3C24" w:rsidP="003E3C24">
            <w:pPr>
              <w:rPr>
                <w:rFonts w:ascii="標楷體" w:eastAsia="標楷體" w:hAnsi="標楷體" w:cs="標楷體"/>
                <w:sz w:val="20"/>
                <w:szCs w:val="20"/>
              </w:rPr>
            </w:pPr>
            <w:r w:rsidRPr="003E3C24">
              <w:rPr>
                <w:rFonts w:ascii="標楷體" w:eastAsia="標楷體" w:hAnsi="標楷體" w:cs="標楷體" w:hint="eastAsia"/>
                <w:sz w:val="20"/>
                <w:szCs w:val="20"/>
              </w:rPr>
              <w:t>對自己與他人悅納的表現。</w:t>
            </w:r>
          </w:p>
          <w:p w14:paraId="62277738" w14:textId="77777777" w:rsidR="003D0AC7" w:rsidRPr="003D0AC7" w:rsidRDefault="003D0AC7" w:rsidP="003D0AC7">
            <w:pPr>
              <w:ind w:hanging="2"/>
              <w:rPr>
                <w:rFonts w:ascii="標楷體" w:eastAsia="標楷體" w:hAnsi="標楷體" w:cs="新細明體"/>
                <w:sz w:val="20"/>
                <w:szCs w:val="20"/>
              </w:rPr>
            </w:pPr>
            <w:r w:rsidRPr="003D0AC7">
              <w:rPr>
                <w:rFonts w:ascii="標楷體" w:eastAsia="標楷體" w:hAnsi="標楷體" w:cs="新細明體" w:hint="eastAsia"/>
                <w:sz w:val="20"/>
                <w:szCs w:val="20"/>
              </w:rPr>
              <w:t>Aa-II-3 自我探索的想法</w:t>
            </w:r>
          </w:p>
          <w:p w14:paraId="1F157EE1" w14:textId="77777777" w:rsidR="003D0AC7" w:rsidRPr="003D0AC7" w:rsidRDefault="003D0AC7" w:rsidP="003D0AC7">
            <w:pPr>
              <w:ind w:hanging="2"/>
              <w:rPr>
                <w:rFonts w:ascii="標楷體" w:eastAsia="標楷體" w:hAnsi="標楷體" w:cs="新細明體"/>
                <w:sz w:val="20"/>
                <w:szCs w:val="20"/>
              </w:rPr>
            </w:pPr>
            <w:r w:rsidRPr="003D0AC7">
              <w:rPr>
                <w:rFonts w:ascii="標楷體" w:eastAsia="標楷體" w:hAnsi="標楷體" w:cs="新細明體" w:hint="eastAsia"/>
                <w:sz w:val="20"/>
                <w:szCs w:val="20"/>
              </w:rPr>
              <w:t>與感受。</w:t>
            </w:r>
          </w:p>
          <w:p w14:paraId="16B147EC" w14:textId="77777777" w:rsidR="003D0AC7" w:rsidRPr="003D0AC7" w:rsidRDefault="003D0AC7" w:rsidP="003D0AC7">
            <w:pPr>
              <w:rPr>
                <w:rFonts w:ascii="標楷體" w:eastAsia="標楷體" w:hAnsi="標楷體" w:cs="新細明體"/>
                <w:sz w:val="20"/>
                <w:szCs w:val="20"/>
              </w:rPr>
            </w:pPr>
            <w:r w:rsidRPr="003D0AC7">
              <w:rPr>
                <w:rFonts w:ascii="標楷體" w:eastAsia="標楷體" w:hAnsi="標楷體" w:cs="新細明體" w:hint="eastAsia"/>
                <w:sz w:val="20"/>
                <w:szCs w:val="20"/>
              </w:rPr>
              <w:t>Ad-II-1 情緒的辨識與調適。</w:t>
            </w:r>
          </w:p>
          <w:p w14:paraId="2A20D578" w14:textId="77777777" w:rsidR="00A25C63" w:rsidRDefault="00A25C63" w:rsidP="00554DB6">
            <w:pPr>
              <w:rPr>
                <w:rFonts w:ascii="標楷體" w:eastAsia="標楷體" w:hAnsi="標楷體" w:cs="Calibri"/>
                <w:sz w:val="20"/>
                <w:szCs w:val="20"/>
              </w:rPr>
            </w:pPr>
            <w:r>
              <w:rPr>
                <w:rFonts w:ascii="標楷體" w:eastAsia="標楷體" w:hAnsi="標楷體" w:cs="Calibri" w:hint="eastAsia"/>
                <w:sz w:val="20"/>
                <w:szCs w:val="20"/>
              </w:rPr>
              <w:t>【國語】</w:t>
            </w:r>
          </w:p>
          <w:p w14:paraId="48AA20EE" w14:textId="77777777" w:rsidR="00554DB6" w:rsidRPr="00964253" w:rsidRDefault="00964253" w:rsidP="00554DB6">
            <w:pPr>
              <w:rPr>
                <w:rFonts w:ascii="標楷體" w:eastAsia="標楷體" w:hAnsi="標楷體" w:cs="新細明體"/>
                <w:sz w:val="20"/>
                <w:szCs w:val="20"/>
              </w:rPr>
            </w:pPr>
            <w:r w:rsidRPr="00964253">
              <w:rPr>
                <w:rFonts w:ascii="標楷體" w:eastAsia="標楷體" w:hAnsi="標楷體" w:cs="Calibri"/>
                <w:sz w:val="20"/>
                <w:szCs w:val="20"/>
              </w:rPr>
              <w:t>Ba-</w:t>
            </w:r>
            <w:r w:rsidRPr="00964253">
              <w:rPr>
                <w:rFonts w:ascii="標楷體" w:eastAsia="標楷體" w:hAnsi="標楷體" w:cs="細明體" w:hint="eastAsia"/>
                <w:sz w:val="20"/>
                <w:szCs w:val="20"/>
              </w:rPr>
              <w:t>Ⅲ</w:t>
            </w:r>
            <w:r w:rsidRPr="00964253">
              <w:rPr>
                <w:rFonts w:ascii="標楷體" w:eastAsia="標楷體" w:hAnsi="標楷體" w:cs="Calibri"/>
                <w:sz w:val="20"/>
                <w:szCs w:val="20"/>
              </w:rPr>
              <w:t xml:space="preserve">-1 </w:t>
            </w:r>
            <w:r w:rsidRPr="00964253">
              <w:rPr>
                <w:rFonts w:ascii="標楷體" w:eastAsia="標楷體" w:hAnsi="標楷體"/>
                <w:sz w:val="20"/>
                <w:szCs w:val="20"/>
              </w:rPr>
              <w:t>順敘與倒敘法。</w:t>
            </w:r>
          </w:p>
        </w:tc>
        <w:tc>
          <w:tcPr>
            <w:tcW w:w="6663"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34898668" w14:textId="77777777" w:rsidR="007E6E2C" w:rsidRPr="00C50024" w:rsidRDefault="007E6E2C" w:rsidP="007E6E2C">
            <w:pPr>
              <w:rPr>
                <w:rFonts w:ascii="標楷體" w:eastAsia="標楷體" w:hAnsi="標楷體" w:cs="標楷體"/>
                <w:b/>
                <w:color w:val="0070C0"/>
              </w:rPr>
            </w:pPr>
            <w:r w:rsidRPr="00C50024">
              <w:rPr>
                <w:rFonts w:ascii="標楷體" w:eastAsia="標楷體" w:hAnsi="標楷體" w:cs="標楷體" w:hint="eastAsia"/>
                <w:b/>
              </w:rPr>
              <w:lastRenderedPageBreak/>
              <w:t>單元:</w:t>
            </w:r>
            <w:r w:rsidR="00353953">
              <w:rPr>
                <w:rFonts w:ascii="標楷體" w:eastAsia="標楷體" w:hAnsi="標楷體" w:hint="eastAsia"/>
                <w:b/>
              </w:rPr>
              <w:t>因數嬉遊記</w:t>
            </w:r>
          </w:p>
          <w:p w14:paraId="1AF61994" w14:textId="77777777" w:rsidR="00554DB6" w:rsidRPr="00BB48E8" w:rsidRDefault="00A53158" w:rsidP="00554DB6">
            <w:pPr>
              <w:rPr>
                <w:rFonts w:ascii="標楷體" w:eastAsia="標楷體" w:hAnsi="標楷體" w:cs="標楷體"/>
                <w:b/>
              </w:rPr>
            </w:pPr>
            <w:r w:rsidRPr="00533E9F">
              <w:rPr>
                <w:rFonts w:ascii="標楷體" w:eastAsia="標楷體" w:hAnsi="標楷體" w:hint="eastAsia"/>
                <w:color w:val="000000" w:themeColor="text1"/>
                <w:sz w:val="20"/>
              </w:rPr>
              <w:t>【</w:t>
            </w:r>
            <w:r w:rsidRPr="00C50024">
              <w:rPr>
                <w:rFonts w:ascii="標楷體" w:eastAsia="標楷體" w:hAnsi="標楷體" w:hint="eastAsia"/>
                <w:b/>
              </w:rPr>
              <w:t>活動</w:t>
            </w:r>
            <w:r>
              <w:rPr>
                <w:rFonts w:ascii="標楷體" w:eastAsia="標楷體" w:hAnsi="標楷體" w:hint="eastAsia"/>
                <w:b/>
              </w:rPr>
              <w:t>一</w:t>
            </w:r>
            <w:r w:rsidRPr="00533E9F">
              <w:rPr>
                <w:rFonts w:ascii="標楷體" w:eastAsia="標楷體" w:hAnsi="標楷體" w:hint="eastAsia"/>
                <w:color w:val="000000" w:themeColor="text1"/>
                <w:sz w:val="20"/>
              </w:rPr>
              <w:t>】</w:t>
            </w:r>
            <w:r w:rsidR="007E6E2C">
              <w:rPr>
                <w:rFonts w:ascii="標楷體" w:eastAsia="標楷體" w:hAnsi="標楷體" w:cs="標楷體" w:hint="eastAsia"/>
                <w:b/>
              </w:rPr>
              <w:t>玩出心生活</w:t>
            </w:r>
          </w:p>
          <w:p w14:paraId="6E3FF56A" w14:textId="77777777" w:rsidR="00554DB6" w:rsidRPr="00955F29" w:rsidRDefault="007E6E2C" w:rsidP="00554DB6">
            <w:pPr>
              <w:rPr>
                <w:rFonts w:ascii="標楷體" w:eastAsia="標楷體" w:hAnsi="標楷體" w:cs="標楷體"/>
              </w:rPr>
            </w:pPr>
            <w:r>
              <w:rPr>
                <w:rFonts w:ascii="標楷體" w:eastAsia="標楷體" w:hAnsi="標楷體" w:cs="標楷體" w:hint="eastAsia"/>
              </w:rPr>
              <w:t>一、教師講解遊戲</w:t>
            </w:r>
            <w:r w:rsidR="00554DB6" w:rsidRPr="00955F29">
              <w:rPr>
                <w:rFonts w:ascii="標楷體" w:eastAsia="標楷體" w:hAnsi="標楷體" w:cs="標楷體" w:hint="eastAsia"/>
              </w:rPr>
              <w:t>規則</w:t>
            </w:r>
          </w:p>
          <w:p w14:paraId="26B6DB9F" w14:textId="77777777" w:rsidR="00BB48E8" w:rsidRDefault="007E6E2C" w:rsidP="00BB48E8">
            <w:pPr>
              <w:rPr>
                <w:rFonts w:ascii="標楷體" w:eastAsia="標楷體" w:hAnsi="標楷體" w:cs="標楷體"/>
              </w:rPr>
            </w:pPr>
            <w:r>
              <w:rPr>
                <w:rFonts w:ascii="標楷體" w:eastAsia="標楷體" w:hAnsi="標楷體" w:cs="標楷體" w:hint="eastAsia"/>
              </w:rPr>
              <w:t>1.四人一組</w:t>
            </w:r>
            <w:r>
              <w:rPr>
                <w:rFonts w:ascii="標楷體" w:eastAsia="標楷體" w:hAnsi="標楷體" w:cs="標楷體"/>
              </w:rPr>
              <w:br/>
            </w:r>
            <w:r>
              <w:rPr>
                <w:rFonts w:ascii="標楷體" w:eastAsia="標楷體" w:hAnsi="標楷體" w:cs="標楷體" w:hint="eastAsia"/>
              </w:rPr>
              <w:t>2.</w:t>
            </w:r>
            <w:r w:rsidR="00554DB6" w:rsidRPr="00955F29">
              <w:rPr>
                <w:rFonts w:ascii="標楷體" w:eastAsia="標楷體" w:hAnsi="標楷體" w:cs="標楷體" w:hint="eastAsia"/>
              </w:rPr>
              <w:t>每人發給十三張牌，抽籤或猜拳決定誰先出牌。</w:t>
            </w:r>
            <w:r>
              <w:rPr>
                <w:rFonts w:ascii="標楷體" w:eastAsia="標楷體" w:hAnsi="標楷體" w:cs="標楷體"/>
              </w:rPr>
              <w:br/>
            </w:r>
            <w:r>
              <w:rPr>
                <w:rFonts w:ascii="標楷體" w:eastAsia="標楷體" w:hAnsi="標楷體" w:cs="標楷體" w:hint="eastAsia"/>
              </w:rPr>
              <w:t>3.</w:t>
            </w:r>
            <w:r w:rsidR="00554DB6" w:rsidRPr="00955F29">
              <w:rPr>
                <w:rFonts w:ascii="標楷體" w:eastAsia="標楷體" w:hAnsi="標楷體" w:cs="標楷體" w:hint="eastAsia"/>
              </w:rPr>
              <w:t>先出牌的人，可以決定丟任何數字，假設是數字</w:t>
            </w:r>
            <w:r>
              <w:rPr>
                <w:rFonts w:ascii="標楷體" w:eastAsia="標楷體" w:hAnsi="標楷體" w:cs="標楷體"/>
              </w:rPr>
              <w:t>Q(12)</w:t>
            </w:r>
            <w:r>
              <w:rPr>
                <w:rFonts w:ascii="標楷體" w:eastAsia="標楷體" w:hAnsi="標楷體" w:cs="標楷體"/>
              </w:rPr>
              <w:br/>
            </w:r>
            <w:r>
              <w:rPr>
                <w:rFonts w:ascii="標楷體" w:eastAsia="標楷體" w:hAnsi="標楷體" w:cs="標楷體" w:hint="eastAsia"/>
              </w:rPr>
              <w:t>4.</w:t>
            </w:r>
            <w:r w:rsidR="00554DB6" w:rsidRPr="00955F29">
              <w:rPr>
                <w:rFonts w:ascii="標楷體" w:eastAsia="標楷體" w:hAnsi="標楷體" w:cs="標楷體" w:hint="eastAsia"/>
              </w:rPr>
              <w:t>接續每個人一次只能丟一張</w:t>
            </w:r>
            <w:r w:rsidR="00554DB6" w:rsidRPr="00955F29">
              <w:rPr>
                <w:rFonts w:ascii="標楷體" w:eastAsia="標楷體" w:hAnsi="標楷體" w:cs="標楷體"/>
              </w:rPr>
              <w:t>Q(12)</w:t>
            </w:r>
            <w:r w:rsidR="00554DB6" w:rsidRPr="00955F29">
              <w:rPr>
                <w:rFonts w:ascii="標楷體" w:eastAsia="標楷體" w:hAnsi="標楷體" w:cs="標楷體" w:hint="eastAsia"/>
              </w:rPr>
              <w:t>的因數，直到沒人可再丟</w:t>
            </w:r>
            <w:r w:rsidR="00BB48E8">
              <w:rPr>
                <w:rFonts w:ascii="標楷體" w:eastAsia="標楷體" w:hAnsi="標楷體" w:cs="標楷體" w:hint="eastAsia"/>
              </w:rPr>
              <w:t>牌</w:t>
            </w:r>
            <w:r w:rsidR="00554DB6" w:rsidRPr="00955F29">
              <w:rPr>
                <w:rFonts w:ascii="標楷體" w:eastAsia="標楷體" w:hAnsi="標楷體" w:cs="標楷體" w:hint="eastAsia"/>
              </w:rPr>
              <w:t>。</w:t>
            </w:r>
            <w:r>
              <w:rPr>
                <w:rFonts w:ascii="標楷體" w:eastAsia="標楷體" w:hAnsi="標楷體" w:cs="標楷體"/>
              </w:rPr>
              <w:br/>
            </w:r>
            <w:r>
              <w:rPr>
                <w:rFonts w:ascii="標楷體" w:eastAsia="標楷體" w:hAnsi="標楷體" w:cs="標楷體" w:hint="eastAsia"/>
              </w:rPr>
              <w:t>5.</w:t>
            </w:r>
            <w:r w:rsidR="00BB48E8">
              <w:rPr>
                <w:rFonts w:ascii="標楷體" w:eastAsia="標楷體" w:hAnsi="標楷體" w:cs="標楷體" w:hint="eastAsia"/>
              </w:rPr>
              <w:t>剛剛</w:t>
            </w:r>
            <w:r w:rsidR="00554DB6" w:rsidRPr="00955F29">
              <w:rPr>
                <w:rFonts w:ascii="標楷體" w:eastAsia="標楷體" w:hAnsi="標楷體" w:cs="標楷體" w:hint="eastAsia"/>
              </w:rPr>
              <w:t>出最後一張牌的人，可以丟任何一張牌〈就像玩大老二，大家都喊</w:t>
            </w:r>
            <w:r w:rsidR="00554DB6" w:rsidRPr="00955F29">
              <w:rPr>
                <w:rFonts w:ascii="標楷體" w:eastAsia="標楷體" w:hAnsi="標楷體" w:cs="標楷體"/>
              </w:rPr>
              <w:t>pass</w:t>
            </w:r>
            <w:r>
              <w:rPr>
                <w:rFonts w:ascii="標楷體" w:eastAsia="標楷體" w:hAnsi="標楷體" w:cs="標楷體" w:hint="eastAsia"/>
              </w:rPr>
              <w:t>了，</w:t>
            </w:r>
            <w:r w:rsidR="00554DB6" w:rsidRPr="00955F29">
              <w:rPr>
                <w:rFonts w:ascii="標楷體" w:eastAsia="標楷體" w:hAnsi="標楷體" w:cs="標楷體" w:hint="eastAsia"/>
              </w:rPr>
              <w:t>最後丟牌的人就可以換丟新牌〉</w:t>
            </w:r>
            <w:r w:rsidR="00BB48E8">
              <w:rPr>
                <w:rFonts w:ascii="標楷體" w:eastAsia="標楷體" w:hAnsi="標楷體" w:cs="標楷體" w:hint="eastAsia"/>
              </w:rPr>
              <w:t>。</w:t>
            </w:r>
          </w:p>
          <w:p w14:paraId="50141CD5" w14:textId="77777777" w:rsidR="00554DB6" w:rsidRPr="00955F29" w:rsidRDefault="00BB48E8" w:rsidP="00353953">
            <w:pPr>
              <w:rPr>
                <w:rFonts w:ascii="標楷體" w:eastAsia="標楷體" w:hAnsi="標楷體" w:cs="標楷體"/>
              </w:rPr>
            </w:pPr>
            <w:r>
              <w:rPr>
                <w:rFonts w:ascii="標楷體" w:eastAsia="標楷體" w:hAnsi="標楷體" w:cs="標楷體" w:hint="eastAsia"/>
              </w:rPr>
              <w:t>6</w:t>
            </w:r>
            <w:r w:rsidR="00554DB6">
              <w:rPr>
                <w:rFonts w:ascii="標楷體" w:eastAsia="標楷體" w:hAnsi="標楷體" w:cs="標楷體"/>
              </w:rPr>
              <w:t>.</w:t>
            </w:r>
            <w:r>
              <w:rPr>
                <w:rFonts w:ascii="標楷體" w:eastAsia="標楷體" w:hAnsi="標楷體" w:cs="標楷體" w:hint="eastAsia"/>
              </w:rPr>
              <w:t>假設</w:t>
            </w:r>
            <w:r w:rsidRPr="00955F29">
              <w:rPr>
                <w:rFonts w:ascii="標楷體" w:eastAsia="標楷體" w:hAnsi="標楷體" w:cs="標楷體" w:hint="eastAsia"/>
              </w:rPr>
              <w:t>數字</w:t>
            </w:r>
            <w:r>
              <w:rPr>
                <w:rFonts w:ascii="標楷體" w:eastAsia="標楷體" w:hAnsi="標楷體" w:cs="標楷體" w:hint="eastAsia"/>
              </w:rPr>
              <w:t>是</w:t>
            </w:r>
            <w:r>
              <w:rPr>
                <w:rFonts w:ascii="標楷體" w:eastAsia="標楷體" w:hAnsi="標楷體" w:cs="標楷體"/>
              </w:rPr>
              <w:t>10，</w:t>
            </w:r>
            <w:r w:rsidR="00554DB6" w:rsidRPr="00955F29">
              <w:rPr>
                <w:rFonts w:ascii="標楷體" w:eastAsia="標楷體" w:hAnsi="標楷體" w:cs="標楷體" w:hint="eastAsia"/>
              </w:rPr>
              <w:t>接續每個人一次只能丟一張</w:t>
            </w:r>
            <w:r w:rsidR="00554DB6" w:rsidRPr="00955F29">
              <w:rPr>
                <w:rFonts w:ascii="標楷體" w:eastAsia="標楷體" w:hAnsi="標楷體" w:cs="標楷體"/>
              </w:rPr>
              <w:t>10</w:t>
            </w:r>
            <w:r w:rsidR="00554DB6" w:rsidRPr="00955F29">
              <w:rPr>
                <w:rFonts w:ascii="標楷體" w:eastAsia="標楷體" w:hAnsi="標楷體" w:cs="標楷體" w:hint="eastAsia"/>
              </w:rPr>
              <w:t>的因數，直到</w:t>
            </w:r>
            <w:r w:rsidRPr="00955F29">
              <w:rPr>
                <w:rFonts w:ascii="標楷體" w:eastAsia="標楷體" w:hAnsi="標楷體" w:cs="標楷體" w:hint="eastAsia"/>
              </w:rPr>
              <w:lastRenderedPageBreak/>
              <w:t>沒人可再丟</w:t>
            </w:r>
            <w:r>
              <w:rPr>
                <w:rFonts w:ascii="標楷體" w:eastAsia="標楷體" w:hAnsi="標楷體" w:cs="標楷體" w:hint="eastAsia"/>
              </w:rPr>
              <w:t>牌</w:t>
            </w:r>
            <w:r w:rsidRPr="00955F29">
              <w:rPr>
                <w:rFonts w:ascii="標楷體" w:eastAsia="標楷體" w:hAnsi="標楷體" w:cs="標楷體" w:hint="eastAsia"/>
              </w:rPr>
              <w:t>。</w:t>
            </w:r>
            <w:r>
              <w:rPr>
                <w:rFonts w:ascii="標楷體" w:eastAsia="標楷體" w:hAnsi="標楷體" w:cs="標楷體"/>
              </w:rPr>
              <w:br/>
            </w:r>
            <w:r>
              <w:rPr>
                <w:rFonts w:ascii="標楷體" w:eastAsia="標楷體" w:hAnsi="標楷體" w:cs="標楷體" w:hint="eastAsia"/>
              </w:rPr>
              <w:t>7</w:t>
            </w:r>
            <w:r w:rsidR="00554DB6" w:rsidRPr="00955F29">
              <w:rPr>
                <w:rFonts w:ascii="標楷體" w:eastAsia="標楷體" w:hAnsi="標楷體" w:cs="標楷體"/>
              </w:rPr>
              <w:t>.</w:t>
            </w:r>
            <w:r w:rsidR="00554DB6">
              <w:rPr>
                <w:rFonts w:ascii="標楷體" w:eastAsia="標楷體" w:hAnsi="標楷體" w:cs="標楷體" w:hint="eastAsia"/>
              </w:rPr>
              <w:t>(1)</w:t>
            </w:r>
            <w:r w:rsidR="00554DB6" w:rsidRPr="00955F29">
              <w:rPr>
                <w:rFonts w:ascii="標楷體" w:eastAsia="標楷體" w:hAnsi="標楷體" w:cs="標楷體" w:hint="eastAsia"/>
              </w:rPr>
              <w:t>循環這規則，最先丟完牌的人則是冠軍。</w:t>
            </w:r>
          </w:p>
          <w:p w14:paraId="2EA2E874" w14:textId="77777777" w:rsidR="00554DB6" w:rsidRPr="00955F29" w:rsidRDefault="00554DB6" w:rsidP="00554DB6">
            <w:pPr>
              <w:rPr>
                <w:rFonts w:ascii="標楷體" w:eastAsia="標楷體" w:hAnsi="標楷體" w:cs="標楷體"/>
              </w:rPr>
            </w:pPr>
            <w:r w:rsidRPr="00955F29">
              <w:rPr>
                <w:rFonts w:ascii="標楷體" w:eastAsia="標楷體" w:hAnsi="標楷體" w:cs="標楷體" w:hint="eastAsia"/>
              </w:rPr>
              <w:t>(2)記憶1到13各數的因數</w:t>
            </w:r>
            <w:r w:rsidR="00353953">
              <w:rPr>
                <w:rFonts w:ascii="標楷體" w:eastAsia="標楷體" w:hAnsi="標楷體" w:cs="標楷體" w:hint="eastAsia"/>
              </w:rPr>
              <w:t>。</w:t>
            </w:r>
          </w:p>
          <w:p w14:paraId="3ABC7226" w14:textId="77777777" w:rsidR="00554DB6" w:rsidRDefault="00554DB6" w:rsidP="00554DB6">
            <w:pPr>
              <w:rPr>
                <w:rFonts w:ascii="標楷體" w:eastAsia="標楷體" w:hAnsi="標楷體" w:cs="標楷體"/>
              </w:rPr>
            </w:pPr>
            <w:r w:rsidRPr="00955F29">
              <w:rPr>
                <w:rFonts w:ascii="標楷體" w:eastAsia="標楷體" w:hAnsi="標楷體" w:cs="標楷體" w:hint="eastAsia"/>
              </w:rPr>
              <w:t>(3)分組遊戲，各組第一名獲一個優獎勵，最後一名需表演唱</w:t>
            </w:r>
          </w:p>
          <w:p w14:paraId="6A73E4A2" w14:textId="77777777" w:rsidR="00554DB6" w:rsidRDefault="00554DB6" w:rsidP="00554DB6">
            <w:pPr>
              <w:rPr>
                <w:rFonts w:ascii="標楷體" w:eastAsia="標楷體" w:hAnsi="標楷體" w:cs="標楷體"/>
              </w:rPr>
            </w:pPr>
            <w:r w:rsidRPr="00955F29">
              <w:rPr>
                <w:rFonts w:ascii="標楷體" w:eastAsia="標楷體" w:hAnsi="標楷體" w:cs="標楷體" w:hint="eastAsia"/>
              </w:rPr>
              <w:t>歌一句，或跳舞(配合just dance影片)。</w:t>
            </w:r>
          </w:p>
          <w:p w14:paraId="7B1709F8" w14:textId="77777777" w:rsidR="00BB48E8" w:rsidRDefault="00BB48E8" w:rsidP="00554DB6">
            <w:pPr>
              <w:rPr>
                <w:rFonts w:ascii="標楷體" w:eastAsia="標楷體" w:hAnsi="標楷體" w:cs="標楷體"/>
              </w:rPr>
            </w:pPr>
            <w:r>
              <w:rPr>
                <w:rFonts w:ascii="標楷體" w:eastAsia="標楷體" w:hAnsi="標楷體" w:cs="標楷體" w:hint="eastAsia"/>
              </w:rPr>
              <w:t>二、教師提問：透過因數撲克牌遊戲，你學到了什麼？</w:t>
            </w:r>
          </w:p>
          <w:p w14:paraId="3DE6573F" w14:textId="77777777" w:rsidR="00BB48E8" w:rsidRPr="00F9753D" w:rsidRDefault="00BB48E8" w:rsidP="00554DB6">
            <w:pPr>
              <w:rPr>
                <w:rFonts w:ascii="標楷體" w:eastAsia="標楷體" w:hAnsi="標楷體" w:cs="標楷體"/>
                <w:color w:val="00B0F0"/>
              </w:rPr>
            </w:pPr>
            <w:r>
              <w:rPr>
                <w:rFonts w:ascii="標楷體" w:eastAsia="標楷體" w:hAnsi="標楷體" w:cs="標楷體" w:hint="eastAsia"/>
              </w:rPr>
              <w:t>三、教師統整：除了了解因數與倍數</w:t>
            </w:r>
            <w:r w:rsidR="00E7503F">
              <w:rPr>
                <w:rFonts w:ascii="標楷體" w:eastAsia="標楷體" w:hAnsi="標楷體" w:cs="標楷體" w:hint="eastAsia"/>
              </w:rPr>
              <w:t>的</w:t>
            </w:r>
            <w:r>
              <w:rPr>
                <w:rFonts w:ascii="標楷體" w:eastAsia="標楷體" w:hAnsi="標楷體" w:cs="標楷體" w:hint="eastAsia"/>
              </w:rPr>
              <w:t>關係，</w:t>
            </w:r>
            <w:r w:rsidRPr="00F9753D">
              <w:rPr>
                <w:rFonts w:ascii="標楷體" w:eastAsia="標楷體" w:hAnsi="標楷體" w:cs="標楷體" w:hint="eastAsia"/>
                <w:color w:val="00B0F0"/>
              </w:rPr>
              <w:t>玩遊戲時，更要遵守遊戲規則，互相尊重、</w:t>
            </w:r>
            <w:r w:rsidR="0014642B" w:rsidRPr="00F9753D">
              <w:rPr>
                <w:rFonts w:ascii="標楷體" w:eastAsia="標楷體" w:hAnsi="標楷體" w:cs="標楷體" w:hint="eastAsia"/>
                <w:color w:val="00B0F0"/>
              </w:rPr>
              <w:t>合作</w:t>
            </w:r>
            <w:r w:rsidRPr="00F9753D">
              <w:rPr>
                <w:rFonts w:ascii="標楷體" w:eastAsia="標楷體" w:hAnsi="標楷體" w:cs="標楷體" w:hint="eastAsia"/>
                <w:color w:val="00B0F0"/>
              </w:rPr>
              <w:t>。</w:t>
            </w:r>
          </w:p>
          <w:p w14:paraId="48ADD1F2" w14:textId="77777777" w:rsidR="00554DB6" w:rsidRPr="00955F29" w:rsidRDefault="00BB48E8" w:rsidP="00554DB6">
            <w:pPr>
              <w:rPr>
                <w:rFonts w:ascii="標楷體" w:eastAsia="標楷體" w:hAnsi="標楷體" w:cs="標楷體"/>
                <w:b/>
              </w:rPr>
            </w:pPr>
            <w:r w:rsidRPr="00533E9F">
              <w:rPr>
                <w:rFonts w:ascii="標楷體" w:eastAsia="標楷體" w:hAnsi="標楷體" w:hint="eastAsia"/>
                <w:color w:val="000000" w:themeColor="text1"/>
                <w:sz w:val="20"/>
              </w:rPr>
              <w:t>【</w:t>
            </w:r>
            <w:r w:rsidRPr="00C50024">
              <w:rPr>
                <w:rFonts w:ascii="標楷體" w:eastAsia="標楷體" w:hAnsi="標楷體" w:hint="eastAsia"/>
                <w:b/>
              </w:rPr>
              <w:t>活動</w:t>
            </w:r>
            <w:r>
              <w:rPr>
                <w:rFonts w:ascii="標楷體" w:eastAsia="標楷體" w:hAnsi="標楷體" w:hint="eastAsia"/>
                <w:b/>
              </w:rPr>
              <w:t>二</w:t>
            </w:r>
            <w:r w:rsidRPr="00533E9F">
              <w:rPr>
                <w:rFonts w:ascii="標楷體" w:eastAsia="標楷體" w:hAnsi="標楷體" w:hint="eastAsia"/>
                <w:color w:val="000000" w:themeColor="text1"/>
                <w:sz w:val="20"/>
              </w:rPr>
              <w:t>】</w:t>
            </w:r>
            <w:r w:rsidR="00092B5A">
              <w:rPr>
                <w:rFonts w:ascii="標楷體" w:eastAsia="標楷體" w:hAnsi="標楷體" w:cs="標楷體" w:hint="eastAsia"/>
                <w:b/>
              </w:rPr>
              <w:t>玩出好心情</w:t>
            </w:r>
          </w:p>
          <w:p w14:paraId="4F5C0462" w14:textId="77777777" w:rsidR="0014642B" w:rsidRPr="00955F29" w:rsidRDefault="0014642B" w:rsidP="0014642B">
            <w:pPr>
              <w:rPr>
                <w:rFonts w:ascii="標楷體" w:eastAsia="標楷體" w:hAnsi="標楷體" w:cs="標楷體"/>
              </w:rPr>
            </w:pPr>
            <w:r>
              <w:rPr>
                <w:rFonts w:ascii="標楷體" w:eastAsia="標楷體" w:hAnsi="標楷體" w:cs="標楷體" w:hint="eastAsia"/>
              </w:rPr>
              <w:t>一、教師講解遊戲</w:t>
            </w:r>
            <w:r w:rsidRPr="00955F29">
              <w:rPr>
                <w:rFonts w:ascii="標楷體" w:eastAsia="標楷體" w:hAnsi="標楷體" w:cs="標楷體" w:hint="eastAsia"/>
              </w:rPr>
              <w:t>規則</w:t>
            </w:r>
          </w:p>
          <w:p w14:paraId="18210AC8" w14:textId="77777777" w:rsidR="00554DB6" w:rsidRPr="00955F29" w:rsidRDefault="00554DB6" w:rsidP="0014642B">
            <w:pPr>
              <w:rPr>
                <w:rFonts w:ascii="標楷體" w:eastAsia="標楷體" w:hAnsi="標楷體" w:cs="標楷體"/>
              </w:rPr>
            </w:pPr>
            <w:r w:rsidRPr="00955F29">
              <w:rPr>
                <w:rFonts w:ascii="標楷體" w:eastAsia="標楷體" w:hAnsi="標楷體" w:cs="標楷體" w:hint="eastAsia"/>
              </w:rPr>
              <w:t>1.四人一組，每人發13張牌。</w:t>
            </w:r>
          </w:p>
          <w:p w14:paraId="46A752B4" w14:textId="77777777" w:rsidR="00554DB6" w:rsidRPr="00955F29" w:rsidRDefault="00554DB6" w:rsidP="00554DB6">
            <w:pPr>
              <w:rPr>
                <w:rFonts w:ascii="標楷體" w:eastAsia="標楷體" w:hAnsi="標楷體" w:cs="標楷體"/>
              </w:rPr>
            </w:pPr>
            <w:r w:rsidRPr="00955F29">
              <w:rPr>
                <w:rFonts w:ascii="標楷體" w:eastAsia="標楷體" w:hAnsi="標楷體" w:cs="標楷體" w:hint="eastAsia"/>
              </w:rPr>
              <w:t>2.</w:t>
            </w:r>
            <w:r>
              <w:rPr>
                <w:rFonts w:ascii="標楷體" w:eastAsia="標楷體" w:hAnsi="標楷體" w:cs="標楷體" w:hint="eastAsia"/>
              </w:rPr>
              <w:t>老師給一個終極密碼，每隔30</w:t>
            </w:r>
            <w:r w:rsidRPr="00955F29">
              <w:rPr>
                <w:rFonts w:ascii="標楷體" w:eastAsia="標楷體" w:hAnsi="標楷體" w:cs="標楷體" w:hint="eastAsia"/>
              </w:rPr>
              <w:t>秒或１分鐘更換數字。例：８</w:t>
            </w:r>
          </w:p>
          <w:p w14:paraId="1C1C9823" w14:textId="77777777" w:rsidR="00554DB6" w:rsidRDefault="00554DB6" w:rsidP="00554DB6">
            <w:pPr>
              <w:rPr>
                <w:rFonts w:ascii="標楷體" w:eastAsia="標楷體" w:hAnsi="標楷體" w:cs="標楷體"/>
              </w:rPr>
            </w:pPr>
            <w:r w:rsidRPr="00955F29">
              <w:rPr>
                <w:rFonts w:ascii="標楷體" w:eastAsia="標楷體" w:hAnsi="標楷體" w:cs="標楷體" w:hint="eastAsia"/>
              </w:rPr>
              <w:t>3.每人翻一張牌丟出，當翻出的牌點數是８的因數時，就要拍</w:t>
            </w:r>
          </w:p>
          <w:p w14:paraId="10053AE7" w14:textId="77777777" w:rsidR="00554DB6" w:rsidRPr="00955F29" w:rsidRDefault="00554DB6" w:rsidP="00554DB6">
            <w:pPr>
              <w:rPr>
                <w:rFonts w:ascii="標楷體" w:eastAsia="標楷體" w:hAnsi="標楷體" w:cs="標楷體"/>
              </w:rPr>
            </w:pPr>
            <w:r w:rsidRPr="00955F29">
              <w:rPr>
                <w:rFonts w:ascii="標楷體" w:eastAsia="標楷體" w:hAnsi="標楷體" w:cs="標楷體" w:hint="eastAsia"/>
              </w:rPr>
              <w:t>牌。</w:t>
            </w:r>
          </w:p>
          <w:p w14:paraId="33B16EA2" w14:textId="77777777" w:rsidR="00554DB6" w:rsidRPr="00955F29" w:rsidRDefault="00554DB6" w:rsidP="00554DB6">
            <w:pPr>
              <w:rPr>
                <w:rFonts w:ascii="標楷體" w:eastAsia="標楷體" w:hAnsi="標楷體" w:cs="標楷體"/>
              </w:rPr>
            </w:pPr>
            <w:r w:rsidRPr="00955F29">
              <w:rPr>
                <w:rFonts w:ascii="標楷體" w:eastAsia="標楷體" w:hAnsi="標楷體" w:cs="標楷體" w:hint="eastAsia"/>
              </w:rPr>
              <w:t>4.最慢拍牌的人就要取回桌面上所有的牌。</w:t>
            </w:r>
          </w:p>
          <w:p w14:paraId="38EE17F7" w14:textId="77777777" w:rsidR="00554DB6" w:rsidRDefault="00554DB6" w:rsidP="00554DB6">
            <w:pPr>
              <w:rPr>
                <w:rFonts w:ascii="標楷體" w:eastAsia="標楷體" w:hAnsi="標楷體" w:cs="標楷體"/>
              </w:rPr>
            </w:pPr>
            <w:r w:rsidRPr="00955F29">
              <w:rPr>
                <w:rFonts w:ascii="標楷體" w:eastAsia="標楷體" w:hAnsi="標楷體" w:cs="標楷體" w:hint="eastAsia"/>
              </w:rPr>
              <w:t>5.手中的牌丟完的同學仍然要參與遊戲，若是不小心成了最慢</w:t>
            </w:r>
          </w:p>
          <w:p w14:paraId="211A33C7" w14:textId="77777777" w:rsidR="00554DB6" w:rsidRDefault="00554DB6" w:rsidP="00554DB6">
            <w:pPr>
              <w:rPr>
                <w:rFonts w:ascii="標楷體" w:eastAsia="標楷體" w:hAnsi="標楷體" w:cs="標楷體"/>
              </w:rPr>
            </w:pPr>
            <w:r w:rsidRPr="00955F29">
              <w:rPr>
                <w:rFonts w:ascii="標楷體" w:eastAsia="標楷體" w:hAnsi="標楷體" w:cs="標楷體" w:hint="eastAsia"/>
              </w:rPr>
              <w:t>拍牌的人，就要取回桌上的牌，所以遊戲可以一直循環下</w:t>
            </w:r>
          </w:p>
          <w:p w14:paraId="054112FE" w14:textId="77777777" w:rsidR="00554DB6" w:rsidRDefault="00554DB6" w:rsidP="00554DB6">
            <w:pPr>
              <w:rPr>
                <w:rFonts w:ascii="標楷體" w:eastAsia="標楷體" w:hAnsi="標楷體" w:cs="標楷體"/>
              </w:rPr>
            </w:pPr>
            <w:r w:rsidRPr="00955F29">
              <w:rPr>
                <w:rFonts w:ascii="標楷體" w:eastAsia="標楷體" w:hAnsi="標楷體" w:cs="標楷體" w:hint="eastAsia"/>
              </w:rPr>
              <w:t>去。</w:t>
            </w:r>
          </w:p>
          <w:p w14:paraId="2C824881" w14:textId="77777777" w:rsidR="0014642B" w:rsidRDefault="0014642B" w:rsidP="0014642B">
            <w:pPr>
              <w:rPr>
                <w:rFonts w:ascii="標楷體" w:eastAsia="標楷體" w:hAnsi="標楷體" w:cs="標楷體"/>
              </w:rPr>
            </w:pPr>
            <w:r>
              <w:rPr>
                <w:rFonts w:ascii="標楷體" w:eastAsia="標楷體" w:hAnsi="標楷體" w:cs="標楷體" w:hint="eastAsia"/>
              </w:rPr>
              <w:t>二、教師提問：</w:t>
            </w:r>
            <w:r w:rsidR="00335D6C">
              <w:rPr>
                <w:rFonts w:ascii="標楷體" w:eastAsia="標楷體" w:hAnsi="標楷體" w:cs="標楷體" w:hint="eastAsia"/>
              </w:rPr>
              <w:t>玩</w:t>
            </w:r>
            <w:r>
              <w:rPr>
                <w:rFonts w:ascii="標楷體" w:eastAsia="標楷體" w:hAnsi="標楷體" w:cs="標楷體" w:hint="eastAsia"/>
              </w:rPr>
              <w:t>遊戲</w:t>
            </w:r>
            <w:r w:rsidR="00335D6C">
              <w:rPr>
                <w:rFonts w:ascii="標楷體" w:eastAsia="標楷體" w:hAnsi="標楷體" w:cs="標楷體" w:hint="eastAsia"/>
              </w:rPr>
              <w:t>時的心情如何</w:t>
            </w:r>
            <w:r>
              <w:rPr>
                <w:rFonts w:ascii="標楷體" w:eastAsia="標楷體" w:hAnsi="標楷體" w:cs="標楷體" w:hint="eastAsia"/>
              </w:rPr>
              <w:t>？</w:t>
            </w:r>
            <w:r w:rsidR="00353953">
              <w:rPr>
                <w:rFonts w:ascii="標楷體" w:eastAsia="標楷體" w:hAnsi="標楷體" w:cs="標楷體" w:hint="eastAsia"/>
              </w:rPr>
              <w:t>說一說</w:t>
            </w:r>
            <w:r w:rsidR="00335D6C">
              <w:rPr>
                <w:rFonts w:ascii="標楷體" w:eastAsia="標楷體" w:hAnsi="標楷體" w:cs="標楷體" w:hint="eastAsia"/>
              </w:rPr>
              <w:t>輸</w:t>
            </w:r>
            <w:r w:rsidR="00353953">
              <w:rPr>
                <w:rFonts w:ascii="標楷體" w:eastAsia="標楷體" w:hAnsi="標楷體" w:cs="標楷體" w:hint="eastAsia"/>
              </w:rPr>
              <w:t>掉</w:t>
            </w:r>
            <w:r w:rsidR="00335D6C">
              <w:rPr>
                <w:rFonts w:ascii="標楷體" w:eastAsia="標楷體" w:hAnsi="標楷體" w:cs="標楷體" w:hint="eastAsia"/>
              </w:rPr>
              <w:t>的感覺</w:t>
            </w:r>
            <w:r w:rsidR="00353953">
              <w:rPr>
                <w:rFonts w:ascii="標楷體" w:eastAsia="標楷體" w:hAnsi="標楷體" w:cs="標楷體" w:hint="eastAsia"/>
              </w:rPr>
              <w:t>及情緒反應。</w:t>
            </w:r>
          </w:p>
          <w:p w14:paraId="1D24597A" w14:textId="77777777" w:rsidR="00C2678F" w:rsidRDefault="0014642B" w:rsidP="0014642B">
            <w:pPr>
              <w:rPr>
                <w:rFonts w:ascii="標楷體" w:eastAsia="標楷體" w:hAnsi="標楷體" w:cs="標楷體"/>
              </w:rPr>
            </w:pPr>
            <w:r>
              <w:rPr>
                <w:rFonts w:ascii="標楷體" w:eastAsia="標楷體" w:hAnsi="標楷體" w:cs="標楷體" w:hint="eastAsia"/>
              </w:rPr>
              <w:t>三、教師統整：</w:t>
            </w:r>
          </w:p>
          <w:p w14:paraId="16896448" w14:textId="77777777" w:rsidR="0014642B" w:rsidRPr="00F9753D" w:rsidRDefault="00C2678F" w:rsidP="0014642B">
            <w:pPr>
              <w:rPr>
                <w:rFonts w:ascii="標楷體" w:eastAsia="標楷體" w:hAnsi="標楷體" w:cs="標楷體"/>
                <w:color w:val="00B0F0"/>
              </w:rPr>
            </w:pPr>
            <w:r w:rsidRPr="00F9753D">
              <w:rPr>
                <w:rFonts w:ascii="標楷體" w:eastAsia="標楷體" w:hAnsi="標楷體" w:cs="標楷體" w:hint="eastAsia"/>
                <w:color w:val="00B0F0"/>
              </w:rPr>
              <w:t>1.透過分組</w:t>
            </w:r>
            <w:r w:rsidR="0014642B" w:rsidRPr="00F9753D">
              <w:rPr>
                <w:rFonts w:ascii="標楷體" w:eastAsia="標楷體" w:hAnsi="標楷體" w:cs="標楷體" w:hint="eastAsia"/>
                <w:color w:val="00B0F0"/>
              </w:rPr>
              <w:t>遊戲，</w:t>
            </w:r>
            <w:r w:rsidR="00335D6C" w:rsidRPr="00F9753D">
              <w:rPr>
                <w:rFonts w:ascii="標楷體" w:eastAsia="標楷體" w:hAnsi="標楷體" w:cs="標楷體" w:hint="eastAsia"/>
                <w:color w:val="00B0F0"/>
              </w:rPr>
              <w:t>除了要</w:t>
            </w:r>
            <w:r w:rsidR="0014642B" w:rsidRPr="00F9753D">
              <w:rPr>
                <w:rFonts w:ascii="標楷體" w:eastAsia="標楷體" w:hAnsi="標楷體" w:cs="標楷體" w:hint="eastAsia"/>
                <w:color w:val="00B0F0"/>
              </w:rPr>
              <w:t>遵守遊戲規則，</w:t>
            </w:r>
            <w:r w:rsidRPr="00F9753D">
              <w:rPr>
                <w:rFonts w:ascii="標楷體" w:eastAsia="標楷體" w:hAnsi="標楷體" w:cs="標楷體" w:hint="eastAsia"/>
                <w:color w:val="00B0F0"/>
              </w:rPr>
              <w:t>大家</w:t>
            </w:r>
            <w:r w:rsidR="00335D6C" w:rsidRPr="00F9753D">
              <w:rPr>
                <w:rFonts w:ascii="標楷體" w:eastAsia="標楷體" w:hAnsi="標楷體" w:cs="標楷體" w:hint="eastAsia"/>
                <w:color w:val="00B0F0"/>
              </w:rPr>
              <w:t>更要</w:t>
            </w:r>
            <w:r w:rsidR="0014642B" w:rsidRPr="00F9753D">
              <w:rPr>
                <w:rFonts w:ascii="標楷體" w:eastAsia="標楷體" w:hAnsi="標楷體" w:cs="標楷體" w:hint="eastAsia"/>
                <w:color w:val="00B0F0"/>
              </w:rPr>
              <w:t>互相尊重、</w:t>
            </w:r>
            <w:r w:rsidRPr="00F9753D">
              <w:rPr>
                <w:rFonts w:ascii="標楷體" w:eastAsia="標楷體" w:hAnsi="標楷體" w:cs="標楷體" w:hint="eastAsia"/>
                <w:color w:val="00B0F0"/>
              </w:rPr>
              <w:t>專心聆聽；玩遊戲輸了，應該平常心對待，</w:t>
            </w:r>
            <w:r w:rsidR="00353953" w:rsidRPr="00F9753D">
              <w:rPr>
                <w:rFonts w:ascii="標楷體" w:eastAsia="標楷體" w:hAnsi="標楷體" w:cs="標楷體" w:hint="eastAsia"/>
                <w:color w:val="00B0F0"/>
              </w:rPr>
              <w:t>遊戲</w:t>
            </w:r>
            <w:r w:rsidRPr="00F9753D">
              <w:rPr>
                <w:rFonts w:ascii="標楷體" w:eastAsia="標楷體" w:hAnsi="標楷體" w:cs="標楷體" w:hint="eastAsia"/>
                <w:color w:val="00B0F0"/>
              </w:rPr>
              <w:t>過程重於結果。</w:t>
            </w:r>
          </w:p>
          <w:p w14:paraId="2FD8D228" w14:textId="77777777" w:rsidR="00C2678F" w:rsidRPr="00991383" w:rsidRDefault="00C2678F" w:rsidP="0014642B">
            <w:pPr>
              <w:rPr>
                <w:rFonts w:ascii="標楷體" w:eastAsia="標楷體" w:hAnsi="標楷體" w:cs="標楷體"/>
                <w:bCs/>
                <w:color w:val="00B0F0"/>
              </w:rPr>
            </w:pPr>
            <w:r w:rsidRPr="00991383">
              <w:rPr>
                <w:rFonts w:ascii="標楷體" w:eastAsia="標楷體" w:hAnsi="標楷體" w:cs="標楷體" w:hint="eastAsia"/>
                <w:bCs/>
                <w:color w:val="00B0F0"/>
              </w:rPr>
              <w:lastRenderedPageBreak/>
              <w:t>2.過年時，可以利用這些桌遊跟家人互動，增進家人情感，並適當</w:t>
            </w:r>
            <w:r w:rsidR="00353953" w:rsidRPr="00991383">
              <w:rPr>
                <w:rFonts w:ascii="標楷體" w:eastAsia="標楷體" w:hAnsi="標楷體" w:cs="標楷體" w:hint="eastAsia"/>
                <w:bCs/>
                <w:color w:val="00B0F0"/>
              </w:rPr>
              <w:t>的</w:t>
            </w:r>
            <w:r w:rsidRPr="00991383">
              <w:rPr>
                <w:rFonts w:ascii="標楷體" w:eastAsia="標楷體" w:hAnsi="標楷體" w:cs="標楷體" w:hint="eastAsia"/>
                <w:bCs/>
                <w:color w:val="00B0F0"/>
              </w:rPr>
              <w:t>表達情緒。</w:t>
            </w:r>
          </w:p>
          <w:p w14:paraId="2C03249F" w14:textId="77777777" w:rsidR="00F1716F" w:rsidRDefault="00F1716F" w:rsidP="00554DB6">
            <w:pPr>
              <w:rPr>
                <w:rFonts w:ascii="標楷體" w:eastAsia="標楷體" w:hAnsi="標楷體" w:cs="標楷體"/>
                <w:b/>
              </w:rPr>
            </w:pPr>
            <w:r w:rsidRPr="00533E9F">
              <w:rPr>
                <w:rFonts w:ascii="標楷體" w:eastAsia="標楷體" w:hAnsi="標楷體" w:hint="eastAsia"/>
                <w:color w:val="000000" w:themeColor="text1"/>
                <w:sz w:val="20"/>
              </w:rPr>
              <w:t>【</w:t>
            </w:r>
            <w:r w:rsidRPr="00C50024">
              <w:rPr>
                <w:rFonts w:ascii="標楷體" w:eastAsia="標楷體" w:hAnsi="標楷體" w:hint="eastAsia"/>
                <w:b/>
              </w:rPr>
              <w:t>活動</w:t>
            </w:r>
            <w:r>
              <w:rPr>
                <w:rFonts w:ascii="標楷體" w:eastAsia="標楷體" w:hAnsi="標楷體" w:hint="eastAsia"/>
                <w:b/>
              </w:rPr>
              <w:t>三</w:t>
            </w:r>
            <w:r w:rsidRPr="00533E9F">
              <w:rPr>
                <w:rFonts w:ascii="標楷體" w:eastAsia="標楷體" w:hAnsi="標楷體" w:hint="eastAsia"/>
                <w:color w:val="000000" w:themeColor="text1"/>
                <w:sz w:val="20"/>
              </w:rPr>
              <w:t>】</w:t>
            </w:r>
            <w:r w:rsidR="001A7A3A">
              <w:rPr>
                <w:rFonts w:ascii="標楷體" w:eastAsia="標楷體" w:hAnsi="標楷體" w:cs="標楷體" w:hint="eastAsia"/>
                <w:b/>
              </w:rPr>
              <w:t>我的心情日記</w:t>
            </w:r>
          </w:p>
          <w:p w14:paraId="0FA0A44F" w14:textId="77777777" w:rsidR="001A7A3A" w:rsidRPr="00423491" w:rsidRDefault="001A7A3A" w:rsidP="00554DB6">
            <w:pPr>
              <w:rPr>
                <w:rFonts w:ascii="標楷體" w:eastAsia="標楷體" w:hAnsi="標楷體" w:cs="標楷體"/>
                <w:bCs/>
              </w:rPr>
            </w:pPr>
            <w:r w:rsidRPr="00423491">
              <w:rPr>
                <w:rFonts w:ascii="標楷體" w:eastAsia="標楷體" w:hAnsi="標楷體" w:cs="標楷體" w:hint="eastAsia"/>
                <w:bCs/>
              </w:rPr>
              <w:t>一、</w:t>
            </w:r>
            <w:r w:rsidR="00A031AA" w:rsidRPr="00423491">
              <w:rPr>
                <w:rFonts w:ascii="標楷體" w:eastAsia="標楷體" w:hAnsi="標楷體" w:cs="標楷體" w:hint="eastAsia"/>
                <w:bCs/>
              </w:rPr>
              <w:t>教師提問：生活中有許多的事情會影響情緒，例如：玩遊戲輸了</w:t>
            </w:r>
            <w:r w:rsidR="00D03F7B" w:rsidRPr="00423491">
              <w:rPr>
                <w:rFonts w:ascii="標楷體" w:eastAsia="標楷體" w:hAnsi="標楷體" w:cs="標楷體" w:hint="eastAsia"/>
                <w:bCs/>
              </w:rPr>
              <w:t>、考試考差了、和同學吵架</w:t>
            </w:r>
            <w:r w:rsidR="00D03F7B" w:rsidRPr="00423491">
              <w:rPr>
                <w:rFonts w:ascii="標楷體" w:eastAsia="標楷體" w:hAnsi="標楷體" w:cs="標楷體"/>
                <w:bCs/>
              </w:rPr>
              <w:t>……</w:t>
            </w:r>
            <w:r w:rsidR="00A031AA" w:rsidRPr="00423491">
              <w:rPr>
                <w:rFonts w:ascii="標楷體" w:eastAsia="標楷體" w:hAnsi="標楷體" w:cs="標楷體" w:hint="eastAsia"/>
                <w:bCs/>
              </w:rPr>
              <w:t>。</w:t>
            </w:r>
          </w:p>
          <w:p w14:paraId="20CC1530" w14:textId="77777777" w:rsidR="00A031AA" w:rsidRPr="00F9753D" w:rsidRDefault="00A031AA" w:rsidP="00554DB6">
            <w:pPr>
              <w:rPr>
                <w:rFonts w:ascii="標楷體" w:eastAsia="標楷體" w:hAnsi="標楷體" w:cs="標楷體"/>
                <w:bCs/>
                <w:color w:val="00B0F0"/>
              </w:rPr>
            </w:pPr>
            <w:r w:rsidRPr="00F9753D">
              <w:rPr>
                <w:rFonts w:ascii="標楷體" w:eastAsia="標楷體" w:hAnsi="標楷體" w:cs="標楷體" w:hint="eastAsia"/>
                <w:bCs/>
                <w:color w:val="00B0F0"/>
              </w:rPr>
              <w:t>二、分組討論並上台發表</w:t>
            </w:r>
            <w:r w:rsidR="00D03F7B" w:rsidRPr="00F9753D">
              <w:rPr>
                <w:rFonts w:ascii="標楷體" w:eastAsia="標楷體" w:hAnsi="標楷體" w:cs="標楷體" w:hint="eastAsia"/>
                <w:bCs/>
                <w:color w:val="00B0F0"/>
              </w:rPr>
              <w:t>如何發洩情緒、調整心情</w:t>
            </w:r>
            <w:r w:rsidRPr="00F9753D">
              <w:rPr>
                <w:rFonts w:ascii="標楷體" w:eastAsia="標楷體" w:hAnsi="標楷體" w:cs="標楷體" w:hint="eastAsia"/>
                <w:bCs/>
                <w:color w:val="00B0F0"/>
              </w:rPr>
              <w:t>。</w:t>
            </w:r>
          </w:p>
          <w:p w14:paraId="5055858A" w14:textId="77777777" w:rsidR="00A031AA" w:rsidRPr="00A031AA" w:rsidRDefault="00A031AA" w:rsidP="00D03F7B">
            <w:pPr>
              <w:rPr>
                <w:rFonts w:ascii="標楷體" w:eastAsia="標楷體" w:hAnsi="標楷體" w:cs="標楷體"/>
                <w:b/>
              </w:rPr>
            </w:pPr>
            <w:r w:rsidRPr="00423491">
              <w:rPr>
                <w:rFonts w:ascii="標楷體" w:eastAsia="標楷體" w:hAnsi="標楷體" w:cs="標楷體" w:hint="eastAsia"/>
                <w:bCs/>
              </w:rPr>
              <w:t>三、</w:t>
            </w:r>
            <w:r w:rsidR="00D03F7B" w:rsidRPr="00423491">
              <w:rPr>
                <w:rFonts w:ascii="標楷體" w:eastAsia="標楷體" w:hAnsi="標楷體" w:cs="標楷體" w:hint="eastAsia"/>
                <w:bCs/>
              </w:rPr>
              <w:t>日記一篇</w:t>
            </w:r>
            <w:r w:rsidRPr="00423491">
              <w:rPr>
                <w:rFonts w:ascii="標楷體" w:eastAsia="標楷體" w:hAnsi="標楷體" w:cs="標楷體" w:hint="eastAsia"/>
                <w:bCs/>
              </w:rPr>
              <w:t>：玩遊戲吵架時</w:t>
            </w:r>
            <w:r w:rsidR="00B5461D" w:rsidRPr="00423491">
              <w:rPr>
                <w:rFonts w:ascii="標楷體" w:eastAsia="標楷體" w:hAnsi="標楷體" w:cs="標楷體" w:hint="eastAsia"/>
                <w:bCs/>
              </w:rPr>
              <w:t>、我的情緒會轉彎、我的心情</w:t>
            </w:r>
            <w:r w:rsidR="00D172A3" w:rsidRPr="00423491">
              <w:rPr>
                <w:rFonts w:ascii="標楷體" w:eastAsia="標楷體" w:hAnsi="標楷體" w:cs="標楷體" w:hint="eastAsia"/>
                <w:bCs/>
              </w:rPr>
              <w:t>日記</w:t>
            </w:r>
            <w:r w:rsidR="00D03F7B" w:rsidRPr="00423491">
              <w:rPr>
                <w:rFonts w:ascii="標楷體" w:eastAsia="標楷體" w:hAnsi="標楷體" w:cs="標楷體" w:hint="eastAsia"/>
                <w:bCs/>
              </w:rPr>
              <w:t>。</w:t>
            </w:r>
          </w:p>
        </w:tc>
        <w:tc>
          <w:tcPr>
            <w:tcW w:w="425"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7BF0D453" w14:textId="77777777" w:rsidR="00554DB6" w:rsidRPr="00955F29" w:rsidRDefault="00554DB6" w:rsidP="00554DB6">
            <w:pPr>
              <w:jc w:val="center"/>
              <w:rPr>
                <w:rFonts w:ascii="標楷體" w:eastAsia="標楷體" w:hAnsi="標楷體"/>
              </w:rPr>
            </w:pPr>
            <w:r w:rsidRPr="00955F29">
              <w:rPr>
                <w:rFonts w:ascii="標楷體" w:eastAsia="標楷體" w:hAnsi="標楷體" w:hint="eastAsia"/>
              </w:rPr>
              <w:lastRenderedPageBreak/>
              <w:t>5</w:t>
            </w:r>
          </w:p>
        </w:tc>
        <w:tc>
          <w:tcPr>
            <w:tcW w:w="114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610E6225" w14:textId="77777777" w:rsidR="00554DB6" w:rsidRPr="00955F29" w:rsidRDefault="00554DB6" w:rsidP="00554DB6">
            <w:pPr>
              <w:ind w:left="92" w:hanging="7"/>
              <w:rPr>
                <w:rFonts w:ascii="標楷體" w:eastAsia="標楷體" w:hAnsi="標楷體" w:cs="標楷體"/>
              </w:rPr>
            </w:pPr>
            <w:r>
              <w:rPr>
                <w:rFonts w:ascii="標楷體" w:eastAsia="標楷體" w:hAnsi="標楷體" w:cs="標楷體" w:hint="eastAsia"/>
              </w:rPr>
              <w:t>撲克牌</w:t>
            </w:r>
          </w:p>
        </w:tc>
        <w:tc>
          <w:tcPr>
            <w:tcW w:w="112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FD81827" w14:textId="77777777" w:rsidR="00554DB6" w:rsidRPr="00955F29" w:rsidRDefault="00B709B4" w:rsidP="00554DB6">
            <w:pPr>
              <w:ind w:left="92" w:hanging="7"/>
              <w:rPr>
                <w:rFonts w:ascii="標楷體" w:eastAsia="標楷體" w:hAnsi="標楷體" w:cs="標楷體"/>
              </w:rPr>
            </w:pPr>
            <w:r>
              <w:rPr>
                <w:rFonts w:ascii="標楷體" w:eastAsia="標楷體" w:hAnsi="標楷體" w:cs="標楷體" w:hint="eastAsia"/>
              </w:rPr>
              <w:t>口語評量實作評量態度評量觀察評量</w:t>
            </w:r>
          </w:p>
        </w:tc>
        <w:tc>
          <w:tcPr>
            <w:tcW w:w="113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58F1916" w14:textId="779BCE63" w:rsidR="009113C6" w:rsidRPr="00424402" w:rsidRDefault="009113C6" w:rsidP="009113C6">
            <w:pPr>
              <w:pStyle w:val="20"/>
              <w:spacing w:line="0" w:lineRule="atLeast"/>
              <w:contextualSpacing/>
              <w:mirrorIndents/>
              <w:jc w:val="left"/>
              <w:rPr>
                <w:rFonts w:ascii="標楷體" w:eastAsia="標楷體" w:hAnsi="標楷體" w:cs="新細明體"/>
                <w:color w:val="00B0F0"/>
                <w:kern w:val="0"/>
                <w:sz w:val="20"/>
              </w:rPr>
            </w:pPr>
            <w:r w:rsidRPr="00424402">
              <w:rPr>
                <w:rFonts w:ascii="標楷體" w:eastAsia="標楷體" w:hAnsi="標楷體"/>
                <w:color w:val="00B0F0"/>
                <w:sz w:val="20"/>
              </w:rPr>
              <w:t>家 E4 覺察個人情緒並適切表達，與家人及 同儕適切互動。</w:t>
            </w:r>
          </w:p>
          <w:p w14:paraId="13901E99" w14:textId="77777777" w:rsidR="00554DB6" w:rsidRPr="009113C6" w:rsidRDefault="00554DB6" w:rsidP="00554DB6">
            <w:pPr>
              <w:pStyle w:val="20"/>
              <w:spacing w:line="0" w:lineRule="atLeast"/>
              <w:contextualSpacing/>
              <w:mirrorIndents/>
              <w:jc w:val="left"/>
              <w:rPr>
                <w:rFonts w:ascii="標楷體" w:eastAsia="標楷體" w:hAnsi="標楷體"/>
                <w:color w:val="00B0F0"/>
                <w:sz w:val="20"/>
              </w:rPr>
            </w:pPr>
          </w:p>
        </w:tc>
        <w:tc>
          <w:tcPr>
            <w:tcW w:w="779" w:type="dxa"/>
            <w:tcBorders>
              <w:top w:val="single" w:sz="8" w:space="0" w:color="000000"/>
              <w:left w:val="nil"/>
              <w:bottom w:val="single" w:sz="8" w:space="0" w:color="000000"/>
              <w:right w:val="single" w:sz="8" w:space="0" w:color="000000"/>
            </w:tcBorders>
          </w:tcPr>
          <w:p w14:paraId="1AF295E5" w14:textId="77777777" w:rsidR="00554DB6" w:rsidRPr="00ED7A9B" w:rsidRDefault="00554DB6" w:rsidP="00554DB6">
            <w:pPr>
              <w:adjustRightInd w:val="0"/>
              <w:snapToGrid w:val="0"/>
              <w:spacing w:line="0" w:lineRule="atLeast"/>
              <w:ind w:hanging="7"/>
              <w:rPr>
                <w:rFonts w:ascii="標楷體" w:eastAsia="標楷體" w:hAnsi="標楷體" w:cs="標楷體"/>
              </w:rPr>
            </w:pPr>
            <w:r w:rsidRPr="00ED7A9B">
              <w:rPr>
                <w:rFonts w:ascii="標楷體" w:eastAsia="標楷體" w:hAnsi="標楷體" w:cs="標楷體" w:hint="eastAsia"/>
              </w:rPr>
              <w:t>□實施跨領域或跨科目協同教學(需另申請授課鐘點</w:t>
            </w:r>
            <w:r w:rsidRPr="00ED7A9B">
              <w:rPr>
                <w:rFonts w:ascii="標楷體" w:eastAsia="標楷體" w:hAnsi="標楷體" w:cs="標楷體" w:hint="eastAsia"/>
              </w:rPr>
              <w:lastRenderedPageBreak/>
              <w:t>費)</w:t>
            </w:r>
          </w:p>
          <w:p w14:paraId="676D4283" w14:textId="77777777" w:rsidR="00554DB6" w:rsidRPr="00ED7A9B" w:rsidRDefault="00554DB6" w:rsidP="00554DB6">
            <w:pPr>
              <w:adjustRightInd w:val="0"/>
              <w:snapToGrid w:val="0"/>
              <w:spacing w:line="0" w:lineRule="atLeast"/>
              <w:ind w:hanging="7"/>
              <w:rPr>
                <w:rFonts w:ascii="標楷體" w:eastAsia="標楷體" w:hAnsi="標楷體" w:cs="標楷體"/>
              </w:rPr>
            </w:pPr>
            <w:r w:rsidRPr="00ED7A9B">
              <w:rPr>
                <w:rFonts w:ascii="標楷體" w:eastAsia="標楷體" w:hAnsi="標楷體" w:cs="標楷體" w:hint="eastAsia"/>
              </w:rPr>
              <w:t>1.協同科目：</w:t>
            </w:r>
          </w:p>
          <w:p w14:paraId="659D9100" w14:textId="77777777" w:rsidR="00554DB6" w:rsidRPr="00ED7A9B" w:rsidRDefault="00554DB6" w:rsidP="00554DB6">
            <w:pPr>
              <w:adjustRightInd w:val="0"/>
              <w:snapToGrid w:val="0"/>
              <w:spacing w:line="0" w:lineRule="atLeast"/>
              <w:ind w:hanging="7"/>
              <w:rPr>
                <w:rFonts w:ascii="標楷體" w:eastAsia="標楷體" w:hAnsi="標楷體" w:cs="標楷體"/>
              </w:rPr>
            </w:pPr>
            <w:r w:rsidRPr="00ED7A9B">
              <w:rPr>
                <w:rFonts w:ascii="標楷體" w:eastAsia="標楷體" w:hAnsi="標楷體" w:cs="標楷體" w:hint="eastAsia"/>
              </w:rPr>
              <w:t>＿＿＿＿＿＿</w:t>
            </w:r>
          </w:p>
          <w:p w14:paraId="68D09F0A" w14:textId="77777777" w:rsidR="00554DB6" w:rsidRPr="00ED7A9B" w:rsidRDefault="00554DB6" w:rsidP="00554DB6">
            <w:pPr>
              <w:adjustRightInd w:val="0"/>
              <w:snapToGrid w:val="0"/>
              <w:spacing w:line="0" w:lineRule="atLeast"/>
              <w:ind w:hanging="7"/>
              <w:rPr>
                <w:rFonts w:ascii="標楷體" w:eastAsia="標楷體" w:hAnsi="標楷體" w:cs="標楷體"/>
              </w:rPr>
            </w:pPr>
            <w:r w:rsidRPr="00ED7A9B">
              <w:rPr>
                <w:rFonts w:ascii="標楷體" w:eastAsia="標楷體" w:hAnsi="標楷體" w:cs="標楷體" w:hint="eastAsia"/>
              </w:rPr>
              <w:t>2.協同節數：</w:t>
            </w:r>
          </w:p>
          <w:p w14:paraId="26722E02" w14:textId="77777777" w:rsidR="00554DB6" w:rsidRPr="00955F29" w:rsidRDefault="00554DB6" w:rsidP="00554DB6">
            <w:pPr>
              <w:adjustRightInd w:val="0"/>
              <w:snapToGrid w:val="0"/>
              <w:spacing w:line="0" w:lineRule="atLeast"/>
              <w:ind w:hanging="7"/>
              <w:rPr>
                <w:rFonts w:ascii="標楷體" w:eastAsia="標楷體" w:hAnsi="標楷體" w:cs="標楷體"/>
              </w:rPr>
            </w:pPr>
            <w:r w:rsidRPr="00ED7A9B">
              <w:rPr>
                <w:rFonts w:ascii="標楷體" w:eastAsia="標楷體" w:hAnsi="標楷體" w:cs="標楷體" w:hint="eastAsia"/>
              </w:rPr>
              <w:t>＿＿＿＿＿＿</w:t>
            </w:r>
          </w:p>
        </w:tc>
      </w:tr>
      <w:tr w:rsidR="00554DB6" w:rsidRPr="00955F29" w14:paraId="4D6BA5BA" w14:textId="77777777" w:rsidTr="00B709B4">
        <w:trPr>
          <w:trHeight w:val="880"/>
          <w:jc w:val="center"/>
        </w:trPr>
        <w:tc>
          <w:tcPr>
            <w:tcW w:w="692" w:type="dxa"/>
            <w:tcBorders>
              <w:top w:val="single" w:sz="4" w:space="0" w:color="auto"/>
              <w:left w:val="single" w:sz="8" w:space="0" w:color="000000"/>
              <w:bottom w:val="single" w:sz="8" w:space="0" w:color="000000"/>
              <w:right w:val="single" w:sz="8" w:space="0" w:color="000000"/>
            </w:tcBorders>
            <w:vAlign w:val="center"/>
          </w:tcPr>
          <w:p w14:paraId="2C16074B" w14:textId="77777777" w:rsidR="00554DB6" w:rsidRDefault="00554DB6" w:rsidP="00554DB6">
            <w:pPr>
              <w:spacing w:line="0" w:lineRule="atLeast"/>
              <w:jc w:val="center"/>
              <w:rPr>
                <w:rFonts w:ascii="標楷體" w:eastAsia="標楷體" w:hAnsi="標楷體"/>
              </w:rPr>
            </w:pPr>
            <w:r>
              <w:rPr>
                <w:rFonts w:ascii="標楷體" w:eastAsia="標楷體" w:hAnsi="標楷體" w:hint="eastAsia"/>
              </w:rPr>
              <w:lastRenderedPageBreak/>
              <w:t>上學期</w:t>
            </w:r>
          </w:p>
          <w:p w14:paraId="6422A169" w14:textId="77777777" w:rsidR="00554DB6" w:rsidRDefault="00554DB6" w:rsidP="00554DB6">
            <w:pPr>
              <w:spacing w:line="0" w:lineRule="atLeast"/>
              <w:jc w:val="center"/>
              <w:rPr>
                <w:rFonts w:ascii="標楷體" w:eastAsia="標楷體" w:hAnsi="標楷體"/>
              </w:rPr>
            </w:pPr>
            <w:r>
              <w:rPr>
                <w:rFonts w:ascii="標楷體" w:eastAsia="標楷體" w:hAnsi="標楷體" w:hint="eastAsia"/>
              </w:rPr>
              <w:t>第十六週</w:t>
            </w:r>
          </w:p>
          <w:p w14:paraId="1F9718D5" w14:textId="77777777" w:rsidR="00554DB6" w:rsidRDefault="00554DB6" w:rsidP="00554DB6">
            <w:pPr>
              <w:spacing w:line="0" w:lineRule="atLeast"/>
              <w:jc w:val="center"/>
              <w:rPr>
                <w:rFonts w:ascii="標楷體" w:eastAsia="標楷體" w:hAnsi="標楷體"/>
              </w:rPr>
            </w:pPr>
            <w:r>
              <w:rPr>
                <w:rFonts w:ascii="標楷體" w:eastAsia="標楷體" w:hAnsi="標楷體" w:hint="eastAsia"/>
              </w:rPr>
              <w:t>︱</w:t>
            </w:r>
          </w:p>
          <w:p w14:paraId="02A05523" w14:textId="77777777" w:rsidR="00A35F61" w:rsidRDefault="00554DB6" w:rsidP="00554DB6">
            <w:pPr>
              <w:spacing w:line="0" w:lineRule="atLeast"/>
              <w:jc w:val="center"/>
              <w:rPr>
                <w:rFonts w:ascii="標楷體" w:eastAsia="標楷體" w:hAnsi="標楷體"/>
              </w:rPr>
            </w:pPr>
            <w:r>
              <w:rPr>
                <w:rFonts w:ascii="標楷體" w:eastAsia="標楷體" w:hAnsi="標楷體" w:hint="eastAsia"/>
              </w:rPr>
              <w:t>第二十</w:t>
            </w:r>
          </w:p>
          <w:p w14:paraId="5BEEC434" w14:textId="77777777" w:rsidR="00A35F61" w:rsidRDefault="00A35F61" w:rsidP="00554DB6">
            <w:pPr>
              <w:spacing w:line="0" w:lineRule="atLeast"/>
              <w:jc w:val="center"/>
              <w:rPr>
                <w:rFonts w:ascii="標楷體" w:eastAsia="標楷體" w:hAnsi="標楷體"/>
              </w:rPr>
            </w:pPr>
            <w:r>
              <w:rPr>
                <w:rFonts w:ascii="標楷體" w:eastAsia="標楷體" w:hAnsi="標楷體" w:hint="eastAsia"/>
              </w:rPr>
              <w:t>一</w:t>
            </w:r>
          </w:p>
          <w:p w14:paraId="71E9EA56" w14:textId="77777777" w:rsidR="00554DB6" w:rsidRPr="001822A7" w:rsidRDefault="00554DB6" w:rsidP="00554DB6">
            <w:pPr>
              <w:spacing w:line="0" w:lineRule="atLeast"/>
              <w:jc w:val="center"/>
              <w:rPr>
                <w:rFonts w:ascii="標楷體" w:eastAsia="標楷體" w:hAnsi="標楷體"/>
              </w:rPr>
            </w:pPr>
            <w:r>
              <w:rPr>
                <w:rFonts w:ascii="標楷體" w:eastAsia="標楷體" w:hAnsi="標楷體" w:hint="eastAsia"/>
              </w:rPr>
              <w:t>週</w:t>
            </w:r>
          </w:p>
        </w:tc>
        <w:tc>
          <w:tcPr>
            <w:tcW w:w="1559" w:type="dxa"/>
            <w:tcBorders>
              <w:top w:val="single" w:sz="4" w:space="0" w:color="auto"/>
              <w:left w:val="single" w:sz="8" w:space="0" w:color="000000"/>
              <w:bottom w:val="single" w:sz="8" w:space="0" w:color="000000"/>
              <w:right w:val="single" w:sz="8" w:space="0" w:color="000000"/>
            </w:tcBorders>
          </w:tcPr>
          <w:p w14:paraId="35CFE838" w14:textId="77777777" w:rsidR="00A25C63" w:rsidRDefault="00A25C63" w:rsidP="00A25C63">
            <w:pPr>
              <w:pStyle w:val="Default"/>
              <w:rPr>
                <w:rFonts w:cs="Times New Roman"/>
                <w:sz w:val="20"/>
                <w:szCs w:val="20"/>
              </w:rPr>
            </w:pPr>
            <w:r>
              <w:rPr>
                <w:rFonts w:cs="Times New Roman" w:hint="eastAsia"/>
                <w:sz w:val="20"/>
                <w:szCs w:val="20"/>
              </w:rPr>
              <w:t>【數學】</w:t>
            </w:r>
          </w:p>
          <w:p w14:paraId="040C734E" w14:textId="77777777" w:rsidR="00554DB6" w:rsidRPr="00A25C63" w:rsidRDefault="00554DB6" w:rsidP="00554DB6">
            <w:pPr>
              <w:rPr>
                <w:rFonts w:ascii="標楷體" w:eastAsia="標楷體" w:hAnsi="標楷體"/>
                <w:sz w:val="20"/>
                <w:szCs w:val="20"/>
                <w:lang w:val="zh-TW"/>
              </w:rPr>
            </w:pPr>
            <w:r w:rsidRPr="00A25C63">
              <w:rPr>
                <w:rFonts w:ascii="標楷體" w:eastAsia="標楷體" w:hAnsi="標楷體" w:hint="eastAsia"/>
                <w:sz w:val="20"/>
                <w:szCs w:val="20"/>
                <w:lang w:val="zh-TW"/>
              </w:rPr>
              <w:t>s-III-6認識線對稱的意義與其推論。</w:t>
            </w:r>
          </w:p>
          <w:p w14:paraId="6CB02B55" w14:textId="77777777" w:rsidR="007A0F46" w:rsidRDefault="007A0F46" w:rsidP="007A0F46">
            <w:pPr>
              <w:adjustRightInd w:val="0"/>
              <w:snapToGrid w:val="0"/>
              <w:spacing w:line="240" w:lineRule="exact"/>
              <w:ind w:leftChars="28" w:left="67" w:right="57"/>
              <w:rPr>
                <w:rFonts w:ascii="標楷體" w:eastAsia="標楷體" w:hAnsi="標楷體"/>
                <w:sz w:val="20"/>
                <w:szCs w:val="20"/>
              </w:rPr>
            </w:pPr>
            <w:r w:rsidRPr="003E3C24">
              <w:rPr>
                <w:rFonts w:ascii="標楷體" w:eastAsia="標楷體" w:hAnsi="標楷體" w:hint="eastAsia"/>
                <w:sz w:val="20"/>
                <w:szCs w:val="20"/>
              </w:rPr>
              <w:t>【綜合】</w:t>
            </w:r>
          </w:p>
          <w:p w14:paraId="3D7B5E54" w14:textId="77777777" w:rsidR="00A80BB5" w:rsidRPr="00A80BB5" w:rsidRDefault="00A80BB5" w:rsidP="00A80BB5">
            <w:pPr>
              <w:adjustRightInd w:val="0"/>
              <w:snapToGrid w:val="0"/>
              <w:spacing w:line="240" w:lineRule="exact"/>
              <w:ind w:leftChars="28" w:left="67" w:right="57" w:firstLineChars="1" w:firstLine="2"/>
              <w:rPr>
                <w:rFonts w:ascii="標楷體" w:eastAsia="標楷體" w:hAnsi="標楷體"/>
                <w:sz w:val="20"/>
                <w:szCs w:val="20"/>
              </w:rPr>
            </w:pPr>
            <w:r w:rsidRPr="00A80BB5">
              <w:rPr>
                <w:rFonts w:ascii="標楷體" w:eastAsia="標楷體" w:hAnsi="標楷體"/>
                <w:sz w:val="20"/>
                <w:szCs w:val="20"/>
              </w:rPr>
              <w:t>3c-III-1 尊重與關懷不同的族群，理解並欣賞多元文化</w:t>
            </w:r>
            <w:r w:rsidRPr="008D3BD2">
              <w:rPr>
                <w:rFonts w:ascii="標楷體" w:eastAsia="標楷體" w:hAnsi="標楷體"/>
              </w:rPr>
              <w:t>。</w:t>
            </w:r>
          </w:p>
          <w:p w14:paraId="40DE9F7F" w14:textId="77777777" w:rsidR="007A0F46" w:rsidRPr="003E3C24" w:rsidRDefault="007A0F46" w:rsidP="007A0F46">
            <w:pPr>
              <w:adjustRightInd w:val="0"/>
              <w:snapToGrid w:val="0"/>
              <w:spacing w:line="240" w:lineRule="exact"/>
              <w:ind w:leftChars="28" w:left="67" w:right="57" w:firstLineChars="1" w:firstLine="2"/>
              <w:rPr>
                <w:rFonts w:ascii="標楷體" w:eastAsia="標楷體" w:hAnsi="標楷體"/>
                <w:sz w:val="20"/>
                <w:szCs w:val="20"/>
              </w:rPr>
            </w:pPr>
            <w:r w:rsidRPr="003E3C24">
              <w:rPr>
                <w:rFonts w:ascii="標楷體" w:eastAsia="標楷體" w:hAnsi="標楷體" w:hint="eastAsia"/>
                <w:sz w:val="20"/>
                <w:szCs w:val="20"/>
              </w:rPr>
              <w:t>2d-III-2</w:t>
            </w:r>
          </w:p>
          <w:p w14:paraId="3799A2F4" w14:textId="77777777" w:rsidR="007A0F46" w:rsidRPr="003E3C24" w:rsidRDefault="007A0F46" w:rsidP="007A0F46">
            <w:pPr>
              <w:adjustRightInd w:val="0"/>
              <w:snapToGrid w:val="0"/>
              <w:spacing w:line="240" w:lineRule="exact"/>
              <w:ind w:leftChars="28" w:left="67" w:right="57" w:firstLineChars="1" w:firstLine="2"/>
              <w:rPr>
                <w:rFonts w:ascii="標楷體" w:eastAsia="標楷體" w:hAnsi="標楷體"/>
                <w:sz w:val="20"/>
                <w:szCs w:val="20"/>
              </w:rPr>
            </w:pPr>
            <w:r w:rsidRPr="003E3C24">
              <w:rPr>
                <w:rFonts w:ascii="標楷體" w:eastAsia="標楷體" w:hAnsi="標楷體" w:hint="eastAsia"/>
                <w:sz w:val="20"/>
                <w:szCs w:val="20"/>
              </w:rPr>
              <w:t>體察、分享並欣賞生活中美感與創意的多樣性表</w:t>
            </w:r>
          </w:p>
          <w:p w14:paraId="1C0D3FFD" w14:textId="77777777" w:rsidR="007A0F46" w:rsidRDefault="007A0F46" w:rsidP="00A80BB5">
            <w:pPr>
              <w:adjustRightInd w:val="0"/>
              <w:snapToGrid w:val="0"/>
              <w:spacing w:line="240" w:lineRule="exact"/>
              <w:ind w:leftChars="28" w:left="67" w:right="57" w:firstLineChars="1" w:firstLine="2"/>
              <w:rPr>
                <w:rFonts w:ascii="標楷體" w:eastAsia="標楷體" w:hAnsi="標楷體"/>
                <w:lang w:val="zh-TW"/>
              </w:rPr>
            </w:pPr>
            <w:r w:rsidRPr="003E3C24">
              <w:rPr>
                <w:rFonts w:ascii="標楷體" w:eastAsia="標楷體" w:hAnsi="標楷體" w:hint="eastAsia"/>
                <w:sz w:val="20"/>
                <w:szCs w:val="20"/>
              </w:rPr>
              <w:t>現。</w:t>
            </w:r>
          </w:p>
          <w:p w14:paraId="435C7C1D" w14:textId="77777777" w:rsidR="007A0F46" w:rsidRPr="003E3C24" w:rsidRDefault="007A0F46" w:rsidP="007A0F46">
            <w:pPr>
              <w:adjustRightInd w:val="0"/>
              <w:snapToGrid w:val="0"/>
              <w:spacing w:line="240" w:lineRule="exact"/>
              <w:ind w:leftChars="28" w:left="67" w:right="57" w:firstLineChars="1" w:firstLine="2"/>
              <w:rPr>
                <w:rFonts w:ascii="標楷體" w:eastAsia="標楷體" w:hAnsi="標楷體"/>
                <w:sz w:val="20"/>
                <w:szCs w:val="20"/>
              </w:rPr>
            </w:pPr>
            <w:r w:rsidRPr="003E3C24">
              <w:rPr>
                <w:rFonts w:ascii="標楷體" w:eastAsia="標楷體" w:hAnsi="標楷體" w:hint="eastAsia"/>
                <w:sz w:val="20"/>
                <w:szCs w:val="20"/>
              </w:rPr>
              <w:t>【藝術】</w:t>
            </w:r>
          </w:p>
          <w:p w14:paraId="4E124F02" w14:textId="77777777" w:rsidR="007A0F46" w:rsidRPr="003E3C24" w:rsidRDefault="007A0F46" w:rsidP="007A0F46">
            <w:pPr>
              <w:rPr>
                <w:rFonts w:ascii="標楷體" w:eastAsia="標楷體" w:hAnsi="標楷體"/>
                <w:sz w:val="20"/>
                <w:szCs w:val="20"/>
                <w:lang w:val="zh-TW"/>
              </w:rPr>
            </w:pPr>
            <w:r w:rsidRPr="003E3C24">
              <w:rPr>
                <w:rFonts w:eastAsia="標楷體" w:hint="eastAsia"/>
                <w:sz w:val="20"/>
                <w:szCs w:val="20"/>
              </w:rPr>
              <w:t>1-</w:t>
            </w:r>
            <w:r w:rsidRPr="003E3C24">
              <w:rPr>
                <w:rFonts w:eastAsia="標楷體" w:hint="eastAsia"/>
                <w:sz w:val="20"/>
                <w:szCs w:val="20"/>
              </w:rPr>
              <w:t>Ⅲ</w:t>
            </w:r>
            <w:r w:rsidRPr="003E3C24">
              <w:rPr>
                <w:rFonts w:eastAsia="標楷體" w:hint="eastAsia"/>
                <w:sz w:val="20"/>
                <w:szCs w:val="20"/>
              </w:rPr>
              <w:t xml:space="preserve">-6 </w:t>
            </w:r>
            <w:r w:rsidRPr="003E3C24">
              <w:rPr>
                <w:rFonts w:eastAsia="標楷體" w:hint="eastAsia"/>
                <w:sz w:val="20"/>
                <w:szCs w:val="20"/>
              </w:rPr>
              <w:t>能學習設計思考，進行創意</w:t>
            </w:r>
            <w:r w:rsidRPr="003E3C24">
              <w:rPr>
                <w:rFonts w:eastAsia="標楷體" w:hint="eastAsia"/>
                <w:sz w:val="20"/>
                <w:szCs w:val="20"/>
              </w:rPr>
              <w:t xml:space="preserve"> </w:t>
            </w:r>
            <w:r w:rsidRPr="003E3C24">
              <w:rPr>
                <w:rFonts w:eastAsia="標楷體" w:hint="eastAsia"/>
                <w:sz w:val="20"/>
                <w:szCs w:val="20"/>
              </w:rPr>
              <w:t>發想和實</w:t>
            </w:r>
            <w:r w:rsidRPr="003E3C24">
              <w:rPr>
                <w:rFonts w:eastAsia="標楷體" w:hint="eastAsia"/>
                <w:sz w:val="20"/>
                <w:szCs w:val="20"/>
              </w:rPr>
              <w:lastRenderedPageBreak/>
              <w:t>作。</w:t>
            </w:r>
          </w:p>
          <w:p w14:paraId="2F6DDDD6" w14:textId="77777777" w:rsidR="007A0F46" w:rsidRDefault="007A0F46" w:rsidP="00554DB6">
            <w:pPr>
              <w:rPr>
                <w:rFonts w:ascii="標楷體" w:eastAsia="標楷體" w:hAnsi="標楷體"/>
                <w:lang w:val="zh-TW"/>
              </w:rPr>
            </w:pPr>
          </w:p>
          <w:p w14:paraId="24E439FA" w14:textId="77777777" w:rsidR="007A0F46" w:rsidRDefault="007A0F46" w:rsidP="00554DB6">
            <w:pPr>
              <w:rPr>
                <w:rFonts w:ascii="標楷體" w:eastAsia="標楷體" w:hAnsi="標楷體"/>
                <w:lang w:val="zh-TW"/>
              </w:rPr>
            </w:pPr>
          </w:p>
          <w:p w14:paraId="6291007D" w14:textId="77777777" w:rsidR="007A0F46" w:rsidRDefault="007A0F46" w:rsidP="00554DB6">
            <w:pPr>
              <w:rPr>
                <w:rFonts w:ascii="標楷體" w:eastAsia="標楷體" w:hAnsi="標楷體"/>
                <w:lang w:val="zh-TW"/>
              </w:rPr>
            </w:pPr>
          </w:p>
          <w:p w14:paraId="6FCC9EFD" w14:textId="77777777" w:rsidR="007A0F46" w:rsidRDefault="007A0F46" w:rsidP="00554DB6">
            <w:pPr>
              <w:rPr>
                <w:rFonts w:ascii="標楷體" w:eastAsia="標楷體" w:hAnsi="標楷體"/>
                <w:lang w:val="zh-TW"/>
              </w:rPr>
            </w:pPr>
          </w:p>
          <w:p w14:paraId="17FC391D" w14:textId="77777777" w:rsidR="007A0F46" w:rsidRDefault="007A0F46" w:rsidP="00554DB6">
            <w:pPr>
              <w:rPr>
                <w:rFonts w:ascii="標楷體" w:eastAsia="標楷體" w:hAnsi="標楷體"/>
                <w:lang w:val="zh-TW"/>
              </w:rPr>
            </w:pPr>
          </w:p>
          <w:p w14:paraId="4227C1E9" w14:textId="77777777" w:rsidR="007A0F46" w:rsidRPr="00351C63" w:rsidRDefault="007A0F46" w:rsidP="00554DB6">
            <w:pPr>
              <w:rPr>
                <w:rFonts w:ascii="標楷體" w:eastAsia="標楷體" w:hAnsi="標楷體"/>
                <w:lang w:val="zh-TW"/>
              </w:rPr>
            </w:pPr>
          </w:p>
        </w:tc>
        <w:tc>
          <w:tcPr>
            <w:tcW w:w="1559" w:type="dxa"/>
            <w:tcBorders>
              <w:top w:val="single" w:sz="4" w:space="0" w:color="auto"/>
              <w:left w:val="single" w:sz="8" w:space="0" w:color="000000"/>
              <w:bottom w:val="single" w:sz="8" w:space="0" w:color="000000"/>
              <w:right w:val="single" w:sz="8" w:space="0" w:color="000000"/>
            </w:tcBorders>
            <w:tcMar>
              <w:top w:w="100" w:type="dxa"/>
              <w:left w:w="20" w:type="dxa"/>
              <w:bottom w:w="100" w:type="dxa"/>
              <w:right w:w="20" w:type="dxa"/>
            </w:tcMar>
          </w:tcPr>
          <w:p w14:paraId="0A46E037" w14:textId="77777777" w:rsidR="00A25C63" w:rsidRDefault="00A25C63" w:rsidP="00A25C63">
            <w:pPr>
              <w:pStyle w:val="Default"/>
              <w:rPr>
                <w:rFonts w:cs="Times New Roman"/>
                <w:sz w:val="20"/>
                <w:szCs w:val="20"/>
              </w:rPr>
            </w:pPr>
            <w:r>
              <w:rPr>
                <w:rFonts w:cs="Times New Roman" w:hint="eastAsia"/>
                <w:sz w:val="20"/>
                <w:szCs w:val="20"/>
              </w:rPr>
              <w:lastRenderedPageBreak/>
              <w:t>【數學】</w:t>
            </w:r>
          </w:p>
          <w:p w14:paraId="5C1445EA" w14:textId="77777777" w:rsidR="00554DB6" w:rsidRPr="003E3C24" w:rsidRDefault="00554DB6" w:rsidP="00554DB6">
            <w:pPr>
              <w:rPr>
                <w:rFonts w:ascii="標楷體" w:eastAsia="標楷體" w:hAnsi="標楷體"/>
                <w:sz w:val="20"/>
                <w:szCs w:val="20"/>
                <w:lang w:val="zh-TW"/>
              </w:rPr>
            </w:pPr>
            <w:r w:rsidRPr="003E3C24">
              <w:rPr>
                <w:rFonts w:ascii="標楷體" w:eastAsia="標楷體" w:hAnsi="標楷體" w:hint="eastAsia"/>
                <w:sz w:val="20"/>
                <w:szCs w:val="20"/>
                <w:lang w:val="zh-TW"/>
              </w:rPr>
              <w:t>S-5-4線對稱：線對稱的意義。「對稱軸」、「對稱點」、「對稱邊」、「對稱角」。由操作活動知道特殊平面圖形的線對稱性質。利用線對稱做簡單幾何推理。製作或繪製線對稱圖形。</w:t>
            </w:r>
          </w:p>
          <w:p w14:paraId="10CB1B18" w14:textId="77777777" w:rsidR="007A0F46" w:rsidRDefault="007A0F46" w:rsidP="007A0F46">
            <w:pPr>
              <w:adjustRightInd w:val="0"/>
              <w:snapToGrid w:val="0"/>
              <w:spacing w:line="240" w:lineRule="exact"/>
              <w:ind w:leftChars="28" w:left="67" w:right="57" w:firstLineChars="1" w:firstLine="2"/>
              <w:rPr>
                <w:rFonts w:ascii="標楷體" w:eastAsia="標楷體" w:hAnsi="標楷體"/>
                <w:sz w:val="20"/>
                <w:szCs w:val="20"/>
              </w:rPr>
            </w:pPr>
            <w:r w:rsidRPr="003E3C24">
              <w:rPr>
                <w:rFonts w:ascii="標楷體" w:eastAsia="標楷體" w:hAnsi="標楷體" w:hint="eastAsia"/>
                <w:sz w:val="20"/>
                <w:szCs w:val="20"/>
              </w:rPr>
              <w:t>【綜合】</w:t>
            </w:r>
          </w:p>
          <w:p w14:paraId="5ADB2F93" w14:textId="77777777" w:rsidR="00A80BB5" w:rsidRPr="00A80BB5" w:rsidRDefault="00A80BB5" w:rsidP="007A0F46">
            <w:pPr>
              <w:adjustRightInd w:val="0"/>
              <w:snapToGrid w:val="0"/>
              <w:spacing w:line="240" w:lineRule="exact"/>
              <w:ind w:leftChars="28" w:left="67" w:right="57" w:firstLineChars="1" w:firstLine="2"/>
              <w:rPr>
                <w:rFonts w:ascii="標楷體" w:eastAsia="標楷體" w:hAnsi="標楷體"/>
                <w:sz w:val="20"/>
                <w:szCs w:val="20"/>
              </w:rPr>
            </w:pPr>
            <w:r w:rsidRPr="00A80BB5">
              <w:rPr>
                <w:rFonts w:ascii="標楷體" w:eastAsia="標楷體" w:hAnsi="標楷體"/>
                <w:sz w:val="20"/>
                <w:szCs w:val="20"/>
              </w:rPr>
              <w:t>Cc-III-3生活在不同文化中的經 驗和感受。</w:t>
            </w:r>
          </w:p>
          <w:p w14:paraId="25BCFBA9" w14:textId="77777777" w:rsidR="007A0F46" w:rsidRPr="003E3C24" w:rsidRDefault="007A0F46" w:rsidP="007A0F46">
            <w:pPr>
              <w:adjustRightInd w:val="0"/>
              <w:snapToGrid w:val="0"/>
              <w:spacing w:line="240" w:lineRule="exact"/>
              <w:ind w:leftChars="28" w:left="67" w:right="57" w:firstLineChars="1" w:firstLine="2"/>
              <w:rPr>
                <w:rFonts w:ascii="標楷體" w:eastAsia="標楷體" w:hAnsi="標楷體"/>
                <w:sz w:val="20"/>
                <w:szCs w:val="20"/>
              </w:rPr>
            </w:pPr>
            <w:r w:rsidRPr="003E3C24">
              <w:rPr>
                <w:rFonts w:ascii="標楷體" w:eastAsia="標楷體" w:hAnsi="標楷體" w:hint="eastAsia"/>
                <w:sz w:val="20"/>
                <w:szCs w:val="20"/>
              </w:rPr>
              <w:t>Bd-III-1</w:t>
            </w:r>
          </w:p>
          <w:p w14:paraId="5E0F5364" w14:textId="77777777" w:rsidR="007A0F46" w:rsidRPr="003E3C24" w:rsidRDefault="007A0F46" w:rsidP="007A0F46">
            <w:pPr>
              <w:adjustRightInd w:val="0"/>
              <w:snapToGrid w:val="0"/>
              <w:spacing w:line="240" w:lineRule="exact"/>
              <w:ind w:leftChars="28" w:left="67" w:right="57" w:firstLineChars="1" w:firstLine="2"/>
              <w:rPr>
                <w:rFonts w:ascii="標楷體" w:eastAsia="標楷體" w:hAnsi="標楷體"/>
                <w:sz w:val="20"/>
                <w:szCs w:val="20"/>
              </w:rPr>
            </w:pPr>
            <w:r w:rsidRPr="003E3C24">
              <w:rPr>
                <w:rFonts w:ascii="標楷體" w:eastAsia="標楷體" w:hAnsi="標楷體" w:hint="eastAsia"/>
                <w:sz w:val="20"/>
                <w:szCs w:val="20"/>
              </w:rPr>
              <w:lastRenderedPageBreak/>
              <w:t>生活美感的運用與創意</w:t>
            </w:r>
          </w:p>
          <w:p w14:paraId="0CFF0ABC" w14:textId="77777777" w:rsidR="007A0F46" w:rsidRPr="003E3C24" w:rsidRDefault="007A0F46" w:rsidP="007A0F46">
            <w:pPr>
              <w:adjustRightInd w:val="0"/>
              <w:snapToGrid w:val="0"/>
              <w:spacing w:line="240" w:lineRule="exact"/>
              <w:ind w:leftChars="28" w:left="67" w:right="57" w:firstLineChars="1" w:firstLine="2"/>
              <w:rPr>
                <w:rFonts w:ascii="標楷體" w:eastAsia="標楷體" w:hAnsi="標楷體"/>
                <w:sz w:val="20"/>
                <w:szCs w:val="20"/>
              </w:rPr>
            </w:pPr>
            <w:r w:rsidRPr="003E3C24">
              <w:rPr>
                <w:rFonts w:ascii="標楷體" w:eastAsia="標楷體" w:hAnsi="標楷體" w:hint="eastAsia"/>
                <w:sz w:val="20"/>
                <w:szCs w:val="20"/>
              </w:rPr>
              <w:t>實踐。</w:t>
            </w:r>
          </w:p>
          <w:p w14:paraId="2F4B74E3" w14:textId="77777777" w:rsidR="007A0F46" w:rsidRPr="003E3C24" w:rsidRDefault="007A0F46" w:rsidP="007A0F46">
            <w:pPr>
              <w:adjustRightInd w:val="0"/>
              <w:snapToGrid w:val="0"/>
              <w:spacing w:line="240" w:lineRule="exact"/>
              <w:ind w:leftChars="28" w:left="67" w:right="57" w:firstLineChars="1" w:firstLine="2"/>
              <w:rPr>
                <w:rFonts w:ascii="標楷體" w:eastAsia="標楷體" w:hAnsi="標楷體"/>
                <w:sz w:val="20"/>
                <w:szCs w:val="20"/>
              </w:rPr>
            </w:pPr>
            <w:r w:rsidRPr="003E3C24">
              <w:rPr>
                <w:rFonts w:ascii="標楷體" w:eastAsia="標楷體" w:hAnsi="標楷體" w:hint="eastAsia"/>
                <w:sz w:val="20"/>
                <w:szCs w:val="20"/>
              </w:rPr>
              <w:t>【藝術】</w:t>
            </w:r>
          </w:p>
          <w:p w14:paraId="7CCFF0D8" w14:textId="77777777" w:rsidR="007A0F46" w:rsidRPr="003E3C24" w:rsidRDefault="007A0F46" w:rsidP="007A0F46">
            <w:pPr>
              <w:rPr>
                <w:rFonts w:ascii="標楷體" w:eastAsia="標楷體" w:hAnsi="標楷體"/>
                <w:sz w:val="20"/>
                <w:szCs w:val="20"/>
                <w:lang w:val="zh-TW"/>
              </w:rPr>
            </w:pPr>
            <w:r w:rsidRPr="003E3C24">
              <w:rPr>
                <w:rFonts w:ascii="標楷體" w:eastAsia="標楷體" w:hAnsi="標楷體" w:hint="eastAsia"/>
                <w:sz w:val="20"/>
                <w:szCs w:val="20"/>
              </w:rPr>
              <w:t>視 E-Ⅲ-3 設計思考與實作。</w:t>
            </w:r>
          </w:p>
          <w:p w14:paraId="50577A24" w14:textId="77777777" w:rsidR="007A0F46" w:rsidRDefault="007A0F46" w:rsidP="00554DB6">
            <w:pPr>
              <w:rPr>
                <w:rFonts w:ascii="標楷體" w:eastAsia="標楷體" w:hAnsi="標楷體"/>
                <w:lang w:val="zh-TW"/>
              </w:rPr>
            </w:pPr>
          </w:p>
          <w:p w14:paraId="46F591AB" w14:textId="77777777" w:rsidR="007A0F46" w:rsidRDefault="007A0F46" w:rsidP="00554DB6">
            <w:pPr>
              <w:rPr>
                <w:rFonts w:ascii="標楷體" w:eastAsia="標楷體" w:hAnsi="標楷體"/>
                <w:lang w:val="zh-TW"/>
              </w:rPr>
            </w:pPr>
          </w:p>
          <w:p w14:paraId="55E217C0" w14:textId="77777777" w:rsidR="007A0F46" w:rsidRPr="00351C63" w:rsidRDefault="007A0F46" w:rsidP="00554DB6">
            <w:pPr>
              <w:rPr>
                <w:rFonts w:ascii="標楷體" w:eastAsia="標楷體" w:hAnsi="標楷體"/>
                <w:lang w:val="zh-TW"/>
              </w:rPr>
            </w:pPr>
          </w:p>
        </w:tc>
        <w:tc>
          <w:tcPr>
            <w:tcW w:w="6663" w:type="dxa"/>
            <w:tcBorders>
              <w:top w:val="single" w:sz="4" w:space="0" w:color="auto"/>
              <w:bottom w:val="single" w:sz="8" w:space="0" w:color="000000"/>
              <w:right w:val="single" w:sz="8" w:space="0" w:color="000000"/>
            </w:tcBorders>
            <w:tcMar>
              <w:top w:w="100" w:type="dxa"/>
              <w:left w:w="20" w:type="dxa"/>
              <w:bottom w:w="100" w:type="dxa"/>
              <w:right w:w="20" w:type="dxa"/>
            </w:tcMar>
          </w:tcPr>
          <w:p w14:paraId="34682FD7" w14:textId="5B8BD94B" w:rsidR="00A76709" w:rsidRDefault="00A76709" w:rsidP="00A76709">
            <w:pPr>
              <w:rPr>
                <w:rFonts w:ascii="標楷體" w:eastAsia="標楷體" w:hAnsi="標楷體" w:cs="標楷體"/>
                <w:b/>
              </w:rPr>
            </w:pPr>
            <w:r w:rsidRPr="00A35F61">
              <w:rPr>
                <w:rFonts w:ascii="標楷體" w:eastAsia="標楷體" w:hAnsi="標楷體" w:cs="標楷體" w:hint="eastAsia"/>
                <w:b/>
                <w:highlight w:val="yellow"/>
              </w:rPr>
              <w:lastRenderedPageBreak/>
              <w:t>第</w:t>
            </w:r>
            <w:r>
              <w:rPr>
                <w:rFonts w:ascii="標楷體" w:eastAsia="標楷體" w:hAnsi="標楷體" w:cs="標楷體" w:hint="eastAsia"/>
                <w:b/>
                <w:highlight w:val="yellow"/>
              </w:rPr>
              <w:t>十九</w:t>
            </w:r>
            <w:r w:rsidRPr="00A35F61">
              <w:rPr>
                <w:rFonts w:ascii="標楷體" w:eastAsia="標楷體" w:hAnsi="標楷體" w:cs="標楷體" w:hint="eastAsia"/>
                <w:b/>
                <w:highlight w:val="yellow"/>
              </w:rPr>
              <w:t>週 期</w:t>
            </w:r>
            <w:r w:rsidR="00985812">
              <w:rPr>
                <w:rFonts w:ascii="標楷體" w:eastAsia="標楷體" w:hAnsi="標楷體" w:cs="標楷體" w:hint="eastAsia"/>
                <w:b/>
                <w:highlight w:val="yellow"/>
              </w:rPr>
              <w:t>末</w:t>
            </w:r>
            <w:r w:rsidRPr="00A35F61">
              <w:rPr>
                <w:rFonts w:ascii="標楷體" w:eastAsia="標楷體" w:hAnsi="標楷體" w:cs="標楷體" w:hint="eastAsia"/>
                <w:b/>
                <w:highlight w:val="yellow"/>
              </w:rPr>
              <w:t>評量</w:t>
            </w:r>
          </w:p>
          <w:p w14:paraId="5DB5F74A" w14:textId="3945DCAB" w:rsidR="00554DB6" w:rsidRPr="003275A7" w:rsidRDefault="00554DB6" w:rsidP="00554DB6">
            <w:pPr>
              <w:rPr>
                <w:rFonts w:ascii="標楷體" w:eastAsia="標楷體" w:hAnsi="標楷體" w:cs="標楷體"/>
              </w:rPr>
            </w:pPr>
            <w:r w:rsidRPr="003275A7">
              <w:rPr>
                <w:rFonts w:ascii="標楷體" w:eastAsia="標楷體" w:hAnsi="標楷體" w:cs="標楷體" w:hint="eastAsia"/>
                <w:b/>
              </w:rPr>
              <w:t>單元:</w:t>
            </w:r>
            <w:r w:rsidR="00CD1F62">
              <w:rPr>
                <w:rFonts w:ascii="標楷體" w:eastAsia="標楷體" w:hAnsi="標楷體" w:cs="標楷體" w:hint="eastAsia"/>
                <w:b/>
              </w:rPr>
              <w:t>複製達人</w:t>
            </w:r>
          </w:p>
          <w:p w14:paraId="28DCCA38" w14:textId="77777777" w:rsidR="00554DB6" w:rsidRDefault="00F1716F" w:rsidP="00554DB6">
            <w:pPr>
              <w:rPr>
                <w:rFonts w:ascii="標楷體" w:eastAsia="標楷體" w:hAnsi="標楷體" w:cs="標楷體"/>
                <w:b/>
              </w:rPr>
            </w:pPr>
            <w:r w:rsidRPr="00533E9F">
              <w:rPr>
                <w:rFonts w:ascii="標楷體" w:eastAsia="標楷體" w:hAnsi="標楷體" w:hint="eastAsia"/>
                <w:color w:val="000000" w:themeColor="text1"/>
                <w:sz w:val="20"/>
              </w:rPr>
              <w:t>【</w:t>
            </w:r>
            <w:r w:rsidRPr="00C50024">
              <w:rPr>
                <w:rFonts w:ascii="標楷體" w:eastAsia="標楷體" w:hAnsi="標楷體" w:hint="eastAsia"/>
                <w:b/>
              </w:rPr>
              <w:t>活動</w:t>
            </w:r>
            <w:r>
              <w:rPr>
                <w:rFonts w:ascii="標楷體" w:eastAsia="標楷體" w:hAnsi="標楷體" w:hint="eastAsia"/>
                <w:b/>
              </w:rPr>
              <w:t>一</w:t>
            </w:r>
            <w:r w:rsidRPr="00533E9F">
              <w:rPr>
                <w:rFonts w:ascii="標楷體" w:eastAsia="標楷體" w:hAnsi="標楷體" w:hint="eastAsia"/>
                <w:color w:val="000000" w:themeColor="text1"/>
                <w:sz w:val="20"/>
              </w:rPr>
              <w:t>】</w:t>
            </w:r>
            <w:r w:rsidR="007B7329">
              <w:rPr>
                <w:rFonts w:ascii="標楷體" w:eastAsia="標楷體" w:hAnsi="標楷體" w:cs="標楷體" w:hint="eastAsia"/>
                <w:b/>
              </w:rPr>
              <w:t>校園尋寶</w:t>
            </w:r>
          </w:p>
          <w:p w14:paraId="3946953E" w14:textId="77777777" w:rsidR="00554DB6" w:rsidRDefault="00B5461D" w:rsidP="00B5461D">
            <w:pPr>
              <w:widowControl/>
              <w:rPr>
                <w:rFonts w:ascii="標楷體" w:eastAsia="標楷體" w:hAnsi="標楷體" w:cs="標楷體"/>
              </w:rPr>
            </w:pPr>
            <w:r w:rsidRPr="00F9753D">
              <w:rPr>
                <w:rFonts w:ascii="標楷體" w:eastAsia="標楷體" w:hAnsi="標楷體" w:cs="標楷體" w:hint="eastAsia"/>
                <w:color w:val="00B0F0"/>
              </w:rPr>
              <w:t>一、</w:t>
            </w:r>
            <w:r w:rsidR="00554DB6" w:rsidRPr="00F9753D">
              <w:rPr>
                <w:rFonts w:ascii="標楷體" w:eastAsia="標楷體" w:hAnsi="標楷體" w:cs="標楷體" w:hint="eastAsia"/>
                <w:color w:val="00B0F0"/>
              </w:rPr>
              <w:t>教師請學生瀏覽圖片並提問：哪些圖片讓你有對稱的感覺？</w:t>
            </w:r>
            <w:r w:rsidR="00554DB6">
              <w:rPr>
                <w:rFonts w:ascii="標楷體" w:eastAsia="標楷體" w:hAnsi="標楷體" w:cs="標楷體" w:hint="eastAsia"/>
              </w:rPr>
              <w:t>(教師事先收集建築物、植物等圖片)</w:t>
            </w:r>
          </w:p>
          <w:p w14:paraId="63D84FA0" w14:textId="77777777" w:rsidR="00554DB6" w:rsidRDefault="007B7329" w:rsidP="007B7329">
            <w:pPr>
              <w:widowControl/>
              <w:rPr>
                <w:rFonts w:ascii="標楷體" w:eastAsia="標楷體" w:hAnsi="標楷體" w:cs="標楷體"/>
              </w:rPr>
            </w:pPr>
            <w:r>
              <w:rPr>
                <w:rFonts w:ascii="標楷體" w:eastAsia="標楷體" w:hAnsi="標楷體" w:cs="標楷體" w:hint="eastAsia"/>
              </w:rPr>
              <w:t>1.</w:t>
            </w:r>
            <w:r w:rsidR="00554DB6">
              <w:rPr>
                <w:rFonts w:ascii="標楷體" w:eastAsia="標楷體" w:hAnsi="標楷體" w:cs="標楷體" w:hint="eastAsia"/>
              </w:rPr>
              <w:t>教師提問：這些對稱圖形的特性有哪些？</w:t>
            </w:r>
          </w:p>
          <w:p w14:paraId="7C73A0BC" w14:textId="77777777" w:rsidR="00554DB6" w:rsidRDefault="007B7329" w:rsidP="007B7329">
            <w:pPr>
              <w:widowControl/>
              <w:rPr>
                <w:rFonts w:ascii="標楷體" w:eastAsia="標楷體" w:hAnsi="標楷體" w:cs="標楷體"/>
              </w:rPr>
            </w:pPr>
            <w:r>
              <w:rPr>
                <w:rFonts w:ascii="標楷體" w:eastAsia="標楷體" w:hAnsi="標楷體" w:cs="標楷體" w:hint="eastAsia"/>
              </w:rPr>
              <w:t>2.</w:t>
            </w:r>
            <w:r w:rsidR="00554DB6">
              <w:rPr>
                <w:rFonts w:ascii="標楷體" w:eastAsia="標楷體" w:hAnsi="標楷體" w:cs="標楷體" w:hint="eastAsia"/>
              </w:rPr>
              <w:t>教師統整並歸納。</w:t>
            </w:r>
          </w:p>
          <w:p w14:paraId="7AEA56E9" w14:textId="77777777" w:rsidR="00554DB6" w:rsidRPr="00F9753D" w:rsidRDefault="007B7329" w:rsidP="007B7329">
            <w:pPr>
              <w:widowControl/>
              <w:rPr>
                <w:rFonts w:ascii="標楷體" w:eastAsia="標楷體" w:hAnsi="標楷體" w:cs="標楷體"/>
                <w:color w:val="00B0F0"/>
              </w:rPr>
            </w:pPr>
            <w:r w:rsidRPr="00F9753D">
              <w:rPr>
                <w:rFonts w:ascii="標楷體" w:eastAsia="標楷體" w:hAnsi="標楷體" w:cs="標楷體" w:hint="eastAsia"/>
                <w:color w:val="00B0F0"/>
              </w:rPr>
              <w:t>3.大自然中也有許多線對稱的圖形，</w:t>
            </w:r>
            <w:r w:rsidR="00554DB6" w:rsidRPr="00F9753D">
              <w:rPr>
                <w:rFonts w:ascii="標楷體" w:eastAsia="標楷體" w:hAnsi="標楷體" w:cs="標楷體" w:hint="eastAsia"/>
                <w:color w:val="00B0F0"/>
              </w:rPr>
              <w:t>我們一起到校園中</w:t>
            </w:r>
            <w:r w:rsidRPr="00F9753D">
              <w:rPr>
                <w:rFonts w:ascii="標楷體" w:eastAsia="標楷體" w:hAnsi="標楷體" w:cs="標楷體" w:hint="eastAsia"/>
                <w:color w:val="00B0F0"/>
              </w:rPr>
              <w:t>尋</w:t>
            </w:r>
            <w:r w:rsidR="00554DB6" w:rsidRPr="00F9753D">
              <w:rPr>
                <w:rFonts w:ascii="標楷體" w:eastAsia="標楷體" w:hAnsi="標楷體" w:cs="標楷體" w:hint="eastAsia"/>
                <w:color w:val="00B0F0"/>
              </w:rPr>
              <w:t>找。</w:t>
            </w:r>
          </w:p>
          <w:p w14:paraId="0B152A59" w14:textId="77777777" w:rsidR="00554DB6" w:rsidRDefault="007B7329" w:rsidP="007B7329">
            <w:pPr>
              <w:widowControl/>
              <w:rPr>
                <w:rFonts w:ascii="標楷體" w:eastAsia="標楷體" w:hAnsi="標楷體" w:cs="標楷體"/>
              </w:rPr>
            </w:pPr>
            <w:r w:rsidRPr="00F9753D">
              <w:rPr>
                <w:rFonts w:ascii="標楷體" w:eastAsia="標楷體" w:hAnsi="標楷體" w:cs="標楷體" w:hint="eastAsia"/>
                <w:color w:val="00B0F0"/>
              </w:rPr>
              <w:t>4.</w:t>
            </w:r>
            <w:r w:rsidR="00554DB6" w:rsidRPr="00F9753D">
              <w:rPr>
                <w:rFonts w:ascii="標楷體" w:eastAsia="標楷體" w:hAnsi="標楷體" w:cs="標楷體" w:hint="eastAsia"/>
                <w:color w:val="00B0F0"/>
              </w:rPr>
              <w:t>教師請學生分組到生態園中找一找線對稱圖形並記錄下來。</w:t>
            </w:r>
            <w:r w:rsidR="00554DB6">
              <w:rPr>
                <w:rFonts w:ascii="標楷體" w:eastAsia="標楷體" w:hAnsi="標楷體" w:cs="標楷體" w:hint="eastAsia"/>
              </w:rPr>
              <w:t>(教師可協助拍照)</w:t>
            </w:r>
          </w:p>
          <w:p w14:paraId="46065BFE" w14:textId="77777777" w:rsidR="00554DB6" w:rsidRDefault="007B7329" w:rsidP="007B7329">
            <w:pPr>
              <w:widowControl/>
              <w:rPr>
                <w:rFonts w:ascii="標楷體" w:eastAsia="標楷體" w:hAnsi="標楷體" w:cs="標楷體"/>
              </w:rPr>
            </w:pPr>
            <w:r>
              <w:rPr>
                <w:rFonts w:ascii="標楷體" w:eastAsia="標楷體" w:hAnsi="標楷體" w:cs="標楷體" w:hint="eastAsia"/>
              </w:rPr>
              <w:t>5.</w:t>
            </w:r>
            <w:r w:rsidR="00554DB6">
              <w:rPr>
                <w:rFonts w:ascii="標楷體" w:eastAsia="標楷體" w:hAnsi="標楷體" w:cs="標楷體" w:hint="eastAsia"/>
              </w:rPr>
              <w:t>學生分組報告。</w:t>
            </w:r>
          </w:p>
          <w:p w14:paraId="7D03F9EF" w14:textId="77777777" w:rsidR="00554DB6" w:rsidRPr="00725D06" w:rsidRDefault="007B7329" w:rsidP="007B7329">
            <w:pPr>
              <w:widowControl/>
              <w:rPr>
                <w:rFonts w:ascii="標楷體" w:eastAsia="標楷體" w:hAnsi="標楷體" w:cs="標楷體"/>
              </w:rPr>
            </w:pPr>
            <w:r>
              <w:rPr>
                <w:rFonts w:ascii="標楷體" w:eastAsia="標楷體" w:hAnsi="標楷體" w:cs="標楷體" w:hint="eastAsia"/>
              </w:rPr>
              <w:t>6.</w:t>
            </w:r>
            <w:r w:rsidR="00554DB6">
              <w:rPr>
                <w:rFonts w:ascii="標楷體" w:eastAsia="標楷體" w:hAnsi="標楷體" w:cs="標楷體" w:hint="eastAsia"/>
              </w:rPr>
              <w:t>教師統整並歸納。</w:t>
            </w:r>
          </w:p>
          <w:p w14:paraId="1C983DC9" w14:textId="77777777" w:rsidR="00554DB6" w:rsidRDefault="00F1716F" w:rsidP="00554DB6">
            <w:pPr>
              <w:rPr>
                <w:rFonts w:ascii="標楷體" w:eastAsia="標楷體" w:hAnsi="標楷體" w:cs="標楷體"/>
                <w:b/>
              </w:rPr>
            </w:pPr>
            <w:r w:rsidRPr="00533E9F">
              <w:rPr>
                <w:rFonts w:ascii="標楷體" w:eastAsia="標楷體" w:hAnsi="標楷體" w:hint="eastAsia"/>
                <w:color w:val="000000" w:themeColor="text1"/>
                <w:sz w:val="20"/>
              </w:rPr>
              <w:t>【</w:t>
            </w:r>
            <w:r w:rsidRPr="00C50024">
              <w:rPr>
                <w:rFonts w:ascii="標楷體" w:eastAsia="標楷體" w:hAnsi="標楷體" w:hint="eastAsia"/>
                <w:b/>
              </w:rPr>
              <w:t>活動</w:t>
            </w:r>
            <w:r>
              <w:rPr>
                <w:rFonts w:ascii="標楷體" w:eastAsia="標楷體" w:hAnsi="標楷體" w:hint="eastAsia"/>
                <w:b/>
              </w:rPr>
              <w:t>二</w:t>
            </w:r>
            <w:r w:rsidRPr="00533E9F">
              <w:rPr>
                <w:rFonts w:ascii="標楷體" w:eastAsia="標楷體" w:hAnsi="標楷體" w:hint="eastAsia"/>
                <w:color w:val="000000" w:themeColor="text1"/>
                <w:sz w:val="20"/>
              </w:rPr>
              <w:t>】</w:t>
            </w:r>
            <w:r w:rsidR="00554DB6">
              <w:rPr>
                <w:rFonts w:ascii="標楷體" w:eastAsia="標楷體" w:hAnsi="標楷體" w:cs="標楷體" w:hint="eastAsia"/>
                <w:b/>
              </w:rPr>
              <w:t>釘板造型遊戲</w:t>
            </w:r>
          </w:p>
          <w:p w14:paraId="17871A85" w14:textId="77777777" w:rsidR="00554DB6" w:rsidRDefault="007B7329" w:rsidP="00554DB6">
            <w:pPr>
              <w:rPr>
                <w:rFonts w:ascii="標楷體" w:eastAsia="標楷體" w:hAnsi="標楷體" w:cs="標楷體"/>
              </w:rPr>
            </w:pPr>
            <w:r>
              <w:rPr>
                <w:rFonts w:ascii="標楷體" w:eastAsia="標楷體" w:hAnsi="標楷體" w:cs="標楷體" w:hint="eastAsia"/>
              </w:rPr>
              <w:t>一、</w:t>
            </w:r>
            <w:r w:rsidR="00554DB6">
              <w:rPr>
                <w:rFonts w:ascii="標楷體" w:eastAsia="標楷體" w:hAnsi="標楷體" w:cs="標楷體" w:hint="eastAsia"/>
              </w:rPr>
              <w:t>教師複習線對稱圖形的定義。</w:t>
            </w:r>
          </w:p>
          <w:p w14:paraId="35111345" w14:textId="77777777" w:rsidR="00554DB6" w:rsidRDefault="007B7329" w:rsidP="00554DB6">
            <w:pPr>
              <w:rPr>
                <w:rFonts w:ascii="標楷體" w:eastAsia="標楷體" w:hAnsi="標楷體" w:cs="標楷體"/>
              </w:rPr>
            </w:pPr>
            <w:r>
              <w:rPr>
                <w:rFonts w:ascii="標楷體" w:eastAsia="標楷體" w:hAnsi="標楷體" w:cs="標楷體" w:hint="eastAsia"/>
              </w:rPr>
              <w:t>二、</w:t>
            </w:r>
            <w:r w:rsidR="00554DB6">
              <w:rPr>
                <w:rFonts w:ascii="標楷體" w:eastAsia="標楷體" w:hAnsi="標楷體" w:cs="標楷體" w:hint="eastAsia"/>
              </w:rPr>
              <w:t>教師發給每組一個釘板。</w:t>
            </w:r>
          </w:p>
          <w:p w14:paraId="6B1D0552" w14:textId="77777777" w:rsidR="00554DB6" w:rsidRDefault="007B7329" w:rsidP="00554DB6">
            <w:pPr>
              <w:rPr>
                <w:rFonts w:ascii="標楷體" w:eastAsia="標楷體" w:hAnsi="標楷體" w:cs="標楷體"/>
              </w:rPr>
            </w:pPr>
            <w:r>
              <w:rPr>
                <w:rFonts w:ascii="標楷體" w:eastAsia="標楷體" w:hAnsi="標楷體" w:cs="標楷體" w:hint="eastAsia"/>
              </w:rPr>
              <w:t>三、</w:t>
            </w:r>
            <w:r w:rsidR="00554DB6">
              <w:rPr>
                <w:rFonts w:ascii="標楷體" w:eastAsia="標楷體" w:hAnsi="標楷體" w:cs="標楷體" w:hint="eastAsia"/>
              </w:rPr>
              <w:t>教師用橡皮筋拉出一個圖形，請各組拉出線對稱圖形，最快</w:t>
            </w:r>
            <w:r w:rsidR="00554DB6">
              <w:rPr>
                <w:rFonts w:ascii="標楷體" w:eastAsia="標楷體" w:hAnsi="標楷體" w:cs="標楷體" w:hint="eastAsia"/>
              </w:rPr>
              <w:lastRenderedPageBreak/>
              <w:t>答對的小組得一分。</w:t>
            </w:r>
          </w:p>
          <w:p w14:paraId="53621106" w14:textId="77777777" w:rsidR="00E16E35" w:rsidRDefault="00E16E35" w:rsidP="00E16E35">
            <w:pPr>
              <w:rPr>
                <w:rFonts w:ascii="標楷體" w:eastAsia="標楷體" w:hAnsi="標楷體" w:cs="標楷體"/>
              </w:rPr>
            </w:pPr>
            <w:r>
              <w:rPr>
                <w:rFonts w:ascii="標楷體" w:eastAsia="標楷體" w:hAnsi="標楷體" w:cs="標楷體" w:hint="eastAsia"/>
              </w:rPr>
              <w:t>四、</w:t>
            </w:r>
            <w:r w:rsidR="00554DB6" w:rsidRPr="00E16E35">
              <w:rPr>
                <w:rFonts w:ascii="標楷體" w:eastAsia="標楷體" w:hAnsi="標楷體" w:cs="標楷體" w:hint="eastAsia"/>
              </w:rPr>
              <w:t>各組輪流出題。</w:t>
            </w:r>
          </w:p>
          <w:p w14:paraId="7434054B" w14:textId="77777777" w:rsidR="00554DB6" w:rsidRPr="007B7329" w:rsidRDefault="007B7329" w:rsidP="00E16E35">
            <w:pPr>
              <w:rPr>
                <w:rFonts w:ascii="標楷體" w:eastAsia="標楷體" w:hAnsi="標楷體" w:cs="標楷體"/>
              </w:rPr>
            </w:pPr>
            <w:r w:rsidRPr="00E16E35">
              <w:rPr>
                <w:rFonts w:ascii="標楷體" w:eastAsia="標楷體" w:hAnsi="標楷體" w:cs="標楷體" w:hint="eastAsia"/>
              </w:rPr>
              <w:t>五</w:t>
            </w:r>
            <w:r w:rsidR="00E16E35">
              <w:rPr>
                <w:rFonts w:ascii="標楷體" w:eastAsia="標楷體" w:hAnsi="標楷體" w:cs="標楷體" w:hint="eastAsia"/>
              </w:rPr>
              <w:t>、</w:t>
            </w:r>
            <w:r w:rsidR="00554DB6" w:rsidRPr="007B7329">
              <w:rPr>
                <w:rFonts w:ascii="標楷體" w:eastAsia="標楷體" w:hAnsi="標楷體" w:cs="標楷體" w:hint="eastAsia"/>
              </w:rPr>
              <w:t>答對最多題的小組獲勝。</w:t>
            </w:r>
          </w:p>
          <w:p w14:paraId="0ABC0097" w14:textId="77777777" w:rsidR="00E16E35" w:rsidRDefault="00F1716F" w:rsidP="00E16E35">
            <w:pPr>
              <w:rPr>
                <w:rFonts w:ascii="標楷體" w:eastAsia="標楷體" w:hAnsi="標楷體" w:cs="標楷體"/>
                <w:b/>
              </w:rPr>
            </w:pPr>
            <w:r w:rsidRPr="00533E9F">
              <w:rPr>
                <w:rFonts w:ascii="標楷體" w:eastAsia="標楷體" w:hAnsi="標楷體" w:hint="eastAsia"/>
                <w:color w:val="000000" w:themeColor="text1"/>
                <w:sz w:val="20"/>
              </w:rPr>
              <w:t>【</w:t>
            </w:r>
            <w:r w:rsidRPr="00C50024">
              <w:rPr>
                <w:rFonts w:ascii="標楷體" w:eastAsia="標楷體" w:hAnsi="標楷體" w:hint="eastAsia"/>
                <w:b/>
              </w:rPr>
              <w:t>活動</w:t>
            </w:r>
            <w:r>
              <w:rPr>
                <w:rFonts w:ascii="標楷體" w:eastAsia="標楷體" w:hAnsi="標楷體" w:hint="eastAsia"/>
                <w:b/>
              </w:rPr>
              <w:t>三</w:t>
            </w:r>
            <w:r w:rsidRPr="00533E9F">
              <w:rPr>
                <w:rFonts w:ascii="標楷體" w:eastAsia="標楷體" w:hAnsi="標楷體" w:hint="eastAsia"/>
                <w:color w:val="000000" w:themeColor="text1"/>
                <w:sz w:val="20"/>
              </w:rPr>
              <w:t>】</w:t>
            </w:r>
            <w:r w:rsidR="00554DB6">
              <w:rPr>
                <w:rFonts w:ascii="標楷體" w:eastAsia="標楷體" w:hAnsi="標楷體" w:cs="標楷體" w:hint="eastAsia"/>
                <w:b/>
              </w:rPr>
              <w:t>剪紙遊戲</w:t>
            </w:r>
          </w:p>
          <w:p w14:paraId="696F5B86" w14:textId="77777777" w:rsidR="00554DB6" w:rsidRPr="00E16E35" w:rsidRDefault="00554DB6" w:rsidP="00E16E35">
            <w:pPr>
              <w:pStyle w:val="a9"/>
              <w:numPr>
                <w:ilvl w:val="0"/>
                <w:numId w:val="36"/>
              </w:numPr>
              <w:ind w:leftChars="0"/>
              <w:rPr>
                <w:rFonts w:ascii="標楷體" w:eastAsia="標楷體" w:hAnsi="標楷體" w:cs="標楷體"/>
              </w:rPr>
            </w:pPr>
            <w:r w:rsidRPr="00E16E35">
              <w:rPr>
                <w:rFonts w:ascii="標楷體" w:eastAsia="標楷體" w:hAnsi="標楷體" w:cs="標楷體" w:hint="eastAsia"/>
              </w:rPr>
              <w:t>聖誕節剪紙</w:t>
            </w:r>
          </w:p>
          <w:p w14:paraId="70170622" w14:textId="77777777" w:rsidR="00554DB6" w:rsidRDefault="00E16E35" w:rsidP="00E16E35">
            <w:pPr>
              <w:widowControl/>
              <w:rPr>
                <w:rFonts w:ascii="標楷體" w:eastAsia="標楷體" w:hAnsi="標楷體" w:cs="標楷體"/>
              </w:rPr>
            </w:pPr>
            <w:r>
              <w:rPr>
                <w:rFonts w:ascii="標楷體" w:eastAsia="標楷體" w:hAnsi="標楷體" w:cs="標楷體" w:hint="eastAsia"/>
              </w:rPr>
              <w:t>1.</w:t>
            </w:r>
            <w:r w:rsidR="00554DB6">
              <w:rPr>
                <w:rFonts w:ascii="標楷體" w:eastAsia="標楷體" w:hAnsi="標楷體" w:cs="標楷體" w:hint="eastAsia"/>
              </w:rPr>
              <w:t>教師請學生瀏覽聖誕節圖片並提問：哪些聖誕節圖案是線對稱圖形？</w:t>
            </w:r>
          </w:p>
          <w:p w14:paraId="3E533A1E" w14:textId="77777777" w:rsidR="00554DB6" w:rsidRDefault="00E16E35" w:rsidP="00E16E35">
            <w:pPr>
              <w:widowControl/>
              <w:rPr>
                <w:rFonts w:ascii="標楷體" w:eastAsia="標楷體" w:hAnsi="標楷體" w:cs="標楷體"/>
              </w:rPr>
            </w:pPr>
            <w:r>
              <w:rPr>
                <w:rFonts w:ascii="標楷體" w:eastAsia="標楷體" w:hAnsi="標楷體" w:cs="標楷體" w:hint="eastAsia"/>
              </w:rPr>
              <w:t>2.</w:t>
            </w:r>
            <w:r w:rsidR="00554DB6">
              <w:rPr>
                <w:rFonts w:ascii="標楷體" w:eastAsia="標楷體" w:hAnsi="標楷體" w:cs="標楷體" w:hint="eastAsia"/>
              </w:rPr>
              <w:t>教師發給學生色紙數張。</w:t>
            </w:r>
          </w:p>
          <w:p w14:paraId="19E95CCE" w14:textId="77777777" w:rsidR="00554DB6" w:rsidRDefault="00E16E35" w:rsidP="00E16E35">
            <w:pPr>
              <w:widowControl/>
              <w:rPr>
                <w:rFonts w:ascii="標楷體" w:eastAsia="標楷體" w:hAnsi="標楷體" w:cs="標楷體"/>
              </w:rPr>
            </w:pPr>
            <w:r>
              <w:rPr>
                <w:rFonts w:ascii="標楷體" w:eastAsia="標楷體" w:hAnsi="標楷體" w:cs="標楷體" w:hint="eastAsia"/>
              </w:rPr>
              <w:t>3.</w:t>
            </w:r>
            <w:r w:rsidR="00554DB6">
              <w:rPr>
                <w:rFonts w:ascii="標楷體" w:eastAsia="標楷體" w:hAnsi="標楷體" w:cs="標楷體" w:hint="eastAsia"/>
              </w:rPr>
              <w:t>請學生試著剪出聖誕樹、雪人、薑餅人等圖案。</w:t>
            </w:r>
          </w:p>
          <w:p w14:paraId="2899FE63" w14:textId="77777777" w:rsidR="00554DB6" w:rsidRPr="008C35D1" w:rsidRDefault="00E16E35" w:rsidP="00E16E35">
            <w:pPr>
              <w:widowControl/>
              <w:rPr>
                <w:rFonts w:ascii="標楷體" w:eastAsia="標楷體" w:hAnsi="標楷體" w:cs="標楷體"/>
              </w:rPr>
            </w:pPr>
            <w:r>
              <w:rPr>
                <w:rFonts w:ascii="標楷體" w:eastAsia="標楷體" w:hAnsi="標楷體" w:cs="標楷體" w:hint="eastAsia"/>
              </w:rPr>
              <w:t>4.</w:t>
            </w:r>
            <w:r w:rsidR="00554DB6">
              <w:rPr>
                <w:rFonts w:ascii="標楷體" w:eastAsia="標楷體" w:hAnsi="標楷體" w:cs="標楷體" w:hint="eastAsia"/>
              </w:rPr>
              <w:t>教師提供紙型，指導學生用不同摺紙的方法，剪出雪花等更複雜的圖案。</w:t>
            </w:r>
          </w:p>
          <w:p w14:paraId="36C0F49B" w14:textId="77777777" w:rsidR="00554DB6" w:rsidRDefault="00E16E35" w:rsidP="00E16E35">
            <w:pPr>
              <w:widowControl/>
              <w:rPr>
                <w:rFonts w:ascii="標楷體" w:eastAsia="標楷體" w:hAnsi="標楷體" w:cs="標楷體"/>
              </w:rPr>
            </w:pPr>
            <w:r>
              <w:rPr>
                <w:rFonts w:ascii="標楷體" w:eastAsia="標楷體" w:hAnsi="標楷體" w:cs="標楷體" w:hint="eastAsia"/>
              </w:rPr>
              <w:t>5.</w:t>
            </w:r>
            <w:r w:rsidR="00554DB6">
              <w:rPr>
                <w:rFonts w:ascii="標楷體" w:eastAsia="標楷體" w:hAnsi="標楷體" w:cs="標楷體" w:hint="eastAsia"/>
              </w:rPr>
              <w:t>請學生將剪下的圖案布置在教室或製作成卡片。</w:t>
            </w:r>
          </w:p>
          <w:p w14:paraId="2374B394" w14:textId="77777777" w:rsidR="00554DB6" w:rsidRDefault="00E16E35" w:rsidP="00E16E35">
            <w:pPr>
              <w:widowControl/>
              <w:rPr>
                <w:rFonts w:ascii="標楷體" w:eastAsia="標楷體" w:hAnsi="標楷體" w:cs="標楷體"/>
              </w:rPr>
            </w:pPr>
            <w:r>
              <w:rPr>
                <w:rFonts w:ascii="標楷體" w:eastAsia="標楷體" w:hAnsi="標楷體" w:cs="標楷體" w:hint="eastAsia"/>
              </w:rPr>
              <w:t>6.</w:t>
            </w:r>
            <w:r w:rsidR="00554DB6">
              <w:rPr>
                <w:rFonts w:ascii="標楷體" w:eastAsia="標楷體" w:hAnsi="標楷體" w:cs="標楷體" w:hint="eastAsia"/>
              </w:rPr>
              <w:t>作品展示。</w:t>
            </w:r>
          </w:p>
          <w:p w14:paraId="4F1A035D" w14:textId="77777777" w:rsidR="00554DB6" w:rsidRPr="00E16E35" w:rsidRDefault="00554DB6" w:rsidP="00E16E35">
            <w:pPr>
              <w:pStyle w:val="a9"/>
              <w:widowControl/>
              <w:numPr>
                <w:ilvl w:val="0"/>
                <w:numId w:val="36"/>
              </w:numPr>
              <w:ind w:leftChars="0"/>
              <w:rPr>
                <w:rFonts w:ascii="標楷體" w:eastAsia="標楷體" w:hAnsi="標楷體" w:cs="標楷體"/>
              </w:rPr>
            </w:pPr>
            <w:r w:rsidRPr="00E16E35">
              <w:rPr>
                <w:rFonts w:ascii="標楷體" w:eastAsia="標楷體" w:hAnsi="標楷體" w:cs="標楷體" w:hint="eastAsia"/>
              </w:rPr>
              <w:t>農曆新年剪紙</w:t>
            </w:r>
          </w:p>
          <w:p w14:paraId="33FFF561" w14:textId="77777777" w:rsidR="00554DB6" w:rsidRDefault="00E16E35" w:rsidP="00E16E35">
            <w:pPr>
              <w:widowControl/>
              <w:rPr>
                <w:rFonts w:ascii="標楷體" w:eastAsia="標楷體" w:hAnsi="標楷體" w:cs="標楷體"/>
              </w:rPr>
            </w:pPr>
            <w:r>
              <w:rPr>
                <w:rFonts w:ascii="標楷體" w:eastAsia="標楷體" w:hAnsi="標楷體" w:cs="標楷體" w:hint="eastAsia"/>
              </w:rPr>
              <w:t>1.</w:t>
            </w:r>
            <w:r w:rsidR="00554DB6">
              <w:rPr>
                <w:rFonts w:ascii="標楷體" w:eastAsia="標楷體" w:hAnsi="標楷體" w:cs="標楷體" w:hint="eastAsia"/>
              </w:rPr>
              <w:t>教師提問：西方人會在聖誕節用剪紙來布置，中國人也會這麼做嗎？我們會在什麼時候用剪紙來布置？</w:t>
            </w:r>
          </w:p>
          <w:p w14:paraId="7D7567F8" w14:textId="77777777" w:rsidR="00554DB6" w:rsidRDefault="00E16E35" w:rsidP="00E16E35">
            <w:pPr>
              <w:widowControl/>
              <w:rPr>
                <w:rFonts w:ascii="標楷體" w:eastAsia="標楷體" w:hAnsi="標楷體" w:cs="標楷體"/>
              </w:rPr>
            </w:pPr>
            <w:r>
              <w:rPr>
                <w:rFonts w:ascii="標楷體" w:eastAsia="標楷體" w:hAnsi="標楷體" w:cs="標楷體" w:hint="eastAsia"/>
              </w:rPr>
              <w:t>2.</w:t>
            </w:r>
            <w:r w:rsidR="00554DB6">
              <w:rPr>
                <w:rFonts w:ascii="標楷體" w:eastAsia="標楷體" w:hAnsi="標楷體" w:cs="標楷體" w:hint="eastAsia"/>
              </w:rPr>
              <w:t>教師提問：中文字中也有許多線對稱圖形，請問除了春和喜之外，還有哪些字也是線對稱圖形？</w:t>
            </w:r>
          </w:p>
          <w:p w14:paraId="1C229E37" w14:textId="77777777" w:rsidR="00554DB6" w:rsidRDefault="00E16E35" w:rsidP="00E16E35">
            <w:pPr>
              <w:widowControl/>
              <w:rPr>
                <w:rFonts w:ascii="標楷體" w:eastAsia="標楷體" w:hAnsi="標楷體" w:cs="標楷體"/>
              </w:rPr>
            </w:pPr>
            <w:r>
              <w:rPr>
                <w:rFonts w:ascii="標楷體" w:eastAsia="標楷體" w:hAnsi="標楷體" w:cs="標楷體" w:hint="eastAsia"/>
              </w:rPr>
              <w:t>3.</w:t>
            </w:r>
            <w:r w:rsidR="00554DB6">
              <w:rPr>
                <w:rFonts w:ascii="標楷體" w:eastAsia="標楷體" w:hAnsi="標楷體" w:cs="標楷體" w:hint="eastAsia"/>
              </w:rPr>
              <w:t>教師歸納與整理。</w:t>
            </w:r>
          </w:p>
          <w:p w14:paraId="771C670A" w14:textId="77777777" w:rsidR="00554DB6" w:rsidRDefault="00E16E35" w:rsidP="00E16E35">
            <w:pPr>
              <w:widowControl/>
              <w:rPr>
                <w:rFonts w:ascii="標楷體" w:eastAsia="標楷體" w:hAnsi="標楷體" w:cs="標楷體"/>
              </w:rPr>
            </w:pPr>
            <w:r>
              <w:rPr>
                <w:rFonts w:ascii="標楷體" w:eastAsia="標楷體" w:hAnsi="標楷體" w:cs="標楷體" w:hint="eastAsia"/>
              </w:rPr>
              <w:t>4.</w:t>
            </w:r>
            <w:r w:rsidR="00554DB6">
              <w:rPr>
                <w:rFonts w:ascii="標楷體" w:eastAsia="標楷體" w:hAnsi="標楷體" w:cs="標楷體" w:hint="eastAsia"/>
              </w:rPr>
              <w:t>教師發給學生色紙，請學生將色紙對摺，與學生討論要如何剪出春字。</w:t>
            </w:r>
          </w:p>
          <w:p w14:paraId="17A9DA47" w14:textId="77777777" w:rsidR="00554DB6" w:rsidRDefault="00E16E35" w:rsidP="00E16E35">
            <w:pPr>
              <w:widowControl/>
              <w:rPr>
                <w:rFonts w:ascii="標楷體" w:eastAsia="標楷體" w:hAnsi="標楷體" w:cs="標楷體"/>
              </w:rPr>
            </w:pPr>
            <w:r>
              <w:rPr>
                <w:rFonts w:ascii="標楷體" w:eastAsia="標楷體" w:hAnsi="標楷體" w:cs="標楷體" w:hint="eastAsia"/>
              </w:rPr>
              <w:t>5.</w:t>
            </w:r>
            <w:r w:rsidR="00554DB6">
              <w:rPr>
                <w:rFonts w:ascii="標楷體" w:eastAsia="標楷體" w:hAnsi="標楷體" w:cs="標楷體" w:hint="eastAsia"/>
              </w:rPr>
              <w:t>教師請學生先畫出一半的春字，可在部分筆畫稍做變化，讓春字有更多不同的造型。</w:t>
            </w:r>
          </w:p>
          <w:p w14:paraId="6A27A225" w14:textId="77777777" w:rsidR="00554DB6" w:rsidRDefault="00E16E35" w:rsidP="00E16E35">
            <w:pPr>
              <w:widowControl/>
              <w:rPr>
                <w:rFonts w:ascii="標楷體" w:eastAsia="標楷體" w:hAnsi="標楷體" w:cs="標楷體"/>
              </w:rPr>
            </w:pPr>
            <w:r>
              <w:rPr>
                <w:rFonts w:ascii="標楷體" w:eastAsia="標楷體" w:hAnsi="標楷體" w:cs="標楷體" w:hint="eastAsia"/>
              </w:rPr>
              <w:lastRenderedPageBreak/>
              <w:t>6.</w:t>
            </w:r>
            <w:r w:rsidR="00554DB6">
              <w:rPr>
                <w:rFonts w:ascii="標楷體" w:eastAsia="標楷體" w:hAnsi="標楷體" w:cs="標楷體" w:hint="eastAsia"/>
              </w:rPr>
              <w:t>請學生將春字剪下來，再黏貼在另一張不同顏色的色紙上，製作成春聯。</w:t>
            </w:r>
          </w:p>
          <w:p w14:paraId="0D8442CE" w14:textId="77777777" w:rsidR="00554DB6" w:rsidRDefault="00E16E35" w:rsidP="00E16E35">
            <w:pPr>
              <w:widowControl/>
              <w:rPr>
                <w:rFonts w:ascii="標楷體" w:eastAsia="標楷體" w:hAnsi="標楷體" w:cs="標楷體"/>
              </w:rPr>
            </w:pPr>
            <w:r>
              <w:rPr>
                <w:rFonts w:ascii="標楷體" w:eastAsia="標楷體" w:hAnsi="標楷體" w:cs="標楷體" w:hint="eastAsia"/>
              </w:rPr>
              <w:t>7.</w:t>
            </w:r>
            <w:r w:rsidR="00554DB6">
              <w:rPr>
                <w:rFonts w:ascii="標楷體" w:eastAsia="標楷體" w:hAnsi="標楷體" w:cs="標楷體" w:hint="eastAsia"/>
              </w:rPr>
              <w:t>作品展示。</w:t>
            </w:r>
          </w:p>
          <w:p w14:paraId="260398C0" w14:textId="77777777" w:rsidR="00554DB6" w:rsidRDefault="00554DB6" w:rsidP="00554DB6">
            <w:pPr>
              <w:rPr>
                <w:rFonts w:ascii="標楷體" w:eastAsia="標楷體" w:hAnsi="標楷體" w:cs="標楷體"/>
              </w:rPr>
            </w:pPr>
            <w:r>
              <w:rPr>
                <w:rFonts w:ascii="標楷體" w:eastAsia="標楷體" w:hAnsi="標楷體" w:cs="標楷體" w:hint="eastAsia"/>
              </w:rPr>
              <w:t>※直接繪製一半的春字，對有些學生較困難，可讓學生先在色紙背面寫一個大大的春字再對摺，對摺後，再描出外框，並做造型的變化。</w:t>
            </w:r>
          </w:p>
          <w:p w14:paraId="7307D543" w14:textId="77777777" w:rsidR="00554DB6" w:rsidRPr="00274C4A" w:rsidRDefault="00F1716F" w:rsidP="00554DB6">
            <w:pPr>
              <w:rPr>
                <w:rFonts w:ascii="標楷體" w:eastAsia="標楷體" w:hAnsi="標楷體" w:cs="標楷體"/>
              </w:rPr>
            </w:pPr>
            <w:r w:rsidRPr="00533E9F">
              <w:rPr>
                <w:rFonts w:ascii="標楷體" w:eastAsia="標楷體" w:hAnsi="標楷體" w:hint="eastAsia"/>
                <w:color w:val="000000" w:themeColor="text1"/>
                <w:sz w:val="20"/>
              </w:rPr>
              <w:t>【</w:t>
            </w:r>
            <w:r w:rsidRPr="00C50024">
              <w:rPr>
                <w:rFonts w:ascii="標楷體" w:eastAsia="標楷體" w:hAnsi="標楷體" w:hint="eastAsia"/>
                <w:b/>
              </w:rPr>
              <w:t>活動</w:t>
            </w:r>
            <w:r>
              <w:rPr>
                <w:rFonts w:ascii="標楷體" w:eastAsia="標楷體" w:hAnsi="標楷體" w:hint="eastAsia"/>
                <w:b/>
              </w:rPr>
              <w:t>四</w:t>
            </w:r>
            <w:r w:rsidRPr="00533E9F">
              <w:rPr>
                <w:rFonts w:ascii="標楷體" w:eastAsia="標楷體" w:hAnsi="標楷體" w:hint="eastAsia"/>
                <w:color w:val="000000" w:themeColor="text1"/>
                <w:sz w:val="20"/>
              </w:rPr>
              <w:t>】</w:t>
            </w:r>
            <w:r w:rsidR="00554DB6">
              <w:rPr>
                <w:rFonts w:ascii="標楷體" w:eastAsia="標楷體" w:hAnsi="標楷體" w:cs="標楷體" w:hint="eastAsia"/>
                <w:b/>
              </w:rPr>
              <w:t>班徽設計(1節)</w:t>
            </w:r>
          </w:p>
          <w:p w14:paraId="0E8D718A" w14:textId="77777777" w:rsidR="00554DB6" w:rsidRPr="00E16E35" w:rsidRDefault="00E16E35" w:rsidP="00E16E35">
            <w:pPr>
              <w:widowControl/>
              <w:rPr>
                <w:rFonts w:ascii="標楷體" w:eastAsia="標楷體" w:hAnsi="標楷體" w:cs="標楷體"/>
              </w:rPr>
            </w:pPr>
            <w:r>
              <w:rPr>
                <w:rFonts w:ascii="標楷體" w:eastAsia="標楷體" w:hAnsi="標楷體" w:cs="標楷體" w:hint="eastAsia"/>
              </w:rPr>
              <w:t>一、</w:t>
            </w:r>
            <w:r w:rsidR="00554DB6" w:rsidRPr="00E16E35">
              <w:rPr>
                <w:rFonts w:ascii="標楷體" w:eastAsia="標楷體" w:hAnsi="標楷體" w:cs="標楷體" w:hint="eastAsia"/>
              </w:rPr>
              <w:t>教師請學生瀏覽圖片(教師事先收集國旗、商標等圖片)，</w:t>
            </w:r>
            <w:r>
              <w:rPr>
                <w:rFonts w:ascii="標楷體" w:eastAsia="標楷體" w:hAnsi="標楷體" w:cs="標楷體" w:hint="eastAsia"/>
              </w:rPr>
              <w:t>並</w:t>
            </w:r>
            <w:r w:rsidR="00554DB6" w:rsidRPr="00E16E35">
              <w:rPr>
                <w:rFonts w:ascii="標楷體" w:eastAsia="標楷體" w:hAnsi="標楷體" w:cs="標楷體" w:hint="eastAsia"/>
              </w:rPr>
              <w:t>提問：我們的國旗、校徽是線對稱圖形嗎？</w:t>
            </w:r>
          </w:p>
          <w:p w14:paraId="63497AE5" w14:textId="77777777" w:rsidR="00554DB6" w:rsidRDefault="00554DB6" w:rsidP="00554DB6">
            <w:pPr>
              <w:ind w:left="23"/>
              <w:rPr>
                <w:rFonts w:ascii="標楷體" w:eastAsia="標楷體" w:hAnsi="標楷體" w:cs="標楷體"/>
              </w:rPr>
            </w:pPr>
            <w:r>
              <w:rPr>
                <w:rFonts w:ascii="標楷體" w:eastAsia="標楷體" w:hAnsi="標楷體" w:cs="標楷體" w:hint="eastAsia"/>
                <w:noProof/>
              </w:rPr>
              <w:drawing>
                <wp:inline distT="0" distB="0" distL="0" distR="0" wp14:anchorId="79B4BEE5" wp14:editId="260C4BEE">
                  <wp:extent cx="1229995" cy="1158875"/>
                  <wp:effectExtent l="0" t="0" r="0" b="0"/>
                  <wp:docPr id="6" name="圖片 6" descr="下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下載"/>
                          <pic:cNvPicPr>
                            <a:picLocks noChangeAspect="1" noChangeArrowheads="1"/>
                          </pic:cNvPicPr>
                        </pic:nvPicPr>
                        <pic:blipFill>
                          <a:blip r:embed="rId19" cstate="print">
                            <a:clrChange>
                              <a:clrFrom>
                                <a:srgbClr val="FFFFFF"/>
                              </a:clrFrom>
                              <a:clrTo>
                                <a:srgbClr val="FFFFFF">
                                  <a:alpha val="0"/>
                                </a:srgbClr>
                              </a:clrTo>
                            </a:clrChange>
                          </a:blip>
                          <a:srcRect l="11630" r="8592"/>
                          <a:stretch>
                            <a:fillRect/>
                          </a:stretch>
                        </pic:blipFill>
                        <pic:spPr bwMode="auto">
                          <a:xfrm>
                            <a:off x="0" y="0"/>
                            <a:ext cx="1229995" cy="1158875"/>
                          </a:xfrm>
                          <a:prstGeom prst="rect">
                            <a:avLst/>
                          </a:prstGeom>
                          <a:noFill/>
                          <a:ln w="9525">
                            <a:noFill/>
                            <a:miter lim="800000"/>
                            <a:headEnd/>
                            <a:tailEnd/>
                          </a:ln>
                        </pic:spPr>
                      </pic:pic>
                    </a:graphicData>
                  </a:graphic>
                </wp:inline>
              </w:drawing>
            </w:r>
          </w:p>
          <w:p w14:paraId="14FC9323" w14:textId="77777777" w:rsidR="00554DB6" w:rsidRPr="00F95532" w:rsidRDefault="00554DB6" w:rsidP="00554DB6">
            <w:pPr>
              <w:ind w:left="23"/>
              <w:rPr>
                <w:rFonts w:ascii="標楷體" w:eastAsia="標楷體" w:hAnsi="標楷體" w:cs="標楷體"/>
              </w:rPr>
            </w:pPr>
            <w:r>
              <w:rPr>
                <w:rFonts w:ascii="標楷體" w:eastAsia="標楷體" w:hAnsi="標楷體" w:cs="標楷體" w:hint="eastAsia"/>
              </w:rPr>
              <w:t xml:space="preserve">    校徽的哪些部分是線對稱圖形？</w:t>
            </w:r>
          </w:p>
          <w:p w14:paraId="38A5676D" w14:textId="77777777" w:rsidR="00554DB6" w:rsidRDefault="00E16E35" w:rsidP="00E16E35">
            <w:pPr>
              <w:widowControl/>
              <w:rPr>
                <w:rFonts w:ascii="標楷體" w:eastAsia="標楷體" w:hAnsi="標楷體" w:cs="標楷體"/>
              </w:rPr>
            </w:pPr>
            <w:r>
              <w:rPr>
                <w:rFonts w:ascii="標楷體" w:eastAsia="標楷體" w:hAnsi="標楷體" w:cs="標楷體" w:hint="eastAsia"/>
              </w:rPr>
              <w:t>二、</w:t>
            </w:r>
            <w:r w:rsidR="00554DB6">
              <w:rPr>
                <w:rFonts w:ascii="標楷體" w:eastAsia="標楷體" w:hAnsi="標楷體" w:cs="標楷體" w:hint="eastAsia"/>
              </w:rPr>
              <w:t>教師說明：很多國家或公司會利用線對稱圖形設計國旗和商標圖案，請學生用線對稱圖形設計班徽。</w:t>
            </w:r>
          </w:p>
          <w:p w14:paraId="3C7DA5E7" w14:textId="77777777" w:rsidR="00554DB6" w:rsidRDefault="00E16E35" w:rsidP="00E16E35">
            <w:pPr>
              <w:widowControl/>
              <w:rPr>
                <w:rFonts w:ascii="標楷體" w:eastAsia="標楷體" w:hAnsi="標楷體" w:cs="標楷體"/>
              </w:rPr>
            </w:pPr>
            <w:r>
              <w:rPr>
                <w:rFonts w:ascii="標楷體" w:eastAsia="標楷體" w:hAnsi="標楷體" w:cs="標楷體" w:hint="eastAsia"/>
              </w:rPr>
              <w:t>三、</w:t>
            </w:r>
            <w:r w:rsidR="00554DB6">
              <w:rPr>
                <w:rFonts w:ascii="標楷體" w:eastAsia="標楷體" w:hAnsi="標楷體" w:cs="標楷體" w:hint="eastAsia"/>
              </w:rPr>
              <w:t>教師提示：班徽圖案不需要太複雜，一定要有線對稱圖形，設計圖上要說明設計理念。</w:t>
            </w:r>
          </w:p>
          <w:p w14:paraId="3B525893" w14:textId="77777777" w:rsidR="00554DB6" w:rsidRPr="00E16E35" w:rsidRDefault="00E16E35" w:rsidP="00E16E35">
            <w:pPr>
              <w:widowControl/>
              <w:rPr>
                <w:rFonts w:ascii="標楷體" w:eastAsia="標楷體" w:hAnsi="標楷體" w:cs="標楷體"/>
              </w:rPr>
            </w:pPr>
            <w:r>
              <w:rPr>
                <w:rFonts w:ascii="標楷體" w:eastAsia="標楷體" w:hAnsi="標楷體" w:cs="標楷體" w:hint="eastAsia"/>
              </w:rPr>
              <w:t>四、學生創作，</w:t>
            </w:r>
            <w:r w:rsidR="00554DB6" w:rsidRPr="00E16E35">
              <w:rPr>
                <w:rFonts w:ascii="標楷體" w:eastAsia="標楷體" w:hAnsi="標楷體" w:cs="標楷體" w:hint="eastAsia"/>
              </w:rPr>
              <w:t>教師行間巡視。</w:t>
            </w:r>
          </w:p>
          <w:p w14:paraId="611CC815" w14:textId="77777777" w:rsidR="00554DB6" w:rsidRDefault="00E16E35" w:rsidP="00E16E35">
            <w:pPr>
              <w:widowControl/>
              <w:rPr>
                <w:rFonts w:ascii="標楷體" w:eastAsia="標楷體" w:hAnsi="標楷體" w:cs="標楷體"/>
              </w:rPr>
            </w:pPr>
            <w:r>
              <w:rPr>
                <w:rFonts w:ascii="標楷體" w:eastAsia="標楷體" w:hAnsi="標楷體" w:cs="標楷體" w:hint="eastAsia"/>
              </w:rPr>
              <w:t>五、</w:t>
            </w:r>
            <w:r w:rsidR="00554DB6">
              <w:rPr>
                <w:rFonts w:ascii="標楷體" w:eastAsia="標楷體" w:hAnsi="標楷體" w:cs="標楷體" w:hint="eastAsia"/>
              </w:rPr>
              <w:t>展示學生作品。</w:t>
            </w:r>
          </w:p>
          <w:p w14:paraId="2834AED0" w14:textId="77777777" w:rsidR="00554DB6" w:rsidRDefault="00E16E35" w:rsidP="00E16E35">
            <w:pPr>
              <w:widowControl/>
              <w:rPr>
                <w:rFonts w:ascii="標楷體" w:eastAsia="標楷體" w:hAnsi="標楷體" w:cs="標楷體"/>
              </w:rPr>
            </w:pPr>
            <w:r>
              <w:rPr>
                <w:rFonts w:ascii="標楷體" w:eastAsia="標楷體" w:hAnsi="標楷體" w:cs="標楷體" w:hint="eastAsia"/>
              </w:rPr>
              <w:t>六、</w:t>
            </w:r>
            <w:r w:rsidR="00554DB6">
              <w:rPr>
                <w:rFonts w:ascii="標楷體" w:eastAsia="標楷體" w:hAnsi="標楷體" w:cs="標楷體" w:hint="eastAsia"/>
              </w:rPr>
              <w:t>票選班徽。</w:t>
            </w:r>
          </w:p>
          <w:p w14:paraId="08232B98" w14:textId="77777777" w:rsidR="00554DB6" w:rsidRDefault="00E16E35" w:rsidP="00E16E35">
            <w:pPr>
              <w:widowControl/>
              <w:rPr>
                <w:rFonts w:ascii="標楷體" w:eastAsia="標楷體" w:hAnsi="標楷體" w:cs="標楷體"/>
              </w:rPr>
            </w:pPr>
            <w:r>
              <w:rPr>
                <w:rFonts w:ascii="標楷體" w:eastAsia="標楷體" w:hAnsi="標楷體" w:cs="標楷體" w:hint="eastAsia"/>
              </w:rPr>
              <w:lastRenderedPageBreak/>
              <w:t>七、</w:t>
            </w:r>
            <w:r w:rsidR="00554DB6">
              <w:rPr>
                <w:rFonts w:ascii="標楷體" w:eastAsia="標楷體" w:hAnsi="標楷體" w:cs="標楷體" w:hint="eastAsia"/>
              </w:rPr>
              <w:t>公布票選結果。</w:t>
            </w:r>
          </w:p>
          <w:p w14:paraId="484C2B61" w14:textId="77777777" w:rsidR="00554DB6" w:rsidRDefault="00554DB6" w:rsidP="00554DB6">
            <w:pPr>
              <w:widowControl/>
              <w:numPr>
                <w:ilvl w:val="0"/>
                <w:numId w:val="30"/>
              </w:numPr>
              <w:rPr>
                <w:rFonts w:ascii="標楷體" w:eastAsia="標楷體" w:hAnsi="標楷體" w:cs="標楷體"/>
              </w:rPr>
            </w:pPr>
            <w:r>
              <w:rPr>
                <w:rFonts w:ascii="標楷體" w:eastAsia="標楷體" w:hAnsi="標楷體" w:cs="標楷體" w:hint="eastAsia"/>
              </w:rPr>
              <w:t>如果時間不夠，可利用期末時間或寒假期間完成班徽設計。</w:t>
            </w:r>
          </w:p>
          <w:p w14:paraId="2D28F4D1" w14:textId="2C9A5F46" w:rsidR="00A35F61" w:rsidRPr="006556D8" w:rsidRDefault="00A35F61" w:rsidP="00756774">
            <w:pPr>
              <w:rPr>
                <w:rFonts w:ascii="標楷體" w:eastAsia="標楷體" w:hAnsi="標楷體" w:cs="標楷體"/>
              </w:rPr>
            </w:pPr>
          </w:p>
        </w:tc>
        <w:tc>
          <w:tcPr>
            <w:tcW w:w="425" w:type="dxa"/>
            <w:tcBorders>
              <w:top w:val="single" w:sz="4" w:space="0" w:color="auto"/>
              <w:bottom w:val="single" w:sz="8" w:space="0" w:color="000000"/>
              <w:right w:val="single" w:sz="8" w:space="0" w:color="000000"/>
            </w:tcBorders>
            <w:tcMar>
              <w:top w:w="100" w:type="dxa"/>
              <w:left w:w="20" w:type="dxa"/>
              <w:bottom w:w="100" w:type="dxa"/>
              <w:right w:w="20" w:type="dxa"/>
            </w:tcMar>
            <w:vAlign w:val="center"/>
          </w:tcPr>
          <w:p w14:paraId="1744C1D5" w14:textId="77777777" w:rsidR="00554DB6" w:rsidRDefault="00554DB6" w:rsidP="00554DB6">
            <w:pPr>
              <w:jc w:val="center"/>
            </w:pPr>
            <w:r>
              <w:rPr>
                <w:rFonts w:hint="eastAsia"/>
              </w:rPr>
              <w:lastRenderedPageBreak/>
              <w:t>5</w:t>
            </w:r>
          </w:p>
        </w:tc>
        <w:tc>
          <w:tcPr>
            <w:tcW w:w="1141" w:type="dxa"/>
            <w:tcBorders>
              <w:top w:val="single" w:sz="4" w:space="0" w:color="auto"/>
              <w:bottom w:val="single" w:sz="8" w:space="0" w:color="000000"/>
              <w:right w:val="single" w:sz="8" w:space="0" w:color="000000"/>
            </w:tcBorders>
            <w:tcMar>
              <w:top w:w="100" w:type="dxa"/>
              <w:left w:w="20" w:type="dxa"/>
              <w:bottom w:w="100" w:type="dxa"/>
              <w:right w:w="20" w:type="dxa"/>
            </w:tcMar>
          </w:tcPr>
          <w:p w14:paraId="43CCBBEE" w14:textId="77777777" w:rsidR="00554DB6" w:rsidRDefault="00554DB6" w:rsidP="00554DB6">
            <w:pPr>
              <w:ind w:left="92" w:hanging="7"/>
              <w:rPr>
                <w:rFonts w:ascii="標楷體" w:eastAsia="標楷體" w:hAnsi="標楷體" w:cs="標楷體"/>
              </w:rPr>
            </w:pPr>
            <w:r>
              <w:rPr>
                <w:rFonts w:ascii="標楷體" w:eastAsia="標楷體" w:hAnsi="標楷體" w:cs="標楷體"/>
              </w:rPr>
              <w:t>1.</w:t>
            </w:r>
            <w:r>
              <w:rPr>
                <w:rFonts w:ascii="標楷體" w:eastAsia="標楷體" w:hAnsi="標楷體" w:cs="標楷體" w:hint="eastAsia"/>
              </w:rPr>
              <w:t>網路圖片</w:t>
            </w:r>
          </w:p>
          <w:p w14:paraId="2052721A" w14:textId="77777777" w:rsidR="00554DB6" w:rsidRDefault="00554DB6" w:rsidP="00554DB6">
            <w:pPr>
              <w:ind w:left="92" w:hanging="7"/>
              <w:rPr>
                <w:rFonts w:ascii="標楷體" w:eastAsia="標楷體" w:hAnsi="標楷體" w:cs="標楷體"/>
              </w:rPr>
            </w:pPr>
            <w:r>
              <w:rPr>
                <w:rFonts w:ascii="標楷體" w:eastAsia="標楷體" w:hAnsi="標楷體" w:cs="標楷體"/>
              </w:rPr>
              <w:t>2.</w:t>
            </w:r>
            <w:r>
              <w:rPr>
                <w:rFonts w:ascii="標楷體" w:eastAsia="標楷體" w:hAnsi="標楷體" w:cs="標楷體" w:hint="eastAsia"/>
              </w:rPr>
              <w:t>釘板</w:t>
            </w:r>
          </w:p>
          <w:p w14:paraId="15F024B7" w14:textId="77777777" w:rsidR="00554DB6" w:rsidRPr="00351C63" w:rsidRDefault="00554DB6" w:rsidP="00554DB6">
            <w:pPr>
              <w:ind w:left="92" w:hanging="7"/>
              <w:rPr>
                <w:rFonts w:ascii="標楷體" w:eastAsia="標楷體" w:hAnsi="標楷體" w:cs="標楷體"/>
              </w:rPr>
            </w:pPr>
            <w:r>
              <w:rPr>
                <w:rFonts w:ascii="標楷體" w:eastAsia="標楷體" w:hAnsi="標楷體" w:cs="標楷體" w:hint="eastAsia"/>
              </w:rPr>
              <w:t>3.橡皮筋</w:t>
            </w:r>
          </w:p>
          <w:p w14:paraId="38BD4F15" w14:textId="77777777" w:rsidR="00554DB6" w:rsidRDefault="00554DB6" w:rsidP="00554DB6">
            <w:pPr>
              <w:ind w:left="92" w:hanging="7"/>
              <w:rPr>
                <w:rFonts w:ascii="標楷體" w:eastAsia="標楷體" w:hAnsi="標楷體" w:cs="標楷體"/>
              </w:rPr>
            </w:pPr>
            <w:r w:rsidRPr="000858FA">
              <w:rPr>
                <w:rFonts w:ascii="標楷體" w:eastAsia="標楷體" w:hAnsi="標楷體" w:cs="標楷體" w:hint="eastAsia"/>
              </w:rPr>
              <w:t>4.</w:t>
            </w:r>
            <w:r>
              <w:rPr>
                <w:rFonts w:ascii="標楷體" w:eastAsia="標楷體" w:hAnsi="標楷體" w:cs="標楷體" w:hint="eastAsia"/>
              </w:rPr>
              <w:t>色紙</w:t>
            </w:r>
          </w:p>
          <w:p w14:paraId="518FA0DC" w14:textId="77777777" w:rsidR="00554DB6" w:rsidRDefault="00554DB6" w:rsidP="00554DB6">
            <w:pPr>
              <w:ind w:left="92" w:hanging="7"/>
              <w:rPr>
                <w:rFonts w:ascii="標楷體" w:eastAsia="標楷體" w:hAnsi="標楷體" w:cs="標楷體"/>
              </w:rPr>
            </w:pPr>
            <w:r>
              <w:rPr>
                <w:rFonts w:ascii="標楷體" w:eastAsia="標楷體" w:hAnsi="標楷體" w:cs="標楷體" w:hint="eastAsia"/>
              </w:rPr>
              <w:t>5.剪刀</w:t>
            </w:r>
          </w:p>
          <w:p w14:paraId="0E1AF5A9" w14:textId="77777777" w:rsidR="00554DB6" w:rsidRPr="00A74F4E" w:rsidRDefault="00554DB6" w:rsidP="00554DB6">
            <w:pPr>
              <w:ind w:left="92" w:hanging="7"/>
              <w:rPr>
                <w:rFonts w:ascii="標楷體" w:eastAsia="標楷體" w:hAnsi="標楷體" w:cs="標楷體"/>
              </w:rPr>
            </w:pPr>
            <w:r w:rsidRPr="00A74F4E">
              <w:rPr>
                <w:rFonts w:ascii="標楷體" w:eastAsia="標楷體" w:hAnsi="標楷體" w:cs="標楷體" w:hint="eastAsia"/>
              </w:rPr>
              <w:t>6.A4紙</w:t>
            </w:r>
          </w:p>
          <w:p w14:paraId="3B4F10CA" w14:textId="77777777" w:rsidR="00554DB6" w:rsidRPr="00A74F4E" w:rsidRDefault="00554DB6" w:rsidP="00554DB6">
            <w:pPr>
              <w:ind w:left="92" w:hanging="7"/>
              <w:rPr>
                <w:rFonts w:ascii="標楷體" w:eastAsia="標楷體" w:hAnsi="標楷體" w:cs="標楷體"/>
              </w:rPr>
            </w:pPr>
            <w:r w:rsidRPr="00A74F4E">
              <w:rPr>
                <w:rFonts w:ascii="標楷體" w:eastAsia="標楷體" w:hAnsi="標楷體" w:cs="標楷體" w:hint="eastAsia"/>
              </w:rPr>
              <w:t>7.</w:t>
            </w:r>
            <w:r w:rsidRPr="00A74F4E">
              <w:rPr>
                <w:rFonts w:ascii="標楷體" w:eastAsia="標楷體" w:hAnsi="標楷體"/>
              </w:rPr>
              <w:t>聖誕節 剪紙裝飾DIY</w:t>
            </w:r>
          </w:p>
          <w:p w14:paraId="6343D84B" w14:textId="77777777" w:rsidR="00554DB6" w:rsidRPr="00222EC4" w:rsidRDefault="004403BE" w:rsidP="00554DB6">
            <w:pPr>
              <w:ind w:left="92" w:hanging="7"/>
              <w:rPr>
                <w:rFonts w:ascii="標楷體" w:eastAsia="標楷體" w:hAnsi="標楷體" w:cs="標楷體"/>
              </w:rPr>
            </w:pPr>
            <w:hyperlink r:id="rId20" w:history="1">
              <w:r w:rsidR="00554DB6" w:rsidRPr="00222EC4">
                <w:rPr>
                  <w:rStyle w:val="a3"/>
                  <w:rFonts w:ascii="標楷體" w:eastAsia="標楷體" w:hAnsi="標楷體" w:cs="標楷體"/>
                  <w:color w:val="auto"/>
                </w:rPr>
                <w:t>https://amathing.world/xmas-papercut/</w:t>
              </w:r>
            </w:hyperlink>
          </w:p>
          <w:p w14:paraId="3CCD96F4" w14:textId="77777777" w:rsidR="00554DB6" w:rsidRDefault="00554DB6" w:rsidP="00554DB6">
            <w:pPr>
              <w:ind w:left="92" w:hanging="7"/>
              <w:rPr>
                <w:rFonts w:ascii="標楷體" w:eastAsia="標楷體" w:hAnsi="標楷體" w:cs="標楷體"/>
              </w:rPr>
            </w:pPr>
            <w:r>
              <w:rPr>
                <w:rFonts w:ascii="標楷體" w:eastAsia="標楷體" w:hAnsi="標楷體" w:cs="標楷體" w:hint="eastAsia"/>
              </w:rPr>
              <w:t>8.中國剪</w:t>
            </w:r>
            <w:r>
              <w:rPr>
                <w:rFonts w:ascii="標楷體" w:eastAsia="標楷體" w:hAnsi="標楷體" w:cs="標楷體" w:hint="eastAsia"/>
              </w:rPr>
              <w:lastRenderedPageBreak/>
              <w:t>紙-春</w:t>
            </w:r>
          </w:p>
          <w:p w14:paraId="3624E316" w14:textId="77777777" w:rsidR="00554DB6" w:rsidRPr="00222EC4" w:rsidRDefault="004403BE" w:rsidP="00554DB6">
            <w:pPr>
              <w:ind w:left="92" w:hanging="7"/>
              <w:rPr>
                <w:rFonts w:ascii="標楷體" w:eastAsia="標楷體" w:hAnsi="標楷體" w:cs="標楷體"/>
              </w:rPr>
            </w:pPr>
            <w:hyperlink r:id="rId21" w:history="1">
              <w:r w:rsidR="00554DB6" w:rsidRPr="00222EC4">
                <w:rPr>
                  <w:rStyle w:val="a3"/>
                  <w:rFonts w:ascii="標楷體" w:eastAsia="標楷體" w:hAnsi="標楷體" w:cs="標楷體"/>
                  <w:color w:val="auto"/>
                </w:rPr>
                <w:t>https://www.youtube.com/watch?v=lC_PvbmxRh0</w:t>
              </w:r>
            </w:hyperlink>
          </w:p>
          <w:p w14:paraId="402891AB" w14:textId="77777777" w:rsidR="00554DB6" w:rsidRPr="00222EC4" w:rsidRDefault="00554DB6" w:rsidP="00554DB6">
            <w:pPr>
              <w:ind w:left="92" w:hanging="7"/>
              <w:rPr>
                <w:rFonts w:ascii="標楷體" w:eastAsia="標楷體" w:hAnsi="標楷體" w:cs="標楷體"/>
                <w:color w:val="00B0F0"/>
              </w:rPr>
            </w:pPr>
          </w:p>
          <w:p w14:paraId="6F691C51" w14:textId="77777777" w:rsidR="00554DB6" w:rsidRDefault="00554DB6" w:rsidP="00554DB6">
            <w:pPr>
              <w:rPr>
                <w:rFonts w:ascii="標楷體" w:eastAsia="標楷體" w:hAnsi="標楷體" w:cs="標楷體"/>
              </w:rPr>
            </w:pPr>
          </w:p>
          <w:p w14:paraId="2E704F68" w14:textId="77777777" w:rsidR="00554DB6" w:rsidRDefault="00554DB6" w:rsidP="00554DB6">
            <w:pPr>
              <w:ind w:left="92" w:hanging="7"/>
              <w:rPr>
                <w:rFonts w:ascii="標楷體" w:eastAsia="標楷體" w:hAnsi="標楷體" w:cs="標楷體"/>
              </w:rPr>
            </w:pPr>
          </w:p>
          <w:p w14:paraId="25A3058D" w14:textId="77777777" w:rsidR="00554DB6" w:rsidRDefault="00554DB6" w:rsidP="00554DB6">
            <w:pPr>
              <w:ind w:left="92" w:hanging="7"/>
              <w:rPr>
                <w:rFonts w:ascii="標楷體" w:eastAsia="標楷體" w:hAnsi="標楷體" w:cs="標楷體"/>
              </w:rPr>
            </w:pPr>
          </w:p>
          <w:p w14:paraId="7A18B19C" w14:textId="77777777" w:rsidR="00554DB6" w:rsidRDefault="00554DB6" w:rsidP="00554DB6">
            <w:pPr>
              <w:ind w:left="92" w:hanging="7"/>
              <w:rPr>
                <w:rFonts w:ascii="標楷體" w:eastAsia="標楷體" w:hAnsi="標楷體" w:cs="標楷體"/>
              </w:rPr>
            </w:pPr>
          </w:p>
          <w:p w14:paraId="2062A123" w14:textId="77777777" w:rsidR="00554DB6" w:rsidRDefault="00554DB6" w:rsidP="00554DB6">
            <w:pPr>
              <w:ind w:left="92" w:hanging="7"/>
              <w:rPr>
                <w:rFonts w:ascii="標楷體" w:eastAsia="標楷體" w:hAnsi="標楷體" w:cs="標楷體"/>
              </w:rPr>
            </w:pPr>
          </w:p>
          <w:p w14:paraId="02CC921C" w14:textId="77777777" w:rsidR="00554DB6" w:rsidRDefault="00554DB6" w:rsidP="00554DB6">
            <w:pPr>
              <w:ind w:left="92" w:hanging="7"/>
              <w:rPr>
                <w:rFonts w:ascii="標楷體" w:eastAsia="標楷體" w:hAnsi="標楷體" w:cs="標楷體"/>
              </w:rPr>
            </w:pPr>
          </w:p>
          <w:p w14:paraId="7D0E0034" w14:textId="77777777" w:rsidR="00554DB6" w:rsidRDefault="00554DB6" w:rsidP="00554DB6">
            <w:pPr>
              <w:ind w:left="92" w:hanging="7"/>
              <w:rPr>
                <w:rFonts w:ascii="標楷體" w:eastAsia="標楷體" w:hAnsi="標楷體" w:cs="標楷體"/>
              </w:rPr>
            </w:pPr>
          </w:p>
          <w:p w14:paraId="1D2AC866" w14:textId="77777777" w:rsidR="00554DB6" w:rsidRDefault="00554DB6" w:rsidP="00554DB6">
            <w:pPr>
              <w:ind w:left="92" w:hanging="7"/>
              <w:rPr>
                <w:rFonts w:ascii="標楷體" w:eastAsia="標楷體" w:hAnsi="標楷體" w:cs="標楷體"/>
              </w:rPr>
            </w:pPr>
          </w:p>
          <w:p w14:paraId="0D56C50D" w14:textId="77777777" w:rsidR="00554DB6" w:rsidRDefault="00554DB6" w:rsidP="00554DB6">
            <w:pPr>
              <w:ind w:left="92" w:hanging="7"/>
              <w:rPr>
                <w:rFonts w:ascii="標楷體" w:eastAsia="標楷體" w:hAnsi="標楷體" w:cs="標楷體"/>
              </w:rPr>
            </w:pPr>
          </w:p>
          <w:p w14:paraId="54D24EF3" w14:textId="77777777" w:rsidR="00554DB6" w:rsidRDefault="00554DB6" w:rsidP="00554DB6">
            <w:pPr>
              <w:ind w:left="92" w:hanging="7"/>
              <w:rPr>
                <w:rFonts w:ascii="標楷體" w:eastAsia="標楷體" w:hAnsi="標楷體" w:cs="標楷體"/>
              </w:rPr>
            </w:pPr>
          </w:p>
          <w:p w14:paraId="232BA834" w14:textId="77777777" w:rsidR="00554DB6" w:rsidRDefault="00554DB6" w:rsidP="00554DB6">
            <w:pPr>
              <w:ind w:left="92" w:hanging="7"/>
              <w:rPr>
                <w:rFonts w:ascii="標楷體" w:eastAsia="標楷體" w:hAnsi="標楷體" w:cs="標楷體"/>
              </w:rPr>
            </w:pPr>
          </w:p>
          <w:p w14:paraId="5CE0AA41" w14:textId="77777777" w:rsidR="00554DB6" w:rsidRDefault="00554DB6" w:rsidP="00554DB6">
            <w:pPr>
              <w:ind w:left="92" w:hanging="7"/>
              <w:rPr>
                <w:rFonts w:ascii="標楷體" w:eastAsia="標楷體" w:hAnsi="標楷體" w:cs="標楷體"/>
              </w:rPr>
            </w:pPr>
          </w:p>
          <w:p w14:paraId="31F077E0" w14:textId="77777777" w:rsidR="00554DB6" w:rsidRDefault="00554DB6" w:rsidP="00554DB6">
            <w:pPr>
              <w:ind w:left="92" w:hanging="7"/>
              <w:rPr>
                <w:rFonts w:ascii="標楷體" w:eastAsia="標楷體" w:hAnsi="標楷體" w:cs="標楷體"/>
              </w:rPr>
            </w:pPr>
          </w:p>
          <w:p w14:paraId="7133944E" w14:textId="77777777" w:rsidR="00554DB6" w:rsidRDefault="00554DB6" w:rsidP="00554DB6">
            <w:pPr>
              <w:ind w:left="92" w:hanging="7"/>
              <w:rPr>
                <w:rFonts w:ascii="標楷體" w:eastAsia="標楷體" w:hAnsi="標楷體" w:cs="標楷體"/>
              </w:rPr>
            </w:pPr>
          </w:p>
          <w:p w14:paraId="62CD5C8F" w14:textId="77777777" w:rsidR="00554DB6" w:rsidRDefault="00554DB6" w:rsidP="00554DB6">
            <w:pPr>
              <w:ind w:left="92" w:hanging="7"/>
              <w:rPr>
                <w:rFonts w:ascii="標楷體" w:eastAsia="標楷體" w:hAnsi="標楷體" w:cs="標楷體"/>
              </w:rPr>
            </w:pPr>
          </w:p>
          <w:p w14:paraId="7B64CD43" w14:textId="77777777" w:rsidR="00554DB6" w:rsidRDefault="00554DB6" w:rsidP="00554DB6">
            <w:pPr>
              <w:ind w:left="92" w:hanging="7"/>
              <w:rPr>
                <w:rFonts w:ascii="標楷體" w:eastAsia="標楷體" w:hAnsi="標楷體" w:cs="標楷體"/>
              </w:rPr>
            </w:pPr>
          </w:p>
          <w:p w14:paraId="65237215" w14:textId="77777777" w:rsidR="00554DB6" w:rsidRDefault="00554DB6" w:rsidP="00554DB6">
            <w:pPr>
              <w:ind w:left="92" w:hanging="7"/>
              <w:rPr>
                <w:rFonts w:ascii="標楷體" w:eastAsia="標楷體" w:hAnsi="標楷體" w:cs="標楷體"/>
              </w:rPr>
            </w:pPr>
          </w:p>
          <w:p w14:paraId="1BDC7B74" w14:textId="77777777" w:rsidR="00554DB6" w:rsidRDefault="00554DB6" w:rsidP="00554DB6">
            <w:pPr>
              <w:ind w:left="92" w:hanging="7"/>
              <w:rPr>
                <w:rFonts w:ascii="標楷體" w:eastAsia="標楷體" w:hAnsi="標楷體" w:cs="標楷體"/>
              </w:rPr>
            </w:pPr>
          </w:p>
          <w:p w14:paraId="7478D339" w14:textId="77777777" w:rsidR="00554DB6" w:rsidRDefault="00554DB6" w:rsidP="00554DB6">
            <w:pPr>
              <w:ind w:left="92" w:hanging="7"/>
              <w:rPr>
                <w:rFonts w:ascii="標楷體" w:eastAsia="標楷體" w:hAnsi="標楷體" w:cs="標楷體"/>
              </w:rPr>
            </w:pPr>
          </w:p>
          <w:p w14:paraId="5A4C39DA" w14:textId="77777777" w:rsidR="00554DB6" w:rsidRDefault="00554DB6" w:rsidP="00554DB6">
            <w:pPr>
              <w:ind w:left="92" w:hanging="7"/>
              <w:rPr>
                <w:rFonts w:ascii="標楷體" w:eastAsia="標楷體" w:hAnsi="標楷體" w:cs="標楷體"/>
              </w:rPr>
            </w:pPr>
          </w:p>
          <w:p w14:paraId="39543BAF" w14:textId="77777777" w:rsidR="00554DB6" w:rsidRDefault="00554DB6" w:rsidP="00554DB6">
            <w:pPr>
              <w:ind w:left="92" w:hanging="7"/>
              <w:rPr>
                <w:rFonts w:ascii="標楷體" w:eastAsia="標楷體" w:hAnsi="標楷體" w:cs="標楷體"/>
              </w:rPr>
            </w:pPr>
          </w:p>
          <w:p w14:paraId="6F827A18" w14:textId="77777777" w:rsidR="00554DB6" w:rsidRDefault="00554DB6" w:rsidP="00554DB6">
            <w:pPr>
              <w:ind w:left="92" w:hanging="7"/>
              <w:rPr>
                <w:rFonts w:ascii="標楷體" w:eastAsia="標楷體" w:hAnsi="標楷體" w:cs="標楷體"/>
              </w:rPr>
            </w:pPr>
          </w:p>
          <w:p w14:paraId="7B92DC88" w14:textId="77777777" w:rsidR="00554DB6" w:rsidRDefault="00554DB6" w:rsidP="00554DB6">
            <w:pPr>
              <w:ind w:left="92" w:hanging="7"/>
              <w:rPr>
                <w:rFonts w:ascii="標楷體" w:eastAsia="標楷體" w:hAnsi="標楷體" w:cs="標楷體"/>
              </w:rPr>
            </w:pPr>
          </w:p>
          <w:p w14:paraId="4C234A50" w14:textId="77777777" w:rsidR="00554DB6" w:rsidRDefault="00554DB6" w:rsidP="00554DB6">
            <w:pPr>
              <w:ind w:left="92" w:hanging="7"/>
              <w:rPr>
                <w:rFonts w:ascii="標楷體" w:eastAsia="標楷體" w:hAnsi="標楷體" w:cs="標楷體"/>
              </w:rPr>
            </w:pPr>
          </w:p>
          <w:p w14:paraId="00E6B11D" w14:textId="77777777" w:rsidR="00554DB6" w:rsidRDefault="00554DB6" w:rsidP="00554DB6">
            <w:pPr>
              <w:ind w:left="92" w:hanging="7"/>
              <w:rPr>
                <w:rFonts w:ascii="標楷體" w:eastAsia="標楷體" w:hAnsi="標楷體" w:cs="標楷體"/>
              </w:rPr>
            </w:pPr>
          </w:p>
          <w:p w14:paraId="2D25550B" w14:textId="77777777" w:rsidR="00554DB6" w:rsidRDefault="00554DB6" w:rsidP="00554DB6">
            <w:pPr>
              <w:ind w:left="92" w:hanging="7"/>
              <w:rPr>
                <w:rFonts w:ascii="標楷體" w:eastAsia="標楷體" w:hAnsi="標楷體" w:cs="標楷體"/>
              </w:rPr>
            </w:pPr>
          </w:p>
          <w:p w14:paraId="0C3C409F" w14:textId="77777777" w:rsidR="00554DB6" w:rsidRDefault="00554DB6" w:rsidP="00554DB6">
            <w:pPr>
              <w:ind w:left="92" w:hanging="7"/>
              <w:rPr>
                <w:rFonts w:ascii="標楷體" w:eastAsia="標楷體" w:hAnsi="標楷體" w:cs="標楷體"/>
              </w:rPr>
            </w:pPr>
          </w:p>
          <w:p w14:paraId="7E87C686" w14:textId="77777777" w:rsidR="00554DB6" w:rsidRDefault="00554DB6" w:rsidP="00554DB6">
            <w:pPr>
              <w:ind w:left="92" w:hanging="7"/>
              <w:rPr>
                <w:rFonts w:ascii="標楷體" w:eastAsia="標楷體" w:hAnsi="標楷體" w:cs="標楷體"/>
              </w:rPr>
            </w:pPr>
          </w:p>
          <w:p w14:paraId="39D7F210" w14:textId="77777777" w:rsidR="00554DB6" w:rsidRDefault="00554DB6" w:rsidP="00554DB6">
            <w:pPr>
              <w:ind w:left="92" w:hanging="7"/>
              <w:rPr>
                <w:rFonts w:ascii="標楷體" w:eastAsia="標楷體" w:hAnsi="標楷體" w:cs="標楷體"/>
              </w:rPr>
            </w:pPr>
          </w:p>
          <w:p w14:paraId="2C6E16EC" w14:textId="77777777" w:rsidR="00554DB6" w:rsidRDefault="00554DB6" w:rsidP="00554DB6">
            <w:pPr>
              <w:ind w:left="92" w:hanging="7"/>
              <w:rPr>
                <w:rFonts w:ascii="標楷體" w:eastAsia="標楷體" w:hAnsi="標楷體" w:cs="標楷體"/>
              </w:rPr>
            </w:pPr>
          </w:p>
          <w:p w14:paraId="16721DAD" w14:textId="77777777" w:rsidR="00554DB6" w:rsidRPr="005022B9" w:rsidRDefault="00554DB6" w:rsidP="00554DB6">
            <w:pPr>
              <w:ind w:left="92" w:hanging="7"/>
              <w:rPr>
                <w:rFonts w:ascii="標楷體" w:eastAsia="標楷體" w:hAnsi="標楷體" w:cs="標楷體"/>
              </w:rPr>
            </w:pPr>
          </w:p>
        </w:tc>
        <w:tc>
          <w:tcPr>
            <w:tcW w:w="1127" w:type="dxa"/>
            <w:tcBorders>
              <w:top w:val="single" w:sz="4" w:space="0" w:color="auto"/>
              <w:bottom w:val="single" w:sz="8" w:space="0" w:color="000000"/>
              <w:right w:val="single" w:sz="8" w:space="0" w:color="000000"/>
            </w:tcBorders>
            <w:tcMar>
              <w:top w:w="100" w:type="dxa"/>
              <w:left w:w="20" w:type="dxa"/>
              <w:bottom w:w="100" w:type="dxa"/>
              <w:right w:w="20" w:type="dxa"/>
            </w:tcMar>
          </w:tcPr>
          <w:p w14:paraId="32E92355" w14:textId="77777777" w:rsidR="00554DB6" w:rsidRDefault="00B709B4" w:rsidP="00554DB6">
            <w:pPr>
              <w:rPr>
                <w:rFonts w:ascii="標楷體" w:eastAsia="標楷體" w:hAnsi="標楷體" w:cs="標楷體"/>
              </w:rPr>
            </w:pPr>
            <w:r>
              <w:rPr>
                <w:rFonts w:ascii="標楷體" w:eastAsia="標楷體" w:hAnsi="標楷體" w:cs="標楷體" w:hint="eastAsia"/>
              </w:rPr>
              <w:lastRenderedPageBreak/>
              <w:t>口語評量實作評量態度評量觀察評量</w:t>
            </w:r>
          </w:p>
          <w:p w14:paraId="34FD312C" w14:textId="77777777" w:rsidR="00554DB6" w:rsidRPr="007A34CC" w:rsidRDefault="00554DB6" w:rsidP="00554DB6">
            <w:pPr>
              <w:rPr>
                <w:rFonts w:ascii="標楷體" w:eastAsia="標楷體" w:hAnsi="標楷體" w:cs="標楷體"/>
              </w:rPr>
            </w:pPr>
          </w:p>
        </w:tc>
        <w:tc>
          <w:tcPr>
            <w:tcW w:w="1134" w:type="dxa"/>
            <w:tcBorders>
              <w:top w:val="single" w:sz="4" w:space="0" w:color="auto"/>
              <w:bottom w:val="single" w:sz="8" w:space="0" w:color="000000"/>
              <w:right w:val="single" w:sz="8" w:space="0" w:color="000000"/>
            </w:tcBorders>
            <w:tcMar>
              <w:top w:w="100" w:type="dxa"/>
              <w:left w:w="20" w:type="dxa"/>
              <w:bottom w:w="100" w:type="dxa"/>
              <w:right w:w="20" w:type="dxa"/>
            </w:tcMar>
          </w:tcPr>
          <w:p w14:paraId="70542EC9" w14:textId="4C67C8E6" w:rsidR="00554DB6" w:rsidRPr="00F9753D" w:rsidRDefault="00554DB6" w:rsidP="002F591A">
            <w:pPr>
              <w:pStyle w:val="20"/>
              <w:spacing w:line="0" w:lineRule="atLeast"/>
              <w:contextualSpacing/>
              <w:jc w:val="left"/>
              <w:rPr>
                <w:rFonts w:ascii="標楷體" w:eastAsia="標楷體" w:hAnsi="標楷體"/>
                <w:color w:val="00B0F0"/>
                <w:sz w:val="20"/>
              </w:rPr>
            </w:pPr>
            <w:r w:rsidRPr="00F9753D">
              <w:rPr>
                <w:rFonts w:ascii="標楷體" w:eastAsia="標楷體" w:hAnsi="標楷體" w:hint="eastAsia"/>
                <w:color w:val="00B0F0"/>
                <w:sz w:val="20"/>
              </w:rPr>
              <w:t xml:space="preserve">人E5 </w:t>
            </w:r>
            <w:r w:rsidR="002F591A">
              <w:rPr>
                <w:rFonts w:ascii="標楷體" w:eastAsia="標楷體" w:hAnsi="標楷體" w:hint="eastAsia"/>
                <w:color w:val="00B0F0"/>
                <w:sz w:val="20"/>
              </w:rPr>
              <w:t>欣</w:t>
            </w:r>
            <w:r w:rsidRPr="00F9753D">
              <w:rPr>
                <w:rFonts w:ascii="標楷體" w:eastAsia="標楷體" w:hAnsi="標楷體" w:hint="eastAsia"/>
                <w:color w:val="00B0F0"/>
                <w:sz w:val="20"/>
              </w:rPr>
              <w:t>賞、包容個別差異並尊重自己與他人的權利。</w:t>
            </w:r>
          </w:p>
          <w:p w14:paraId="6893D1FF" w14:textId="77777777" w:rsidR="00554DB6" w:rsidRPr="00F9753D" w:rsidRDefault="00554DB6" w:rsidP="00554DB6">
            <w:pPr>
              <w:pStyle w:val="Default"/>
              <w:rPr>
                <w:color w:val="00B0F0"/>
                <w:sz w:val="20"/>
                <w:szCs w:val="20"/>
              </w:rPr>
            </w:pPr>
            <w:r w:rsidRPr="00F9753D">
              <w:rPr>
                <w:rFonts w:hint="eastAsia"/>
                <w:color w:val="00B0F0"/>
                <w:sz w:val="20"/>
                <w:szCs w:val="20"/>
              </w:rPr>
              <w:t>環E1</w:t>
            </w:r>
            <w:r w:rsidRPr="00F9753D">
              <w:rPr>
                <w:color w:val="00B0F0"/>
                <w:sz w:val="20"/>
                <w:szCs w:val="20"/>
              </w:rPr>
              <w:t>參與戶外學習與自然體驗，覺知自然環境的美、平衡、與完整性。</w:t>
            </w:r>
          </w:p>
          <w:p w14:paraId="09EC22F2" w14:textId="77777777" w:rsidR="00554DB6" w:rsidRPr="00F9753D" w:rsidRDefault="00554DB6" w:rsidP="00554DB6">
            <w:pPr>
              <w:pStyle w:val="20"/>
              <w:spacing w:line="0" w:lineRule="atLeast"/>
              <w:contextualSpacing/>
              <w:jc w:val="left"/>
              <w:rPr>
                <w:rFonts w:ascii="標楷體" w:eastAsia="標楷體" w:hAnsi="標楷體"/>
                <w:color w:val="00B0F0"/>
                <w:sz w:val="20"/>
              </w:rPr>
            </w:pPr>
          </w:p>
          <w:p w14:paraId="43054254" w14:textId="77777777" w:rsidR="00554DB6" w:rsidRPr="00B72EF4" w:rsidRDefault="002B1D30" w:rsidP="00E16E35">
            <w:pPr>
              <w:pStyle w:val="20"/>
              <w:spacing w:line="0" w:lineRule="atLeast"/>
              <w:contextualSpacing/>
              <w:jc w:val="left"/>
              <w:rPr>
                <w:rFonts w:ascii="標楷體" w:eastAsia="標楷體" w:hAnsi="標楷體"/>
                <w:color w:val="CC00FF"/>
                <w:sz w:val="20"/>
              </w:rPr>
            </w:pPr>
            <w:r w:rsidRPr="00F9753D">
              <w:rPr>
                <w:rFonts w:ascii="標楷體" w:eastAsia="標楷體" w:hAnsi="標楷體"/>
                <w:color w:val="00B0F0"/>
                <w:sz w:val="20"/>
              </w:rPr>
              <w:t>戶E1善用教室外、戶 外 及校外教學，認識生活環境</w:t>
            </w:r>
            <w:r w:rsidRPr="00F9753D">
              <w:rPr>
                <w:rFonts w:ascii="標楷體" w:eastAsia="標楷體" w:hAnsi="標楷體"/>
                <w:color w:val="00B0F0"/>
                <w:spacing w:val="-20"/>
                <w:sz w:val="20"/>
              </w:rPr>
              <w:t>（自然或人為）。</w:t>
            </w:r>
          </w:p>
        </w:tc>
        <w:tc>
          <w:tcPr>
            <w:tcW w:w="779" w:type="dxa"/>
            <w:tcBorders>
              <w:top w:val="single" w:sz="4" w:space="0" w:color="auto"/>
              <w:bottom w:val="single" w:sz="8" w:space="0" w:color="000000"/>
              <w:right w:val="single" w:sz="8" w:space="0" w:color="000000"/>
            </w:tcBorders>
          </w:tcPr>
          <w:p w14:paraId="3BCE74FF" w14:textId="77777777" w:rsidR="00554DB6" w:rsidRPr="006556D8" w:rsidRDefault="00554DB6" w:rsidP="00554DB6">
            <w:pPr>
              <w:adjustRightInd w:val="0"/>
              <w:snapToGrid w:val="0"/>
              <w:spacing w:line="0" w:lineRule="atLeast"/>
              <w:ind w:hanging="7"/>
              <w:rPr>
                <w:rFonts w:ascii="標楷體" w:eastAsia="標楷體" w:hAnsi="標楷體" w:cs="標楷體"/>
              </w:rPr>
            </w:pPr>
            <w:r w:rsidRPr="006556D8">
              <w:rPr>
                <w:rFonts w:ascii="標楷體" w:eastAsia="標楷體" w:hAnsi="標楷體" w:cs="標楷體" w:hint="eastAsia"/>
              </w:rPr>
              <w:t>□實施跨領域或跨科目協同教學(需另申請授課鐘點費)</w:t>
            </w:r>
          </w:p>
          <w:p w14:paraId="7A6B245D" w14:textId="77777777" w:rsidR="00554DB6" w:rsidRPr="006556D8" w:rsidRDefault="00554DB6" w:rsidP="00554DB6">
            <w:pPr>
              <w:adjustRightInd w:val="0"/>
              <w:snapToGrid w:val="0"/>
              <w:spacing w:line="0" w:lineRule="atLeast"/>
              <w:ind w:hanging="7"/>
              <w:rPr>
                <w:rFonts w:ascii="標楷體" w:eastAsia="標楷體" w:hAnsi="標楷體" w:cs="標楷體"/>
              </w:rPr>
            </w:pPr>
            <w:r w:rsidRPr="006556D8">
              <w:rPr>
                <w:rFonts w:ascii="標楷體" w:eastAsia="標楷體" w:hAnsi="標楷體" w:cs="標楷體" w:hint="eastAsia"/>
              </w:rPr>
              <w:t>1.協同科目：</w:t>
            </w:r>
          </w:p>
          <w:p w14:paraId="7B5EF9CB" w14:textId="77777777" w:rsidR="00554DB6" w:rsidRPr="006556D8" w:rsidRDefault="00554DB6" w:rsidP="00554DB6">
            <w:pPr>
              <w:adjustRightInd w:val="0"/>
              <w:snapToGrid w:val="0"/>
              <w:spacing w:line="0" w:lineRule="atLeast"/>
              <w:ind w:hanging="7"/>
              <w:rPr>
                <w:rFonts w:ascii="標楷體" w:eastAsia="標楷體" w:hAnsi="標楷體" w:cs="標楷體"/>
              </w:rPr>
            </w:pPr>
            <w:r w:rsidRPr="006556D8">
              <w:rPr>
                <w:rFonts w:ascii="標楷體" w:eastAsia="標楷體" w:hAnsi="標楷體" w:cs="標楷體" w:hint="eastAsia"/>
              </w:rPr>
              <w:t>＿＿＿＿</w:t>
            </w:r>
            <w:r w:rsidRPr="006556D8">
              <w:rPr>
                <w:rFonts w:ascii="標楷體" w:eastAsia="標楷體" w:hAnsi="標楷體" w:cs="標楷體" w:hint="eastAsia"/>
              </w:rPr>
              <w:lastRenderedPageBreak/>
              <w:t>＿＿</w:t>
            </w:r>
          </w:p>
          <w:p w14:paraId="05A1E440" w14:textId="77777777" w:rsidR="00554DB6" w:rsidRPr="006556D8" w:rsidRDefault="00554DB6" w:rsidP="00554DB6">
            <w:pPr>
              <w:adjustRightInd w:val="0"/>
              <w:snapToGrid w:val="0"/>
              <w:spacing w:line="0" w:lineRule="atLeast"/>
              <w:ind w:hanging="7"/>
              <w:rPr>
                <w:rFonts w:ascii="標楷體" w:eastAsia="標楷體" w:hAnsi="標楷體" w:cs="標楷體"/>
              </w:rPr>
            </w:pPr>
            <w:r w:rsidRPr="006556D8">
              <w:rPr>
                <w:rFonts w:ascii="標楷體" w:eastAsia="標楷體" w:hAnsi="標楷體" w:cs="標楷體" w:hint="eastAsia"/>
              </w:rPr>
              <w:t>2.協同節數：</w:t>
            </w:r>
          </w:p>
          <w:p w14:paraId="2EBE1656" w14:textId="77777777" w:rsidR="00554DB6" w:rsidRDefault="00554DB6" w:rsidP="00554DB6">
            <w:pPr>
              <w:adjustRightInd w:val="0"/>
              <w:snapToGrid w:val="0"/>
              <w:spacing w:line="0" w:lineRule="atLeast"/>
              <w:ind w:hanging="7"/>
              <w:rPr>
                <w:rFonts w:ascii="標楷體" w:eastAsia="標楷體" w:hAnsi="標楷體" w:cs="標楷體"/>
              </w:rPr>
            </w:pPr>
            <w:r w:rsidRPr="006556D8">
              <w:rPr>
                <w:rFonts w:ascii="標楷體" w:eastAsia="標楷體" w:hAnsi="標楷體" w:cs="標楷體" w:hint="eastAsia"/>
              </w:rPr>
              <w:t>＿＿＿＿＿＿</w:t>
            </w:r>
          </w:p>
        </w:tc>
      </w:tr>
    </w:tbl>
    <w:p w14:paraId="35C1AB29" w14:textId="0EB1867E" w:rsidR="007B6EB6" w:rsidRPr="007B6EB6" w:rsidRDefault="00B85CC5" w:rsidP="007B6EB6">
      <w:pPr>
        <w:widowControl/>
        <w:ind w:firstLine="23"/>
        <w:jc w:val="both"/>
        <w:rPr>
          <w:rFonts w:ascii="新細明體" w:eastAsia="新細明體" w:hAnsi="新細明體" w:cs="新細明體"/>
          <w:kern w:val="0"/>
          <w:szCs w:val="24"/>
        </w:rPr>
      </w:pPr>
      <w:r>
        <w:rPr>
          <w:rFonts w:ascii="標楷體" w:eastAsia="標楷體" w:hAnsi="標楷體" w:cs="新細明體" w:hint="eastAsia"/>
          <w:color w:val="000000"/>
          <w:kern w:val="0"/>
          <w:szCs w:val="24"/>
        </w:rPr>
        <w:lastRenderedPageBreak/>
        <w:t>十</w:t>
      </w:r>
      <w:r w:rsidR="007B6EB6" w:rsidRPr="007B6EB6">
        <w:rPr>
          <w:rFonts w:ascii="標楷體" w:eastAsia="標楷體" w:hAnsi="標楷體" w:cs="新細明體" w:hint="eastAsia"/>
          <w:color w:val="000000"/>
          <w:kern w:val="0"/>
          <w:szCs w:val="24"/>
        </w:rPr>
        <w:t>、本課程是否有校外人士協助教學</w:t>
      </w:r>
    </w:p>
    <w:p w14:paraId="61D00E85" w14:textId="77777777" w:rsidR="007B6EB6" w:rsidRPr="007B6EB6" w:rsidRDefault="00423491" w:rsidP="007B6EB6">
      <w:pPr>
        <w:widowControl/>
        <w:ind w:firstLine="23"/>
        <w:jc w:val="both"/>
        <w:rPr>
          <w:rFonts w:ascii="新細明體" w:eastAsia="新細明體" w:hAnsi="新細明體" w:cs="新細明體"/>
          <w:kern w:val="0"/>
          <w:szCs w:val="24"/>
        </w:rPr>
      </w:pPr>
      <w:r>
        <w:rPr>
          <w:rFonts w:ascii="標楷體" w:eastAsia="標楷體" w:hAnsi="標楷體" w:cs="新細明體" w:hint="eastAsia"/>
          <w:color w:val="000000"/>
          <w:kern w:val="0"/>
          <w:szCs w:val="24"/>
        </w:rPr>
        <w:sym w:font="Wingdings 2" w:char="F052"/>
      </w:r>
      <w:r w:rsidR="007B6EB6" w:rsidRPr="007B6EB6">
        <w:rPr>
          <w:rFonts w:ascii="標楷體" w:eastAsia="標楷體" w:hAnsi="標楷體" w:cs="新細明體" w:hint="eastAsia"/>
          <w:color w:val="000000"/>
          <w:kern w:val="0"/>
          <w:szCs w:val="24"/>
        </w:rPr>
        <w:t>否，全學年都沒有(以下免填)</w:t>
      </w:r>
    </w:p>
    <w:p w14:paraId="05CA013A" w14:textId="77777777" w:rsidR="007B6EB6" w:rsidRPr="007B6EB6" w:rsidRDefault="007B6EB6" w:rsidP="007B6EB6">
      <w:pPr>
        <w:widowControl/>
        <w:ind w:firstLine="23"/>
        <w:jc w:val="both"/>
        <w:rPr>
          <w:rFonts w:ascii="新細明體" w:eastAsia="新細明體" w:hAnsi="新細明體" w:cs="新細明體"/>
          <w:kern w:val="0"/>
          <w:szCs w:val="24"/>
        </w:rPr>
      </w:pPr>
      <w:r w:rsidRPr="007B6EB6">
        <w:rPr>
          <w:rFonts w:ascii="標楷體" w:eastAsia="標楷體" w:hAnsi="標楷體" w:cs="新細明體" w:hint="eastAsia"/>
          <w:color w:val="000000"/>
          <w:kern w:val="0"/>
          <w:szCs w:val="24"/>
        </w:rPr>
        <w:t>□有，部分班級，實施的班級為：___________</w:t>
      </w:r>
    </w:p>
    <w:p w14:paraId="319DB9AE" w14:textId="77777777" w:rsidR="007B6EB6" w:rsidRPr="007B6EB6" w:rsidRDefault="007B6EB6" w:rsidP="007B6EB6">
      <w:pPr>
        <w:widowControl/>
        <w:ind w:firstLine="23"/>
        <w:jc w:val="both"/>
        <w:rPr>
          <w:rFonts w:ascii="新細明體" w:eastAsia="新細明體" w:hAnsi="新細明體" w:cs="新細明體"/>
          <w:kern w:val="0"/>
          <w:szCs w:val="24"/>
        </w:rPr>
      </w:pPr>
      <w:r w:rsidRPr="007B6EB6">
        <w:rPr>
          <w:rFonts w:ascii="標楷體" w:eastAsia="標楷體" w:hAnsi="標楷體" w:cs="新細明體" w:hint="eastAsia"/>
          <w:color w:val="000000"/>
          <w:kern w:val="0"/>
          <w:szCs w:val="24"/>
        </w:rPr>
        <w:t>□有，全學年實施</w:t>
      </w:r>
    </w:p>
    <w:tbl>
      <w:tblPr>
        <w:tblW w:w="15441" w:type="dxa"/>
        <w:tblCellMar>
          <w:top w:w="15" w:type="dxa"/>
          <w:left w:w="15" w:type="dxa"/>
          <w:bottom w:w="15" w:type="dxa"/>
          <w:right w:w="15" w:type="dxa"/>
        </w:tblCellMar>
        <w:tblLook w:val="04A0" w:firstRow="1" w:lastRow="0" w:firstColumn="1" w:lastColumn="0" w:noHBand="0" w:noVBand="1"/>
      </w:tblPr>
      <w:tblGrid>
        <w:gridCol w:w="1166"/>
        <w:gridCol w:w="2846"/>
        <w:gridCol w:w="5606"/>
        <w:gridCol w:w="1646"/>
        <w:gridCol w:w="1166"/>
        <w:gridCol w:w="3011"/>
      </w:tblGrid>
      <w:tr w:rsidR="007B6EB6" w:rsidRPr="007B6EB6" w14:paraId="033034D7" w14:textId="77777777" w:rsidTr="00CF752A">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0AE9171D" w14:textId="77777777" w:rsidR="007B6EB6" w:rsidRPr="007B6EB6" w:rsidRDefault="007B6EB6" w:rsidP="007B6EB6">
            <w:pPr>
              <w:widowControl/>
              <w:jc w:val="center"/>
              <w:rPr>
                <w:rFonts w:ascii="新細明體" w:eastAsia="新細明體" w:hAnsi="新細明體" w:cs="新細明體"/>
                <w:kern w:val="0"/>
                <w:szCs w:val="24"/>
              </w:rPr>
            </w:pPr>
            <w:r w:rsidRPr="007B6EB6">
              <w:rPr>
                <w:rFonts w:ascii="標楷體" w:eastAsia="標楷體" w:hAnsi="標楷體" w:cs="新細明體" w:hint="eastAsia"/>
                <w:color w:val="000000"/>
                <w:kern w:val="0"/>
                <w:szCs w:val="24"/>
              </w:rPr>
              <w:t>教學期程</w:t>
            </w:r>
          </w:p>
        </w:tc>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2B287147" w14:textId="77777777" w:rsidR="007B6EB6" w:rsidRPr="007B6EB6" w:rsidRDefault="007B6EB6" w:rsidP="007B6EB6">
            <w:pPr>
              <w:widowControl/>
              <w:jc w:val="center"/>
              <w:rPr>
                <w:rFonts w:ascii="新細明體" w:eastAsia="新細明體" w:hAnsi="新細明體" w:cs="新細明體"/>
                <w:kern w:val="0"/>
                <w:szCs w:val="24"/>
              </w:rPr>
            </w:pPr>
            <w:r w:rsidRPr="007B6EB6">
              <w:rPr>
                <w:rFonts w:ascii="標楷體" w:eastAsia="標楷體" w:hAnsi="標楷體" w:cs="新細明體" w:hint="eastAsia"/>
                <w:color w:val="000000"/>
                <w:kern w:val="0"/>
                <w:szCs w:val="24"/>
              </w:rPr>
              <w:t>校外人士協助之課程大綱</w:t>
            </w:r>
          </w:p>
        </w:tc>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498E7E0B" w14:textId="77777777" w:rsidR="007B6EB6" w:rsidRPr="007B6EB6" w:rsidRDefault="007B6EB6" w:rsidP="007B6EB6">
            <w:pPr>
              <w:widowControl/>
              <w:spacing w:before="100"/>
              <w:jc w:val="center"/>
              <w:rPr>
                <w:rFonts w:ascii="新細明體" w:eastAsia="新細明體" w:hAnsi="新細明體" w:cs="新細明體"/>
                <w:kern w:val="0"/>
                <w:szCs w:val="24"/>
              </w:rPr>
            </w:pPr>
            <w:r w:rsidRPr="007B6EB6">
              <w:rPr>
                <w:rFonts w:ascii="標楷體" w:eastAsia="標楷體" w:hAnsi="標楷體" w:cs="新細明體" w:hint="eastAsia"/>
                <w:color w:val="000000"/>
                <w:kern w:val="0"/>
                <w:szCs w:val="24"/>
              </w:rPr>
              <w:t>教材形式</w:t>
            </w:r>
          </w:p>
        </w:tc>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7A86503F" w14:textId="77777777" w:rsidR="007B6EB6" w:rsidRPr="007B6EB6" w:rsidRDefault="007B6EB6" w:rsidP="007B6EB6">
            <w:pPr>
              <w:widowControl/>
              <w:spacing w:before="100"/>
              <w:jc w:val="center"/>
              <w:rPr>
                <w:rFonts w:ascii="新細明體" w:eastAsia="新細明體" w:hAnsi="新細明體" w:cs="新細明體"/>
                <w:kern w:val="0"/>
                <w:szCs w:val="24"/>
              </w:rPr>
            </w:pPr>
            <w:r w:rsidRPr="007B6EB6">
              <w:rPr>
                <w:rFonts w:ascii="標楷體" w:eastAsia="標楷體" w:hAnsi="標楷體" w:cs="新細明體" w:hint="eastAsia"/>
                <w:color w:val="000000"/>
                <w:kern w:val="0"/>
                <w:szCs w:val="24"/>
              </w:rPr>
              <w:t>教材內容簡介</w:t>
            </w:r>
          </w:p>
        </w:tc>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0DC18271" w14:textId="77777777" w:rsidR="007B6EB6" w:rsidRPr="007B6EB6" w:rsidRDefault="007B6EB6" w:rsidP="007B6EB6">
            <w:pPr>
              <w:widowControl/>
              <w:spacing w:before="100"/>
              <w:jc w:val="center"/>
              <w:rPr>
                <w:rFonts w:ascii="新細明體" w:eastAsia="新細明體" w:hAnsi="新細明體" w:cs="新細明體"/>
                <w:kern w:val="0"/>
                <w:szCs w:val="24"/>
              </w:rPr>
            </w:pPr>
            <w:r w:rsidRPr="007B6EB6">
              <w:rPr>
                <w:rFonts w:ascii="標楷體" w:eastAsia="標楷體" w:hAnsi="標楷體" w:cs="新細明體" w:hint="eastAsia"/>
                <w:color w:val="000000"/>
                <w:kern w:val="0"/>
                <w:szCs w:val="24"/>
              </w:rPr>
              <w:t>預期成效</w:t>
            </w:r>
          </w:p>
        </w:tc>
        <w:tc>
          <w:tcPr>
            <w:tcW w:w="3011" w:type="dxa"/>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53B5DEC6" w14:textId="77777777" w:rsidR="007B6EB6" w:rsidRPr="007B6EB6" w:rsidRDefault="007B6EB6" w:rsidP="007B6EB6">
            <w:pPr>
              <w:widowControl/>
              <w:spacing w:before="100"/>
              <w:jc w:val="center"/>
              <w:rPr>
                <w:rFonts w:ascii="新細明體" w:eastAsia="新細明體" w:hAnsi="新細明體" w:cs="新細明體"/>
                <w:kern w:val="0"/>
                <w:szCs w:val="24"/>
              </w:rPr>
            </w:pPr>
            <w:r w:rsidRPr="007B6EB6">
              <w:rPr>
                <w:rFonts w:ascii="標楷體" w:eastAsia="標楷體" w:hAnsi="標楷體" w:cs="新細明體" w:hint="eastAsia"/>
                <w:color w:val="000000"/>
                <w:kern w:val="0"/>
                <w:szCs w:val="24"/>
              </w:rPr>
              <w:t>原授課教師角色</w:t>
            </w:r>
          </w:p>
        </w:tc>
      </w:tr>
      <w:tr w:rsidR="007B6EB6" w:rsidRPr="007B6EB6" w14:paraId="45B2A01D" w14:textId="77777777" w:rsidTr="00CF752A">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6B67C696" w14:textId="77777777" w:rsidR="007B6EB6" w:rsidRPr="007B6EB6" w:rsidRDefault="007B6EB6" w:rsidP="007B6EB6">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073A6853" w14:textId="77777777" w:rsidR="007B6EB6" w:rsidRPr="007B6EB6" w:rsidRDefault="007B6EB6" w:rsidP="007B6EB6">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66C0FE0F" w14:textId="77777777" w:rsidR="007B6EB6" w:rsidRPr="007B6EB6" w:rsidRDefault="007B6EB6" w:rsidP="007B6EB6">
            <w:pPr>
              <w:widowControl/>
              <w:spacing w:before="100" w:after="100"/>
              <w:jc w:val="both"/>
              <w:rPr>
                <w:rFonts w:ascii="新細明體" w:eastAsia="新細明體" w:hAnsi="新細明體" w:cs="新細明體"/>
                <w:kern w:val="0"/>
                <w:szCs w:val="24"/>
              </w:rPr>
            </w:pPr>
            <w:r w:rsidRPr="007B6EB6">
              <w:rPr>
                <w:rFonts w:ascii="標楷體" w:eastAsia="標楷體" w:hAnsi="標楷體" w:cs="新細明體" w:hint="eastAsia"/>
                <w:color w:val="000000"/>
                <w:kern w:val="0"/>
                <w:szCs w:val="24"/>
              </w:rPr>
              <w:t>□簡報□印刷品□影音光碟</w:t>
            </w:r>
          </w:p>
          <w:p w14:paraId="14DF7159" w14:textId="77777777" w:rsidR="007B6EB6" w:rsidRPr="007B6EB6" w:rsidRDefault="007B6EB6" w:rsidP="007B6EB6">
            <w:pPr>
              <w:widowControl/>
              <w:spacing w:before="100" w:after="100"/>
              <w:jc w:val="both"/>
              <w:rPr>
                <w:rFonts w:ascii="新細明體" w:eastAsia="新細明體" w:hAnsi="新細明體" w:cs="新細明體"/>
                <w:kern w:val="0"/>
                <w:szCs w:val="24"/>
              </w:rPr>
            </w:pPr>
            <w:r w:rsidRPr="007B6EB6">
              <w:rPr>
                <w:rFonts w:ascii="標楷體" w:eastAsia="標楷體" w:hAnsi="標楷體" w:cs="新細明體" w:hint="eastAsia"/>
                <w:color w:val="000000"/>
                <w:kern w:val="0"/>
                <w:szCs w:val="24"/>
              </w:rPr>
              <w:t>□其他於課程或活動中使用之教學資料，請說明： </w:t>
            </w:r>
          </w:p>
        </w:tc>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5B0C2C63" w14:textId="77777777" w:rsidR="007B6EB6" w:rsidRPr="007B6EB6" w:rsidRDefault="007B6EB6" w:rsidP="007B6EB6">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7D0FAF9F" w14:textId="77777777" w:rsidR="007B6EB6" w:rsidRPr="007B6EB6" w:rsidRDefault="007B6EB6" w:rsidP="007B6EB6">
            <w:pPr>
              <w:widowControl/>
              <w:rPr>
                <w:rFonts w:ascii="新細明體" w:eastAsia="新細明體" w:hAnsi="新細明體" w:cs="新細明體"/>
                <w:kern w:val="0"/>
                <w:szCs w:val="24"/>
              </w:rPr>
            </w:pPr>
          </w:p>
        </w:tc>
        <w:tc>
          <w:tcPr>
            <w:tcW w:w="3011" w:type="dxa"/>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5DD168E9" w14:textId="77777777" w:rsidR="007B6EB6" w:rsidRPr="007B6EB6" w:rsidRDefault="007B6EB6" w:rsidP="007B6EB6">
            <w:pPr>
              <w:widowControl/>
              <w:rPr>
                <w:rFonts w:ascii="新細明體" w:eastAsia="新細明體" w:hAnsi="新細明體" w:cs="新細明體"/>
                <w:kern w:val="0"/>
                <w:szCs w:val="24"/>
              </w:rPr>
            </w:pPr>
          </w:p>
        </w:tc>
      </w:tr>
      <w:tr w:rsidR="007B6EB6" w:rsidRPr="007B6EB6" w14:paraId="20E81902" w14:textId="77777777" w:rsidTr="00CF752A">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70B560D5" w14:textId="77777777" w:rsidR="007B6EB6" w:rsidRPr="007B6EB6" w:rsidRDefault="007B6EB6" w:rsidP="007B6EB6">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7950C595" w14:textId="77777777" w:rsidR="007B6EB6" w:rsidRPr="007B6EB6" w:rsidRDefault="007B6EB6" w:rsidP="007B6EB6">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2AB8EF39" w14:textId="77777777" w:rsidR="007B6EB6" w:rsidRPr="007B6EB6" w:rsidRDefault="007B6EB6" w:rsidP="007B6EB6">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13BE2E8F" w14:textId="77777777" w:rsidR="007B6EB6" w:rsidRPr="007B6EB6" w:rsidRDefault="007B6EB6" w:rsidP="007B6EB6">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020CD70E" w14:textId="77777777" w:rsidR="007B6EB6" w:rsidRPr="007B6EB6" w:rsidRDefault="007B6EB6" w:rsidP="007B6EB6">
            <w:pPr>
              <w:widowControl/>
              <w:rPr>
                <w:rFonts w:ascii="新細明體" w:eastAsia="新細明體" w:hAnsi="新細明體" w:cs="新細明體"/>
                <w:kern w:val="0"/>
                <w:szCs w:val="24"/>
              </w:rPr>
            </w:pPr>
          </w:p>
        </w:tc>
        <w:tc>
          <w:tcPr>
            <w:tcW w:w="3011" w:type="dxa"/>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41A2E2EB" w14:textId="77777777" w:rsidR="007B6EB6" w:rsidRPr="007B6EB6" w:rsidRDefault="007B6EB6" w:rsidP="007B6EB6">
            <w:pPr>
              <w:widowControl/>
              <w:rPr>
                <w:rFonts w:ascii="新細明體" w:eastAsia="新細明體" w:hAnsi="新細明體" w:cs="新細明體"/>
                <w:kern w:val="0"/>
                <w:szCs w:val="24"/>
              </w:rPr>
            </w:pPr>
          </w:p>
        </w:tc>
      </w:tr>
      <w:tr w:rsidR="007B6EB6" w:rsidRPr="007B6EB6" w14:paraId="41D6DC30" w14:textId="77777777" w:rsidTr="00CF752A">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03141EB9" w14:textId="77777777" w:rsidR="007B6EB6" w:rsidRPr="007B6EB6" w:rsidRDefault="007B6EB6" w:rsidP="007B6EB6">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35EB4D24" w14:textId="77777777" w:rsidR="007B6EB6" w:rsidRPr="007B6EB6" w:rsidRDefault="007B6EB6" w:rsidP="007B6EB6">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1EFB1ED2" w14:textId="77777777" w:rsidR="007B6EB6" w:rsidRPr="007B6EB6" w:rsidRDefault="007B6EB6" w:rsidP="007B6EB6">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22DA265F" w14:textId="77777777" w:rsidR="007B6EB6" w:rsidRPr="007B6EB6" w:rsidRDefault="007B6EB6" w:rsidP="007B6EB6">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25FEDA50" w14:textId="77777777" w:rsidR="007B6EB6" w:rsidRPr="007B6EB6" w:rsidRDefault="007B6EB6" w:rsidP="007B6EB6">
            <w:pPr>
              <w:widowControl/>
              <w:rPr>
                <w:rFonts w:ascii="新細明體" w:eastAsia="新細明體" w:hAnsi="新細明體" w:cs="新細明體"/>
                <w:kern w:val="0"/>
                <w:szCs w:val="24"/>
              </w:rPr>
            </w:pPr>
          </w:p>
        </w:tc>
        <w:tc>
          <w:tcPr>
            <w:tcW w:w="3011" w:type="dxa"/>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3D09F3B3" w14:textId="77777777" w:rsidR="007B6EB6" w:rsidRPr="007B6EB6" w:rsidRDefault="007B6EB6" w:rsidP="007B6EB6">
            <w:pPr>
              <w:widowControl/>
              <w:rPr>
                <w:rFonts w:ascii="新細明體" w:eastAsia="新細明體" w:hAnsi="新細明體" w:cs="新細明體"/>
                <w:kern w:val="0"/>
                <w:szCs w:val="24"/>
              </w:rPr>
            </w:pPr>
          </w:p>
        </w:tc>
      </w:tr>
    </w:tbl>
    <w:p w14:paraId="6ACA062F" w14:textId="77777777" w:rsidR="007B6EB6" w:rsidRPr="007B6EB6" w:rsidRDefault="007B6EB6" w:rsidP="00CF752A">
      <w:pPr>
        <w:widowControl/>
        <w:ind w:firstLine="23"/>
        <w:jc w:val="both"/>
        <w:rPr>
          <w:rFonts w:ascii="標楷體" w:eastAsia="標楷體" w:hAnsi="標楷體"/>
          <w:szCs w:val="24"/>
        </w:rPr>
      </w:pPr>
      <w:r w:rsidRPr="007B6EB6">
        <w:rPr>
          <w:rFonts w:ascii="標楷體" w:eastAsia="標楷體" w:hAnsi="標楷體" w:cs="新細明體" w:hint="eastAsia"/>
          <w:color w:val="000000"/>
          <w:kern w:val="0"/>
          <w:szCs w:val="24"/>
        </w:rPr>
        <w:t>*上述欄位皆與校外人士協助教學與活動之申請表一致</w:t>
      </w:r>
    </w:p>
    <w:sectPr w:rsidR="007B6EB6" w:rsidRPr="007B6EB6" w:rsidSect="00B833B1">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FCBF9" w14:textId="77777777" w:rsidR="004403BE" w:rsidRDefault="004403BE" w:rsidP="00AC5355">
      <w:r>
        <w:separator/>
      </w:r>
    </w:p>
  </w:endnote>
  <w:endnote w:type="continuationSeparator" w:id="0">
    <w:p w14:paraId="0D985DF6" w14:textId="77777777" w:rsidR="004403BE" w:rsidRDefault="004403BE" w:rsidP="00AC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華康中圓體">
    <w:altName w:val="微軟正黑體"/>
    <w:charset w:val="88"/>
    <w:family w:val="modern"/>
    <w:pitch w:val="fixed"/>
    <w:sig w:usb0="00000000"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4BE77" w14:textId="77777777" w:rsidR="004403BE" w:rsidRDefault="004403BE" w:rsidP="00AC5355">
      <w:r>
        <w:separator/>
      </w:r>
    </w:p>
  </w:footnote>
  <w:footnote w:type="continuationSeparator" w:id="0">
    <w:p w14:paraId="3E76898D" w14:textId="77777777" w:rsidR="004403BE" w:rsidRDefault="004403BE" w:rsidP="00AC5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F8A"/>
    <w:multiLevelType w:val="hybridMultilevel"/>
    <w:tmpl w:val="6790733A"/>
    <w:lvl w:ilvl="0" w:tplc="6E88BCBE">
      <w:start w:val="1"/>
      <w:numFmt w:val="decimal"/>
      <w:lvlText w:val="%1."/>
      <w:lvlJc w:val="left"/>
      <w:pPr>
        <w:ind w:left="337" w:hanging="360"/>
      </w:pPr>
      <w:rPr>
        <w:rFonts w:hint="default"/>
      </w:rPr>
    </w:lvl>
    <w:lvl w:ilvl="1" w:tplc="04090019" w:tentative="1">
      <w:start w:val="1"/>
      <w:numFmt w:val="ideographTraditional"/>
      <w:lvlText w:val="%2、"/>
      <w:lvlJc w:val="left"/>
      <w:pPr>
        <w:ind w:left="937" w:hanging="480"/>
      </w:pPr>
    </w:lvl>
    <w:lvl w:ilvl="2" w:tplc="0409001B" w:tentative="1">
      <w:start w:val="1"/>
      <w:numFmt w:val="lowerRoman"/>
      <w:lvlText w:val="%3."/>
      <w:lvlJc w:val="right"/>
      <w:pPr>
        <w:ind w:left="1417" w:hanging="480"/>
      </w:pPr>
    </w:lvl>
    <w:lvl w:ilvl="3" w:tplc="0409000F" w:tentative="1">
      <w:start w:val="1"/>
      <w:numFmt w:val="decimal"/>
      <w:lvlText w:val="%4."/>
      <w:lvlJc w:val="left"/>
      <w:pPr>
        <w:ind w:left="1897" w:hanging="480"/>
      </w:pPr>
    </w:lvl>
    <w:lvl w:ilvl="4" w:tplc="04090019" w:tentative="1">
      <w:start w:val="1"/>
      <w:numFmt w:val="ideographTraditional"/>
      <w:lvlText w:val="%5、"/>
      <w:lvlJc w:val="left"/>
      <w:pPr>
        <w:ind w:left="2377" w:hanging="480"/>
      </w:pPr>
    </w:lvl>
    <w:lvl w:ilvl="5" w:tplc="0409001B" w:tentative="1">
      <w:start w:val="1"/>
      <w:numFmt w:val="lowerRoman"/>
      <w:lvlText w:val="%6."/>
      <w:lvlJc w:val="right"/>
      <w:pPr>
        <w:ind w:left="2857" w:hanging="480"/>
      </w:pPr>
    </w:lvl>
    <w:lvl w:ilvl="6" w:tplc="0409000F" w:tentative="1">
      <w:start w:val="1"/>
      <w:numFmt w:val="decimal"/>
      <w:lvlText w:val="%7."/>
      <w:lvlJc w:val="left"/>
      <w:pPr>
        <w:ind w:left="3337" w:hanging="480"/>
      </w:pPr>
    </w:lvl>
    <w:lvl w:ilvl="7" w:tplc="04090019" w:tentative="1">
      <w:start w:val="1"/>
      <w:numFmt w:val="ideographTraditional"/>
      <w:lvlText w:val="%8、"/>
      <w:lvlJc w:val="left"/>
      <w:pPr>
        <w:ind w:left="3817" w:hanging="480"/>
      </w:pPr>
    </w:lvl>
    <w:lvl w:ilvl="8" w:tplc="0409001B" w:tentative="1">
      <w:start w:val="1"/>
      <w:numFmt w:val="lowerRoman"/>
      <w:lvlText w:val="%9."/>
      <w:lvlJc w:val="right"/>
      <w:pPr>
        <w:ind w:left="4297" w:hanging="480"/>
      </w:pPr>
    </w:lvl>
  </w:abstractNum>
  <w:abstractNum w:abstractNumId="1" w15:restartNumberingAfterBreak="0">
    <w:nsid w:val="049C0D83"/>
    <w:multiLevelType w:val="multilevel"/>
    <w:tmpl w:val="2020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23317"/>
    <w:multiLevelType w:val="multilevel"/>
    <w:tmpl w:val="553E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A4219"/>
    <w:multiLevelType w:val="hybridMultilevel"/>
    <w:tmpl w:val="78803D20"/>
    <w:lvl w:ilvl="0" w:tplc="DDB04536">
      <w:start w:val="1"/>
      <w:numFmt w:val="bullet"/>
      <w:lvlText w:val="※"/>
      <w:lvlJc w:val="left"/>
      <w:pPr>
        <w:tabs>
          <w:tab w:val="num" w:pos="383"/>
        </w:tabs>
        <w:ind w:left="383" w:hanging="360"/>
      </w:pPr>
      <w:rPr>
        <w:rFonts w:ascii="標楷體" w:eastAsia="標楷體" w:hAnsi="標楷體" w:cs="標楷體" w:hint="eastAsia"/>
      </w:rPr>
    </w:lvl>
    <w:lvl w:ilvl="1" w:tplc="04090003" w:tentative="1">
      <w:start w:val="1"/>
      <w:numFmt w:val="bullet"/>
      <w:lvlText w:val=""/>
      <w:lvlJc w:val="left"/>
      <w:pPr>
        <w:tabs>
          <w:tab w:val="num" w:pos="983"/>
        </w:tabs>
        <w:ind w:left="983" w:hanging="480"/>
      </w:pPr>
      <w:rPr>
        <w:rFonts w:ascii="Wingdings" w:hAnsi="Wingdings" w:hint="default"/>
      </w:rPr>
    </w:lvl>
    <w:lvl w:ilvl="2" w:tplc="04090005" w:tentative="1">
      <w:start w:val="1"/>
      <w:numFmt w:val="bullet"/>
      <w:lvlText w:val=""/>
      <w:lvlJc w:val="left"/>
      <w:pPr>
        <w:tabs>
          <w:tab w:val="num" w:pos="1463"/>
        </w:tabs>
        <w:ind w:left="1463" w:hanging="480"/>
      </w:pPr>
      <w:rPr>
        <w:rFonts w:ascii="Wingdings" w:hAnsi="Wingdings" w:hint="default"/>
      </w:rPr>
    </w:lvl>
    <w:lvl w:ilvl="3" w:tplc="04090001" w:tentative="1">
      <w:start w:val="1"/>
      <w:numFmt w:val="bullet"/>
      <w:lvlText w:val=""/>
      <w:lvlJc w:val="left"/>
      <w:pPr>
        <w:tabs>
          <w:tab w:val="num" w:pos="1943"/>
        </w:tabs>
        <w:ind w:left="1943" w:hanging="480"/>
      </w:pPr>
      <w:rPr>
        <w:rFonts w:ascii="Wingdings" w:hAnsi="Wingdings" w:hint="default"/>
      </w:rPr>
    </w:lvl>
    <w:lvl w:ilvl="4" w:tplc="04090003" w:tentative="1">
      <w:start w:val="1"/>
      <w:numFmt w:val="bullet"/>
      <w:lvlText w:val=""/>
      <w:lvlJc w:val="left"/>
      <w:pPr>
        <w:tabs>
          <w:tab w:val="num" w:pos="2423"/>
        </w:tabs>
        <w:ind w:left="2423" w:hanging="480"/>
      </w:pPr>
      <w:rPr>
        <w:rFonts w:ascii="Wingdings" w:hAnsi="Wingdings" w:hint="default"/>
      </w:rPr>
    </w:lvl>
    <w:lvl w:ilvl="5" w:tplc="04090005" w:tentative="1">
      <w:start w:val="1"/>
      <w:numFmt w:val="bullet"/>
      <w:lvlText w:val=""/>
      <w:lvlJc w:val="left"/>
      <w:pPr>
        <w:tabs>
          <w:tab w:val="num" w:pos="2903"/>
        </w:tabs>
        <w:ind w:left="2903" w:hanging="480"/>
      </w:pPr>
      <w:rPr>
        <w:rFonts w:ascii="Wingdings" w:hAnsi="Wingdings" w:hint="default"/>
      </w:rPr>
    </w:lvl>
    <w:lvl w:ilvl="6" w:tplc="04090001" w:tentative="1">
      <w:start w:val="1"/>
      <w:numFmt w:val="bullet"/>
      <w:lvlText w:val=""/>
      <w:lvlJc w:val="left"/>
      <w:pPr>
        <w:tabs>
          <w:tab w:val="num" w:pos="3383"/>
        </w:tabs>
        <w:ind w:left="3383" w:hanging="480"/>
      </w:pPr>
      <w:rPr>
        <w:rFonts w:ascii="Wingdings" w:hAnsi="Wingdings" w:hint="default"/>
      </w:rPr>
    </w:lvl>
    <w:lvl w:ilvl="7" w:tplc="04090003" w:tentative="1">
      <w:start w:val="1"/>
      <w:numFmt w:val="bullet"/>
      <w:lvlText w:val=""/>
      <w:lvlJc w:val="left"/>
      <w:pPr>
        <w:tabs>
          <w:tab w:val="num" w:pos="3863"/>
        </w:tabs>
        <w:ind w:left="3863" w:hanging="480"/>
      </w:pPr>
      <w:rPr>
        <w:rFonts w:ascii="Wingdings" w:hAnsi="Wingdings" w:hint="default"/>
      </w:rPr>
    </w:lvl>
    <w:lvl w:ilvl="8" w:tplc="04090005" w:tentative="1">
      <w:start w:val="1"/>
      <w:numFmt w:val="bullet"/>
      <w:lvlText w:val=""/>
      <w:lvlJc w:val="left"/>
      <w:pPr>
        <w:tabs>
          <w:tab w:val="num" w:pos="4343"/>
        </w:tabs>
        <w:ind w:left="4343" w:hanging="480"/>
      </w:pPr>
      <w:rPr>
        <w:rFonts w:ascii="Wingdings" w:hAnsi="Wingdings" w:hint="default"/>
      </w:rPr>
    </w:lvl>
  </w:abstractNum>
  <w:abstractNum w:abstractNumId="4" w15:restartNumberingAfterBreak="0">
    <w:nsid w:val="0E8665E7"/>
    <w:multiLevelType w:val="hybridMultilevel"/>
    <w:tmpl w:val="11A8C88C"/>
    <w:lvl w:ilvl="0" w:tplc="8D187236">
      <w:start w:val="1"/>
      <w:numFmt w:val="decimal"/>
      <w:lvlText w:val="%1."/>
      <w:lvlJc w:val="left"/>
      <w:pPr>
        <w:ind w:left="383" w:hanging="360"/>
      </w:pPr>
      <w:rPr>
        <w:rFonts w:hint="eastAsia"/>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5" w15:restartNumberingAfterBreak="0">
    <w:nsid w:val="13A66B74"/>
    <w:multiLevelType w:val="multilevel"/>
    <w:tmpl w:val="043A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C3FFC"/>
    <w:multiLevelType w:val="hybridMultilevel"/>
    <w:tmpl w:val="AA5C053E"/>
    <w:lvl w:ilvl="0" w:tplc="574C9B8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04639A"/>
    <w:multiLevelType w:val="hybridMultilevel"/>
    <w:tmpl w:val="669276C8"/>
    <w:lvl w:ilvl="0" w:tplc="1B8630B8">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8" w15:restartNumberingAfterBreak="0">
    <w:nsid w:val="1D27144C"/>
    <w:multiLevelType w:val="hybridMultilevel"/>
    <w:tmpl w:val="C6C64196"/>
    <w:lvl w:ilvl="0" w:tplc="A75047D8">
      <w:start w:val="1"/>
      <w:numFmt w:val="bullet"/>
      <w:lvlText w:val="•"/>
      <w:lvlJc w:val="left"/>
      <w:pPr>
        <w:tabs>
          <w:tab w:val="num" w:pos="720"/>
        </w:tabs>
        <w:ind w:left="720" w:hanging="360"/>
      </w:pPr>
      <w:rPr>
        <w:rFonts w:ascii="新細明體" w:hAnsi="新細明體" w:hint="default"/>
      </w:rPr>
    </w:lvl>
    <w:lvl w:ilvl="1" w:tplc="B832D590" w:tentative="1">
      <w:start w:val="1"/>
      <w:numFmt w:val="bullet"/>
      <w:lvlText w:val="•"/>
      <w:lvlJc w:val="left"/>
      <w:pPr>
        <w:tabs>
          <w:tab w:val="num" w:pos="1440"/>
        </w:tabs>
        <w:ind w:left="1440" w:hanging="360"/>
      </w:pPr>
      <w:rPr>
        <w:rFonts w:ascii="新細明體" w:hAnsi="新細明體" w:hint="default"/>
      </w:rPr>
    </w:lvl>
    <w:lvl w:ilvl="2" w:tplc="8D14A81C" w:tentative="1">
      <w:start w:val="1"/>
      <w:numFmt w:val="bullet"/>
      <w:lvlText w:val="•"/>
      <w:lvlJc w:val="left"/>
      <w:pPr>
        <w:tabs>
          <w:tab w:val="num" w:pos="2160"/>
        </w:tabs>
        <w:ind w:left="2160" w:hanging="360"/>
      </w:pPr>
      <w:rPr>
        <w:rFonts w:ascii="新細明體" w:hAnsi="新細明體" w:hint="default"/>
      </w:rPr>
    </w:lvl>
    <w:lvl w:ilvl="3" w:tplc="DB6A23FC" w:tentative="1">
      <w:start w:val="1"/>
      <w:numFmt w:val="bullet"/>
      <w:lvlText w:val="•"/>
      <w:lvlJc w:val="left"/>
      <w:pPr>
        <w:tabs>
          <w:tab w:val="num" w:pos="2880"/>
        </w:tabs>
        <w:ind w:left="2880" w:hanging="360"/>
      </w:pPr>
      <w:rPr>
        <w:rFonts w:ascii="新細明體" w:hAnsi="新細明體" w:hint="default"/>
      </w:rPr>
    </w:lvl>
    <w:lvl w:ilvl="4" w:tplc="CE948DD2" w:tentative="1">
      <w:start w:val="1"/>
      <w:numFmt w:val="bullet"/>
      <w:lvlText w:val="•"/>
      <w:lvlJc w:val="left"/>
      <w:pPr>
        <w:tabs>
          <w:tab w:val="num" w:pos="3600"/>
        </w:tabs>
        <w:ind w:left="3600" w:hanging="360"/>
      </w:pPr>
      <w:rPr>
        <w:rFonts w:ascii="新細明體" w:hAnsi="新細明體" w:hint="default"/>
      </w:rPr>
    </w:lvl>
    <w:lvl w:ilvl="5" w:tplc="2F368CF2" w:tentative="1">
      <w:start w:val="1"/>
      <w:numFmt w:val="bullet"/>
      <w:lvlText w:val="•"/>
      <w:lvlJc w:val="left"/>
      <w:pPr>
        <w:tabs>
          <w:tab w:val="num" w:pos="4320"/>
        </w:tabs>
        <w:ind w:left="4320" w:hanging="360"/>
      </w:pPr>
      <w:rPr>
        <w:rFonts w:ascii="新細明體" w:hAnsi="新細明體" w:hint="default"/>
      </w:rPr>
    </w:lvl>
    <w:lvl w:ilvl="6" w:tplc="92D8FF38" w:tentative="1">
      <w:start w:val="1"/>
      <w:numFmt w:val="bullet"/>
      <w:lvlText w:val="•"/>
      <w:lvlJc w:val="left"/>
      <w:pPr>
        <w:tabs>
          <w:tab w:val="num" w:pos="5040"/>
        </w:tabs>
        <w:ind w:left="5040" w:hanging="360"/>
      </w:pPr>
      <w:rPr>
        <w:rFonts w:ascii="新細明體" w:hAnsi="新細明體" w:hint="default"/>
      </w:rPr>
    </w:lvl>
    <w:lvl w:ilvl="7" w:tplc="CA86350A" w:tentative="1">
      <w:start w:val="1"/>
      <w:numFmt w:val="bullet"/>
      <w:lvlText w:val="•"/>
      <w:lvlJc w:val="left"/>
      <w:pPr>
        <w:tabs>
          <w:tab w:val="num" w:pos="5760"/>
        </w:tabs>
        <w:ind w:left="5760" w:hanging="360"/>
      </w:pPr>
      <w:rPr>
        <w:rFonts w:ascii="新細明體" w:hAnsi="新細明體" w:hint="default"/>
      </w:rPr>
    </w:lvl>
    <w:lvl w:ilvl="8" w:tplc="0BCCDE94" w:tentative="1">
      <w:start w:val="1"/>
      <w:numFmt w:val="bullet"/>
      <w:lvlText w:val="•"/>
      <w:lvlJc w:val="left"/>
      <w:pPr>
        <w:tabs>
          <w:tab w:val="num" w:pos="6480"/>
        </w:tabs>
        <w:ind w:left="6480" w:hanging="360"/>
      </w:pPr>
      <w:rPr>
        <w:rFonts w:ascii="新細明體" w:hAnsi="新細明體" w:hint="default"/>
      </w:rPr>
    </w:lvl>
  </w:abstractNum>
  <w:abstractNum w:abstractNumId="9" w15:restartNumberingAfterBreak="0">
    <w:nsid w:val="226B2090"/>
    <w:multiLevelType w:val="hybridMultilevel"/>
    <w:tmpl w:val="0116F12C"/>
    <w:lvl w:ilvl="0" w:tplc="4800851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356518B"/>
    <w:multiLevelType w:val="hybridMultilevel"/>
    <w:tmpl w:val="612E98E4"/>
    <w:lvl w:ilvl="0" w:tplc="EDDE0998">
      <w:start w:val="1"/>
      <w:numFmt w:val="taiwaneseCountingThousand"/>
      <w:lvlText w:val="%1."/>
      <w:lvlJc w:val="left"/>
      <w:pPr>
        <w:ind w:left="360" w:hanging="360"/>
      </w:pPr>
      <w:rPr>
        <w:rFonts w:cs="標楷體" w:hint="default"/>
        <w:color w:val="3399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266807"/>
    <w:multiLevelType w:val="hybridMultilevel"/>
    <w:tmpl w:val="6F36D54C"/>
    <w:lvl w:ilvl="0" w:tplc="5E1CAF20">
      <w:start w:val="1"/>
      <w:numFmt w:val="taiwaneseCountingThousand"/>
      <w:lvlText w:val="%1、"/>
      <w:lvlJc w:val="left"/>
      <w:pPr>
        <w:ind w:left="503" w:hanging="480"/>
      </w:pPr>
      <w:rPr>
        <w:color w:val="auto"/>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2" w15:restartNumberingAfterBreak="0">
    <w:nsid w:val="2C3D6019"/>
    <w:multiLevelType w:val="hybridMultilevel"/>
    <w:tmpl w:val="29E0EBB8"/>
    <w:lvl w:ilvl="0" w:tplc="78C6AB4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2CB261E3"/>
    <w:multiLevelType w:val="hybridMultilevel"/>
    <w:tmpl w:val="3E2A399E"/>
    <w:lvl w:ilvl="0" w:tplc="0409000B">
      <w:start w:val="1"/>
      <w:numFmt w:val="bullet"/>
      <w:lvlText w:val=""/>
      <w:lvlJc w:val="left"/>
      <w:pPr>
        <w:ind w:left="503" w:hanging="480"/>
      </w:pPr>
      <w:rPr>
        <w:rFonts w:ascii="Wingdings" w:hAnsi="Wingdings" w:hint="default"/>
      </w:rPr>
    </w:lvl>
    <w:lvl w:ilvl="1" w:tplc="04090003" w:tentative="1">
      <w:start w:val="1"/>
      <w:numFmt w:val="bullet"/>
      <w:lvlText w:val=""/>
      <w:lvlJc w:val="left"/>
      <w:pPr>
        <w:ind w:left="983" w:hanging="480"/>
      </w:pPr>
      <w:rPr>
        <w:rFonts w:ascii="Wingdings" w:hAnsi="Wingdings" w:hint="default"/>
      </w:rPr>
    </w:lvl>
    <w:lvl w:ilvl="2" w:tplc="04090005" w:tentative="1">
      <w:start w:val="1"/>
      <w:numFmt w:val="bullet"/>
      <w:lvlText w:val=""/>
      <w:lvlJc w:val="left"/>
      <w:pPr>
        <w:ind w:left="1463" w:hanging="480"/>
      </w:pPr>
      <w:rPr>
        <w:rFonts w:ascii="Wingdings" w:hAnsi="Wingdings" w:hint="default"/>
      </w:rPr>
    </w:lvl>
    <w:lvl w:ilvl="3" w:tplc="04090001" w:tentative="1">
      <w:start w:val="1"/>
      <w:numFmt w:val="bullet"/>
      <w:lvlText w:val=""/>
      <w:lvlJc w:val="left"/>
      <w:pPr>
        <w:ind w:left="1943" w:hanging="480"/>
      </w:pPr>
      <w:rPr>
        <w:rFonts w:ascii="Wingdings" w:hAnsi="Wingdings" w:hint="default"/>
      </w:rPr>
    </w:lvl>
    <w:lvl w:ilvl="4" w:tplc="04090003" w:tentative="1">
      <w:start w:val="1"/>
      <w:numFmt w:val="bullet"/>
      <w:lvlText w:val=""/>
      <w:lvlJc w:val="left"/>
      <w:pPr>
        <w:ind w:left="2423" w:hanging="480"/>
      </w:pPr>
      <w:rPr>
        <w:rFonts w:ascii="Wingdings" w:hAnsi="Wingdings" w:hint="default"/>
      </w:rPr>
    </w:lvl>
    <w:lvl w:ilvl="5" w:tplc="04090005" w:tentative="1">
      <w:start w:val="1"/>
      <w:numFmt w:val="bullet"/>
      <w:lvlText w:val=""/>
      <w:lvlJc w:val="left"/>
      <w:pPr>
        <w:ind w:left="2903" w:hanging="480"/>
      </w:pPr>
      <w:rPr>
        <w:rFonts w:ascii="Wingdings" w:hAnsi="Wingdings" w:hint="default"/>
      </w:rPr>
    </w:lvl>
    <w:lvl w:ilvl="6" w:tplc="04090001" w:tentative="1">
      <w:start w:val="1"/>
      <w:numFmt w:val="bullet"/>
      <w:lvlText w:val=""/>
      <w:lvlJc w:val="left"/>
      <w:pPr>
        <w:ind w:left="3383" w:hanging="480"/>
      </w:pPr>
      <w:rPr>
        <w:rFonts w:ascii="Wingdings" w:hAnsi="Wingdings" w:hint="default"/>
      </w:rPr>
    </w:lvl>
    <w:lvl w:ilvl="7" w:tplc="04090003" w:tentative="1">
      <w:start w:val="1"/>
      <w:numFmt w:val="bullet"/>
      <w:lvlText w:val=""/>
      <w:lvlJc w:val="left"/>
      <w:pPr>
        <w:ind w:left="3863" w:hanging="480"/>
      </w:pPr>
      <w:rPr>
        <w:rFonts w:ascii="Wingdings" w:hAnsi="Wingdings" w:hint="default"/>
      </w:rPr>
    </w:lvl>
    <w:lvl w:ilvl="8" w:tplc="04090005" w:tentative="1">
      <w:start w:val="1"/>
      <w:numFmt w:val="bullet"/>
      <w:lvlText w:val=""/>
      <w:lvlJc w:val="left"/>
      <w:pPr>
        <w:ind w:left="4343" w:hanging="480"/>
      </w:pPr>
      <w:rPr>
        <w:rFonts w:ascii="Wingdings" w:hAnsi="Wingdings" w:hint="default"/>
      </w:rPr>
    </w:lvl>
  </w:abstractNum>
  <w:abstractNum w:abstractNumId="14" w15:restartNumberingAfterBreak="0">
    <w:nsid w:val="2D8D3A8E"/>
    <w:multiLevelType w:val="hybridMultilevel"/>
    <w:tmpl w:val="3BE67A2E"/>
    <w:lvl w:ilvl="0" w:tplc="9BF21A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335F03AB"/>
    <w:multiLevelType w:val="hybridMultilevel"/>
    <w:tmpl w:val="D610BEFA"/>
    <w:lvl w:ilvl="0" w:tplc="5A3AF1AC">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6" w15:restartNumberingAfterBreak="0">
    <w:nsid w:val="3A6B4E4C"/>
    <w:multiLevelType w:val="hybridMultilevel"/>
    <w:tmpl w:val="A3883D2E"/>
    <w:lvl w:ilvl="0" w:tplc="77CE7E8E">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A22395"/>
    <w:multiLevelType w:val="hybridMultilevel"/>
    <w:tmpl w:val="4598535C"/>
    <w:lvl w:ilvl="0" w:tplc="A1CCA07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E1160C"/>
    <w:multiLevelType w:val="hybridMultilevel"/>
    <w:tmpl w:val="7220B966"/>
    <w:lvl w:ilvl="0" w:tplc="4A1EF0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BB548F3"/>
    <w:multiLevelType w:val="hybridMultilevel"/>
    <w:tmpl w:val="E9CE0276"/>
    <w:lvl w:ilvl="0" w:tplc="0409000F">
      <w:start w:val="1"/>
      <w:numFmt w:val="decimal"/>
      <w:lvlText w:val="%1."/>
      <w:lvlJc w:val="left"/>
      <w:pPr>
        <w:ind w:left="503" w:hanging="480"/>
      </w:p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0" w15:restartNumberingAfterBreak="0">
    <w:nsid w:val="3DB167F6"/>
    <w:multiLevelType w:val="hybridMultilevel"/>
    <w:tmpl w:val="74EC2528"/>
    <w:lvl w:ilvl="0" w:tplc="04090015">
      <w:start w:val="1"/>
      <w:numFmt w:val="taiwaneseCountingThousand"/>
      <w:lvlText w:val="%1、"/>
      <w:lvlJc w:val="left"/>
      <w:pPr>
        <w:ind w:left="503" w:hanging="480"/>
      </w:p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1" w15:restartNumberingAfterBreak="0">
    <w:nsid w:val="44303104"/>
    <w:multiLevelType w:val="multilevel"/>
    <w:tmpl w:val="5072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2D05A2"/>
    <w:multiLevelType w:val="hybridMultilevel"/>
    <w:tmpl w:val="5B8A2C58"/>
    <w:lvl w:ilvl="0" w:tplc="45900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BE5E8B"/>
    <w:multiLevelType w:val="multilevel"/>
    <w:tmpl w:val="9E74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55CD0"/>
    <w:multiLevelType w:val="multilevel"/>
    <w:tmpl w:val="CF5CA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276FF8"/>
    <w:multiLevelType w:val="hybridMultilevel"/>
    <w:tmpl w:val="9AFE8474"/>
    <w:lvl w:ilvl="0" w:tplc="E31C2592">
      <w:start w:val="1"/>
      <w:numFmt w:val="bullet"/>
      <w:lvlText w:val=""/>
      <w:lvlJc w:val="left"/>
      <w:pPr>
        <w:tabs>
          <w:tab w:val="num" w:pos="720"/>
        </w:tabs>
        <w:ind w:left="720" w:hanging="360"/>
      </w:pPr>
      <w:rPr>
        <w:rFonts w:ascii="Wingdings" w:hAnsi="Wingdings" w:hint="default"/>
      </w:rPr>
    </w:lvl>
    <w:lvl w:ilvl="1" w:tplc="A044EBA4" w:tentative="1">
      <w:start w:val="1"/>
      <w:numFmt w:val="bullet"/>
      <w:lvlText w:val=""/>
      <w:lvlJc w:val="left"/>
      <w:pPr>
        <w:tabs>
          <w:tab w:val="num" w:pos="1440"/>
        </w:tabs>
        <w:ind w:left="1440" w:hanging="360"/>
      </w:pPr>
      <w:rPr>
        <w:rFonts w:ascii="Wingdings" w:hAnsi="Wingdings" w:hint="default"/>
      </w:rPr>
    </w:lvl>
    <w:lvl w:ilvl="2" w:tplc="ACB2B2E2" w:tentative="1">
      <w:start w:val="1"/>
      <w:numFmt w:val="bullet"/>
      <w:lvlText w:val=""/>
      <w:lvlJc w:val="left"/>
      <w:pPr>
        <w:tabs>
          <w:tab w:val="num" w:pos="2160"/>
        </w:tabs>
        <w:ind w:left="2160" w:hanging="360"/>
      </w:pPr>
      <w:rPr>
        <w:rFonts w:ascii="Wingdings" w:hAnsi="Wingdings" w:hint="default"/>
      </w:rPr>
    </w:lvl>
    <w:lvl w:ilvl="3" w:tplc="FF8EAEB0" w:tentative="1">
      <w:start w:val="1"/>
      <w:numFmt w:val="bullet"/>
      <w:lvlText w:val=""/>
      <w:lvlJc w:val="left"/>
      <w:pPr>
        <w:tabs>
          <w:tab w:val="num" w:pos="2880"/>
        </w:tabs>
        <w:ind w:left="2880" w:hanging="360"/>
      </w:pPr>
      <w:rPr>
        <w:rFonts w:ascii="Wingdings" w:hAnsi="Wingdings" w:hint="default"/>
      </w:rPr>
    </w:lvl>
    <w:lvl w:ilvl="4" w:tplc="463828F4" w:tentative="1">
      <w:start w:val="1"/>
      <w:numFmt w:val="bullet"/>
      <w:lvlText w:val=""/>
      <w:lvlJc w:val="left"/>
      <w:pPr>
        <w:tabs>
          <w:tab w:val="num" w:pos="3600"/>
        </w:tabs>
        <w:ind w:left="3600" w:hanging="360"/>
      </w:pPr>
      <w:rPr>
        <w:rFonts w:ascii="Wingdings" w:hAnsi="Wingdings" w:hint="default"/>
      </w:rPr>
    </w:lvl>
    <w:lvl w:ilvl="5" w:tplc="8B6884EC" w:tentative="1">
      <w:start w:val="1"/>
      <w:numFmt w:val="bullet"/>
      <w:lvlText w:val=""/>
      <w:lvlJc w:val="left"/>
      <w:pPr>
        <w:tabs>
          <w:tab w:val="num" w:pos="4320"/>
        </w:tabs>
        <w:ind w:left="4320" w:hanging="360"/>
      </w:pPr>
      <w:rPr>
        <w:rFonts w:ascii="Wingdings" w:hAnsi="Wingdings" w:hint="default"/>
      </w:rPr>
    </w:lvl>
    <w:lvl w:ilvl="6" w:tplc="F7565F38" w:tentative="1">
      <w:start w:val="1"/>
      <w:numFmt w:val="bullet"/>
      <w:lvlText w:val=""/>
      <w:lvlJc w:val="left"/>
      <w:pPr>
        <w:tabs>
          <w:tab w:val="num" w:pos="5040"/>
        </w:tabs>
        <w:ind w:left="5040" w:hanging="360"/>
      </w:pPr>
      <w:rPr>
        <w:rFonts w:ascii="Wingdings" w:hAnsi="Wingdings" w:hint="default"/>
      </w:rPr>
    </w:lvl>
    <w:lvl w:ilvl="7" w:tplc="83C0D768" w:tentative="1">
      <w:start w:val="1"/>
      <w:numFmt w:val="bullet"/>
      <w:lvlText w:val=""/>
      <w:lvlJc w:val="left"/>
      <w:pPr>
        <w:tabs>
          <w:tab w:val="num" w:pos="5760"/>
        </w:tabs>
        <w:ind w:left="5760" w:hanging="360"/>
      </w:pPr>
      <w:rPr>
        <w:rFonts w:ascii="Wingdings" w:hAnsi="Wingdings" w:hint="default"/>
      </w:rPr>
    </w:lvl>
    <w:lvl w:ilvl="8" w:tplc="40068C2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4D36D1"/>
    <w:multiLevelType w:val="hybridMultilevel"/>
    <w:tmpl w:val="18B2DFC6"/>
    <w:lvl w:ilvl="0" w:tplc="33FCA9BC">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D972D92"/>
    <w:multiLevelType w:val="hybridMultilevel"/>
    <w:tmpl w:val="820EE202"/>
    <w:lvl w:ilvl="0" w:tplc="2E503312">
      <w:start w:val="1"/>
      <w:numFmt w:val="decimal"/>
      <w:lvlText w:val="%1."/>
      <w:lvlJc w:val="left"/>
      <w:pPr>
        <w:tabs>
          <w:tab w:val="num" w:pos="383"/>
        </w:tabs>
        <w:ind w:left="383" w:hanging="360"/>
      </w:pPr>
      <w:rPr>
        <w:rFonts w:hint="default"/>
      </w:rPr>
    </w:lvl>
    <w:lvl w:ilvl="1" w:tplc="04090019" w:tentative="1">
      <w:start w:val="1"/>
      <w:numFmt w:val="ideographTraditional"/>
      <w:lvlText w:val="%2、"/>
      <w:lvlJc w:val="left"/>
      <w:pPr>
        <w:tabs>
          <w:tab w:val="num" w:pos="983"/>
        </w:tabs>
        <w:ind w:left="983" w:hanging="480"/>
      </w:pPr>
    </w:lvl>
    <w:lvl w:ilvl="2" w:tplc="0409001B" w:tentative="1">
      <w:start w:val="1"/>
      <w:numFmt w:val="lowerRoman"/>
      <w:lvlText w:val="%3."/>
      <w:lvlJc w:val="right"/>
      <w:pPr>
        <w:tabs>
          <w:tab w:val="num" w:pos="1463"/>
        </w:tabs>
        <w:ind w:left="1463" w:hanging="480"/>
      </w:pPr>
    </w:lvl>
    <w:lvl w:ilvl="3" w:tplc="0409000F" w:tentative="1">
      <w:start w:val="1"/>
      <w:numFmt w:val="decimal"/>
      <w:lvlText w:val="%4."/>
      <w:lvlJc w:val="left"/>
      <w:pPr>
        <w:tabs>
          <w:tab w:val="num" w:pos="1943"/>
        </w:tabs>
        <w:ind w:left="1943" w:hanging="480"/>
      </w:pPr>
    </w:lvl>
    <w:lvl w:ilvl="4" w:tplc="04090019" w:tentative="1">
      <w:start w:val="1"/>
      <w:numFmt w:val="ideographTraditional"/>
      <w:lvlText w:val="%5、"/>
      <w:lvlJc w:val="left"/>
      <w:pPr>
        <w:tabs>
          <w:tab w:val="num" w:pos="2423"/>
        </w:tabs>
        <w:ind w:left="2423" w:hanging="480"/>
      </w:pPr>
    </w:lvl>
    <w:lvl w:ilvl="5" w:tplc="0409001B" w:tentative="1">
      <w:start w:val="1"/>
      <w:numFmt w:val="lowerRoman"/>
      <w:lvlText w:val="%6."/>
      <w:lvlJc w:val="right"/>
      <w:pPr>
        <w:tabs>
          <w:tab w:val="num" w:pos="2903"/>
        </w:tabs>
        <w:ind w:left="2903" w:hanging="480"/>
      </w:pPr>
    </w:lvl>
    <w:lvl w:ilvl="6" w:tplc="0409000F" w:tentative="1">
      <w:start w:val="1"/>
      <w:numFmt w:val="decimal"/>
      <w:lvlText w:val="%7."/>
      <w:lvlJc w:val="left"/>
      <w:pPr>
        <w:tabs>
          <w:tab w:val="num" w:pos="3383"/>
        </w:tabs>
        <w:ind w:left="3383" w:hanging="480"/>
      </w:pPr>
    </w:lvl>
    <w:lvl w:ilvl="7" w:tplc="04090019" w:tentative="1">
      <w:start w:val="1"/>
      <w:numFmt w:val="ideographTraditional"/>
      <w:lvlText w:val="%8、"/>
      <w:lvlJc w:val="left"/>
      <w:pPr>
        <w:tabs>
          <w:tab w:val="num" w:pos="3863"/>
        </w:tabs>
        <w:ind w:left="3863" w:hanging="480"/>
      </w:pPr>
    </w:lvl>
    <w:lvl w:ilvl="8" w:tplc="0409001B" w:tentative="1">
      <w:start w:val="1"/>
      <w:numFmt w:val="lowerRoman"/>
      <w:lvlText w:val="%9."/>
      <w:lvlJc w:val="right"/>
      <w:pPr>
        <w:tabs>
          <w:tab w:val="num" w:pos="4343"/>
        </w:tabs>
        <w:ind w:left="4343" w:hanging="480"/>
      </w:pPr>
    </w:lvl>
  </w:abstractNum>
  <w:abstractNum w:abstractNumId="28" w15:restartNumberingAfterBreak="0">
    <w:nsid w:val="60630871"/>
    <w:multiLevelType w:val="hybridMultilevel"/>
    <w:tmpl w:val="607E2D68"/>
    <w:lvl w:ilvl="0" w:tplc="04090015">
      <w:start w:val="1"/>
      <w:numFmt w:val="taiwaneseCountingThousand"/>
      <w:lvlText w:val="%1、"/>
      <w:lvlJc w:val="left"/>
      <w:pPr>
        <w:ind w:left="503" w:hanging="480"/>
      </w:p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9" w15:restartNumberingAfterBreak="0">
    <w:nsid w:val="62E07211"/>
    <w:multiLevelType w:val="hybridMultilevel"/>
    <w:tmpl w:val="A414007A"/>
    <w:lvl w:ilvl="0" w:tplc="04090015">
      <w:start w:val="1"/>
      <w:numFmt w:val="taiwaneseCountingThousand"/>
      <w:lvlText w:val="%1、"/>
      <w:lvlJc w:val="left"/>
      <w:pPr>
        <w:ind w:left="503" w:hanging="480"/>
      </w:p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0" w15:restartNumberingAfterBreak="0">
    <w:nsid w:val="63185B09"/>
    <w:multiLevelType w:val="hybridMultilevel"/>
    <w:tmpl w:val="52D8C108"/>
    <w:lvl w:ilvl="0" w:tplc="0409000F">
      <w:start w:val="1"/>
      <w:numFmt w:val="decimal"/>
      <w:lvlText w:val="%1."/>
      <w:lvlJc w:val="left"/>
      <w:pPr>
        <w:ind w:left="503" w:hanging="480"/>
      </w:p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1" w15:restartNumberingAfterBreak="0">
    <w:nsid w:val="6488092B"/>
    <w:multiLevelType w:val="hybridMultilevel"/>
    <w:tmpl w:val="06D43020"/>
    <w:lvl w:ilvl="0" w:tplc="A726C5C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CA1356A"/>
    <w:multiLevelType w:val="hybridMultilevel"/>
    <w:tmpl w:val="5628A628"/>
    <w:lvl w:ilvl="0" w:tplc="EAFC500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6E394F61"/>
    <w:multiLevelType w:val="hybridMultilevel"/>
    <w:tmpl w:val="2B9ED970"/>
    <w:lvl w:ilvl="0" w:tplc="544EA1BE">
      <w:start w:val="1"/>
      <w:numFmt w:val="decimal"/>
      <w:lvlText w:val="%1."/>
      <w:lvlJc w:val="left"/>
      <w:pPr>
        <w:ind w:left="337" w:hanging="360"/>
      </w:pPr>
      <w:rPr>
        <w:rFonts w:hint="default"/>
        <w:color w:val="FF0000"/>
      </w:rPr>
    </w:lvl>
    <w:lvl w:ilvl="1" w:tplc="04090019" w:tentative="1">
      <w:start w:val="1"/>
      <w:numFmt w:val="ideographTraditional"/>
      <w:lvlText w:val="%2、"/>
      <w:lvlJc w:val="left"/>
      <w:pPr>
        <w:ind w:left="937" w:hanging="480"/>
      </w:pPr>
    </w:lvl>
    <w:lvl w:ilvl="2" w:tplc="0409001B" w:tentative="1">
      <w:start w:val="1"/>
      <w:numFmt w:val="lowerRoman"/>
      <w:lvlText w:val="%3."/>
      <w:lvlJc w:val="right"/>
      <w:pPr>
        <w:ind w:left="1417" w:hanging="480"/>
      </w:pPr>
    </w:lvl>
    <w:lvl w:ilvl="3" w:tplc="0409000F" w:tentative="1">
      <w:start w:val="1"/>
      <w:numFmt w:val="decimal"/>
      <w:lvlText w:val="%4."/>
      <w:lvlJc w:val="left"/>
      <w:pPr>
        <w:ind w:left="1897" w:hanging="480"/>
      </w:pPr>
    </w:lvl>
    <w:lvl w:ilvl="4" w:tplc="04090019" w:tentative="1">
      <w:start w:val="1"/>
      <w:numFmt w:val="ideographTraditional"/>
      <w:lvlText w:val="%5、"/>
      <w:lvlJc w:val="left"/>
      <w:pPr>
        <w:ind w:left="2377" w:hanging="480"/>
      </w:pPr>
    </w:lvl>
    <w:lvl w:ilvl="5" w:tplc="0409001B" w:tentative="1">
      <w:start w:val="1"/>
      <w:numFmt w:val="lowerRoman"/>
      <w:lvlText w:val="%6."/>
      <w:lvlJc w:val="right"/>
      <w:pPr>
        <w:ind w:left="2857" w:hanging="480"/>
      </w:pPr>
    </w:lvl>
    <w:lvl w:ilvl="6" w:tplc="0409000F" w:tentative="1">
      <w:start w:val="1"/>
      <w:numFmt w:val="decimal"/>
      <w:lvlText w:val="%7."/>
      <w:lvlJc w:val="left"/>
      <w:pPr>
        <w:ind w:left="3337" w:hanging="480"/>
      </w:pPr>
    </w:lvl>
    <w:lvl w:ilvl="7" w:tplc="04090019" w:tentative="1">
      <w:start w:val="1"/>
      <w:numFmt w:val="ideographTraditional"/>
      <w:lvlText w:val="%8、"/>
      <w:lvlJc w:val="left"/>
      <w:pPr>
        <w:ind w:left="3817" w:hanging="480"/>
      </w:pPr>
    </w:lvl>
    <w:lvl w:ilvl="8" w:tplc="0409001B" w:tentative="1">
      <w:start w:val="1"/>
      <w:numFmt w:val="lowerRoman"/>
      <w:lvlText w:val="%9."/>
      <w:lvlJc w:val="right"/>
      <w:pPr>
        <w:ind w:left="4297" w:hanging="480"/>
      </w:pPr>
    </w:lvl>
  </w:abstractNum>
  <w:abstractNum w:abstractNumId="34" w15:restartNumberingAfterBreak="0">
    <w:nsid w:val="71FE668B"/>
    <w:multiLevelType w:val="hybridMultilevel"/>
    <w:tmpl w:val="29D2BC1A"/>
    <w:lvl w:ilvl="0" w:tplc="79427EBA">
      <w:start w:val="1"/>
      <w:numFmt w:val="decimal"/>
      <w:lvlText w:val="%1."/>
      <w:lvlJc w:val="left"/>
      <w:pPr>
        <w:tabs>
          <w:tab w:val="num" w:pos="383"/>
        </w:tabs>
        <w:ind w:left="383" w:hanging="360"/>
      </w:pPr>
      <w:rPr>
        <w:rFonts w:hint="default"/>
      </w:rPr>
    </w:lvl>
    <w:lvl w:ilvl="1" w:tplc="04090019" w:tentative="1">
      <w:start w:val="1"/>
      <w:numFmt w:val="ideographTraditional"/>
      <w:lvlText w:val="%2、"/>
      <w:lvlJc w:val="left"/>
      <w:pPr>
        <w:tabs>
          <w:tab w:val="num" w:pos="983"/>
        </w:tabs>
        <w:ind w:left="983" w:hanging="480"/>
      </w:pPr>
    </w:lvl>
    <w:lvl w:ilvl="2" w:tplc="0409001B" w:tentative="1">
      <w:start w:val="1"/>
      <w:numFmt w:val="lowerRoman"/>
      <w:lvlText w:val="%3."/>
      <w:lvlJc w:val="right"/>
      <w:pPr>
        <w:tabs>
          <w:tab w:val="num" w:pos="1463"/>
        </w:tabs>
        <w:ind w:left="1463" w:hanging="480"/>
      </w:pPr>
    </w:lvl>
    <w:lvl w:ilvl="3" w:tplc="0409000F" w:tentative="1">
      <w:start w:val="1"/>
      <w:numFmt w:val="decimal"/>
      <w:lvlText w:val="%4."/>
      <w:lvlJc w:val="left"/>
      <w:pPr>
        <w:tabs>
          <w:tab w:val="num" w:pos="1943"/>
        </w:tabs>
        <w:ind w:left="1943" w:hanging="480"/>
      </w:pPr>
    </w:lvl>
    <w:lvl w:ilvl="4" w:tplc="04090019" w:tentative="1">
      <w:start w:val="1"/>
      <w:numFmt w:val="ideographTraditional"/>
      <w:lvlText w:val="%5、"/>
      <w:lvlJc w:val="left"/>
      <w:pPr>
        <w:tabs>
          <w:tab w:val="num" w:pos="2423"/>
        </w:tabs>
        <w:ind w:left="2423" w:hanging="480"/>
      </w:pPr>
    </w:lvl>
    <w:lvl w:ilvl="5" w:tplc="0409001B" w:tentative="1">
      <w:start w:val="1"/>
      <w:numFmt w:val="lowerRoman"/>
      <w:lvlText w:val="%6."/>
      <w:lvlJc w:val="right"/>
      <w:pPr>
        <w:tabs>
          <w:tab w:val="num" w:pos="2903"/>
        </w:tabs>
        <w:ind w:left="2903" w:hanging="480"/>
      </w:pPr>
    </w:lvl>
    <w:lvl w:ilvl="6" w:tplc="0409000F" w:tentative="1">
      <w:start w:val="1"/>
      <w:numFmt w:val="decimal"/>
      <w:lvlText w:val="%7."/>
      <w:lvlJc w:val="left"/>
      <w:pPr>
        <w:tabs>
          <w:tab w:val="num" w:pos="3383"/>
        </w:tabs>
        <w:ind w:left="3383" w:hanging="480"/>
      </w:pPr>
    </w:lvl>
    <w:lvl w:ilvl="7" w:tplc="04090019" w:tentative="1">
      <w:start w:val="1"/>
      <w:numFmt w:val="ideographTraditional"/>
      <w:lvlText w:val="%8、"/>
      <w:lvlJc w:val="left"/>
      <w:pPr>
        <w:tabs>
          <w:tab w:val="num" w:pos="3863"/>
        </w:tabs>
        <w:ind w:left="3863" w:hanging="480"/>
      </w:pPr>
    </w:lvl>
    <w:lvl w:ilvl="8" w:tplc="0409001B" w:tentative="1">
      <w:start w:val="1"/>
      <w:numFmt w:val="lowerRoman"/>
      <w:lvlText w:val="%9."/>
      <w:lvlJc w:val="right"/>
      <w:pPr>
        <w:tabs>
          <w:tab w:val="num" w:pos="4343"/>
        </w:tabs>
        <w:ind w:left="4343" w:hanging="480"/>
      </w:pPr>
    </w:lvl>
  </w:abstractNum>
  <w:abstractNum w:abstractNumId="35" w15:restartNumberingAfterBreak="0">
    <w:nsid w:val="76AA2FA0"/>
    <w:multiLevelType w:val="hybridMultilevel"/>
    <w:tmpl w:val="1FA20278"/>
    <w:lvl w:ilvl="0" w:tplc="7A604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EE97F9B"/>
    <w:multiLevelType w:val="hybridMultilevel"/>
    <w:tmpl w:val="E9ACF552"/>
    <w:lvl w:ilvl="0" w:tplc="0409000F">
      <w:start w:val="1"/>
      <w:numFmt w:val="decimal"/>
      <w:lvlText w:val="%1."/>
      <w:lvlJc w:val="left"/>
      <w:pPr>
        <w:ind w:left="503" w:hanging="480"/>
      </w:p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num w:numId="1">
    <w:abstractNumId w:val="24"/>
  </w:num>
  <w:num w:numId="2">
    <w:abstractNumId w:val="33"/>
  </w:num>
  <w:num w:numId="3">
    <w:abstractNumId w:val="0"/>
  </w:num>
  <w:num w:numId="4">
    <w:abstractNumId w:val="32"/>
  </w:num>
  <w:num w:numId="5">
    <w:abstractNumId w:val="10"/>
  </w:num>
  <w:num w:numId="6">
    <w:abstractNumId w:val="21"/>
  </w:num>
  <w:num w:numId="7">
    <w:abstractNumId w:val="23"/>
  </w:num>
  <w:num w:numId="8">
    <w:abstractNumId w:val="1"/>
  </w:num>
  <w:num w:numId="9">
    <w:abstractNumId w:val="2"/>
  </w:num>
  <w:num w:numId="10">
    <w:abstractNumId w:val="5"/>
  </w:num>
  <w:num w:numId="11">
    <w:abstractNumId w:val="17"/>
  </w:num>
  <w:num w:numId="12">
    <w:abstractNumId w:val="12"/>
  </w:num>
  <w:num w:numId="13">
    <w:abstractNumId w:val="14"/>
  </w:num>
  <w:num w:numId="14">
    <w:abstractNumId w:val="25"/>
  </w:num>
  <w:num w:numId="15">
    <w:abstractNumId w:val="8"/>
  </w:num>
  <w:num w:numId="16">
    <w:abstractNumId w:val="6"/>
  </w:num>
  <w:num w:numId="17">
    <w:abstractNumId w:val="15"/>
  </w:num>
  <w:num w:numId="18">
    <w:abstractNumId w:val="4"/>
  </w:num>
  <w:num w:numId="19">
    <w:abstractNumId w:val="19"/>
  </w:num>
  <w:num w:numId="20">
    <w:abstractNumId w:val="28"/>
  </w:num>
  <w:num w:numId="21">
    <w:abstractNumId w:val="30"/>
  </w:num>
  <w:num w:numId="22">
    <w:abstractNumId w:val="13"/>
  </w:num>
  <w:num w:numId="23">
    <w:abstractNumId w:val="11"/>
  </w:num>
  <w:num w:numId="24">
    <w:abstractNumId w:val="36"/>
  </w:num>
  <w:num w:numId="25">
    <w:abstractNumId w:val="20"/>
  </w:num>
  <w:num w:numId="26">
    <w:abstractNumId w:val="29"/>
  </w:num>
  <w:num w:numId="27">
    <w:abstractNumId w:val="27"/>
  </w:num>
  <w:num w:numId="28">
    <w:abstractNumId w:val="9"/>
  </w:num>
  <w:num w:numId="29">
    <w:abstractNumId w:val="34"/>
  </w:num>
  <w:num w:numId="30">
    <w:abstractNumId w:val="3"/>
  </w:num>
  <w:num w:numId="31">
    <w:abstractNumId w:val="31"/>
  </w:num>
  <w:num w:numId="32">
    <w:abstractNumId w:val="18"/>
  </w:num>
  <w:num w:numId="33">
    <w:abstractNumId w:val="7"/>
  </w:num>
  <w:num w:numId="34">
    <w:abstractNumId w:val="35"/>
  </w:num>
  <w:num w:numId="35">
    <w:abstractNumId w:val="22"/>
  </w:num>
  <w:num w:numId="36">
    <w:abstractNumId w:val="26"/>
  </w:num>
  <w:num w:numId="3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C0D6E"/>
    <w:rsid w:val="00004751"/>
    <w:rsid w:val="00014147"/>
    <w:rsid w:val="00017A3E"/>
    <w:rsid w:val="0002157A"/>
    <w:rsid w:val="00035303"/>
    <w:rsid w:val="00041F14"/>
    <w:rsid w:val="00042A06"/>
    <w:rsid w:val="00043F75"/>
    <w:rsid w:val="00046076"/>
    <w:rsid w:val="00055608"/>
    <w:rsid w:val="00065975"/>
    <w:rsid w:val="000720BB"/>
    <w:rsid w:val="000732D0"/>
    <w:rsid w:val="000912B4"/>
    <w:rsid w:val="00091843"/>
    <w:rsid w:val="00092B5A"/>
    <w:rsid w:val="00095AAA"/>
    <w:rsid w:val="000975C5"/>
    <w:rsid w:val="000A3461"/>
    <w:rsid w:val="000B4C70"/>
    <w:rsid w:val="000C0462"/>
    <w:rsid w:val="000C17B4"/>
    <w:rsid w:val="000C53EB"/>
    <w:rsid w:val="000C5D95"/>
    <w:rsid w:val="000C6E58"/>
    <w:rsid w:val="000E325E"/>
    <w:rsid w:val="000E567F"/>
    <w:rsid w:val="000F3ECB"/>
    <w:rsid w:val="000F62D9"/>
    <w:rsid w:val="00113FE1"/>
    <w:rsid w:val="0011541C"/>
    <w:rsid w:val="00120C07"/>
    <w:rsid w:val="0012116D"/>
    <w:rsid w:val="00125A07"/>
    <w:rsid w:val="00141D59"/>
    <w:rsid w:val="001446B7"/>
    <w:rsid w:val="0014642B"/>
    <w:rsid w:val="0015150A"/>
    <w:rsid w:val="00153354"/>
    <w:rsid w:val="0016627C"/>
    <w:rsid w:val="00172C39"/>
    <w:rsid w:val="00173F2B"/>
    <w:rsid w:val="00176815"/>
    <w:rsid w:val="00183884"/>
    <w:rsid w:val="001A1E2C"/>
    <w:rsid w:val="001A7A3A"/>
    <w:rsid w:val="001B056C"/>
    <w:rsid w:val="001B0E59"/>
    <w:rsid w:val="001C162C"/>
    <w:rsid w:val="001C1737"/>
    <w:rsid w:val="001C7C69"/>
    <w:rsid w:val="001D48C1"/>
    <w:rsid w:val="001D7B1B"/>
    <w:rsid w:val="001E6096"/>
    <w:rsid w:val="001E6FF9"/>
    <w:rsid w:val="001F73A9"/>
    <w:rsid w:val="00204571"/>
    <w:rsid w:val="002045AF"/>
    <w:rsid w:val="002143BD"/>
    <w:rsid w:val="00222EC4"/>
    <w:rsid w:val="00227393"/>
    <w:rsid w:val="00227C82"/>
    <w:rsid w:val="00233E24"/>
    <w:rsid w:val="002355E9"/>
    <w:rsid w:val="002437D4"/>
    <w:rsid w:val="0024436B"/>
    <w:rsid w:val="0024514D"/>
    <w:rsid w:val="00247E69"/>
    <w:rsid w:val="00250421"/>
    <w:rsid w:val="002515D5"/>
    <w:rsid w:val="00252927"/>
    <w:rsid w:val="00262E14"/>
    <w:rsid w:val="00270F94"/>
    <w:rsid w:val="00294747"/>
    <w:rsid w:val="002A1A1F"/>
    <w:rsid w:val="002B1D30"/>
    <w:rsid w:val="002D65FC"/>
    <w:rsid w:val="002E1E21"/>
    <w:rsid w:val="002F16E4"/>
    <w:rsid w:val="002F2090"/>
    <w:rsid w:val="002F21EE"/>
    <w:rsid w:val="002F2B5E"/>
    <w:rsid w:val="002F35C2"/>
    <w:rsid w:val="002F48FC"/>
    <w:rsid w:val="002F591A"/>
    <w:rsid w:val="00304E5C"/>
    <w:rsid w:val="003058A2"/>
    <w:rsid w:val="00316EFE"/>
    <w:rsid w:val="00327F0F"/>
    <w:rsid w:val="0033266F"/>
    <w:rsid w:val="00335D6C"/>
    <w:rsid w:val="00344926"/>
    <w:rsid w:val="003510CB"/>
    <w:rsid w:val="00353953"/>
    <w:rsid w:val="00360224"/>
    <w:rsid w:val="0036558B"/>
    <w:rsid w:val="00373A1C"/>
    <w:rsid w:val="00374C08"/>
    <w:rsid w:val="00376A75"/>
    <w:rsid w:val="0038330C"/>
    <w:rsid w:val="003867A9"/>
    <w:rsid w:val="003924FF"/>
    <w:rsid w:val="0039289D"/>
    <w:rsid w:val="003949E1"/>
    <w:rsid w:val="00394B22"/>
    <w:rsid w:val="00395BBC"/>
    <w:rsid w:val="003969E6"/>
    <w:rsid w:val="003A456F"/>
    <w:rsid w:val="003B208A"/>
    <w:rsid w:val="003B4358"/>
    <w:rsid w:val="003B6B15"/>
    <w:rsid w:val="003B75A0"/>
    <w:rsid w:val="003D0AC7"/>
    <w:rsid w:val="003E0941"/>
    <w:rsid w:val="003E3C24"/>
    <w:rsid w:val="003E5886"/>
    <w:rsid w:val="003E5C51"/>
    <w:rsid w:val="003F116B"/>
    <w:rsid w:val="003F2990"/>
    <w:rsid w:val="003F540B"/>
    <w:rsid w:val="003F72D4"/>
    <w:rsid w:val="00400B8A"/>
    <w:rsid w:val="004012FE"/>
    <w:rsid w:val="004056FA"/>
    <w:rsid w:val="0040612B"/>
    <w:rsid w:val="00416AAD"/>
    <w:rsid w:val="00422562"/>
    <w:rsid w:val="00423491"/>
    <w:rsid w:val="0042496F"/>
    <w:rsid w:val="00430793"/>
    <w:rsid w:val="00431DFE"/>
    <w:rsid w:val="00437820"/>
    <w:rsid w:val="004403BE"/>
    <w:rsid w:val="00447EA5"/>
    <w:rsid w:val="0045536E"/>
    <w:rsid w:val="00457C28"/>
    <w:rsid w:val="00461297"/>
    <w:rsid w:val="00467A68"/>
    <w:rsid w:val="004737DB"/>
    <w:rsid w:val="004822F9"/>
    <w:rsid w:val="0048519E"/>
    <w:rsid w:val="00491320"/>
    <w:rsid w:val="00492767"/>
    <w:rsid w:val="0049278D"/>
    <w:rsid w:val="004935F4"/>
    <w:rsid w:val="0049485D"/>
    <w:rsid w:val="00494AF9"/>
    <w:rsid w:val="004970A4"/>
    <w:rsid w:val="004A4F68"/>
    <w:rsid w:val="004B443F"/>
    <w:rsid w:val="004B7ACE"/>
    <w:rsid w:val="004B7F65"/>
    <w:rsid w:val="004C0246"/>
    <w:rsid w:val="004C04A2"/>
    <w:rsid w:val="004C40D2"/>
    <w:rsid w:val="004C440D"/>
    <w:rsid w:val="004D4CEC"/>
    <w:rsid w:val="004F017A"/>
    <w:rsid w:val="004F25C5"/>
    <w:rsid w:val="005016B9"/>
    <w:rsid w:val="00514BC9"/>
    <w:rsid w:val="00514E16"/>
    <w:rsid w:val="00517878"/>
    <w:rsid w:val="005263C0"/>
    <w:rsid w:val="00533E9F"/>
    <w:rsid w:val="005355CE"/>
    <w:rsid w:val="005356CE"/>
    <w:rsid w:val="00535B89"/>
    <w:rsid w:val="005372DE"/>
    <w:rsid w:val="00543AAF"/>
    <w:rsid w:val="0054496B"/>
    <w:rsid w:val="00545385"/>
    <w:rsid w:val="0054751E"/>
    <w:rsid w:val="005525A3"/>
    <w:rsid w:val="00553BEA"/>
    <w:rsid w:val="00554931"/>
    <w:rsid w:val="00554DB6"/>
    <w:rsid w:val="005560F4"/>
    <w:rsid w:val="00562854"/>
    <w:rsid w:val="00566CE2"/>
    <w:rsid w:val="005747B3"/>
    <w:rsid w:val="00577C16"/>
    <w:rsid w:val="00592D37"/>
    <w:rsid w:val="005A1211"/>
    <w:rsid w:val="005A3394"/>
    <w:rsid w:val="005B35BA"/>
    <w:rsid w:val="005B38E7"/>
    <w:rsid w:val="005B71B1"/>
    <w:rsid w:val="005D348A"/>
    <w:rsid w:val="005D6F32"/>
    <w:rsid w:val="005E14ED"/>
    <w:rsid w:val="005E2B0D"/>
    <w:rsid w:val="005E5F2E"/>
    <w:rsid w:val="005F6E07"/>
    <w:rsid w:val="00602031"/>
    <w:rsid w:val="00603263"/>
    <w:rsid w:val="00606CD8"/>
    <w:rsid w:val="00613017"/>
    <w:rsid w:val="0061318A"/>
    <w:rsid w:val="006315BB"/>
    <w:rsid w:val="006337FF"/>
    <w:rsid w:val="00640C70"/>
    <w:rsid w:val="006447A4"/>
    <w:rsid w:val="006509F7"/>
    <w:rsid w:val="00655679"/>
    <w:rsid w:val="00657FDA"/>
    <w:rsid w:val="00661415"/>
    <w:rsid w:val="00661B59"/>
    <w:rsid w:val="00677917"/>
    <w:rsid w:val="00677EF3"/>
    <w:rsid w:val="00684D61"/>
    <w:rsid w:val="00685C4D"/>
    <w:rsid w:val="006A4E9D"/>
    <w:rsid w:val="006A54B7"/>
    <w:rsid w:val="006B145E"/>
    <w:rsid w:val="006B5951"/>
    <w:rsid w:val="006C0961"/>
    <w:rsid w:val="006D665B"/>
    <w:rsid w:val="006E76D8"/>
    <w:rsid w:val="00703B95"/>
    <w:rsid w:val="0071338D"/>
    <w:rsid w:val="00717420"/>
    <w:rsid w:val="00721912"/>
    <w:rsid w:val="00727951"/>
    <w:rsid w:val="007305E1"/>
    <w:rsid w:val="00732229"/>
    <w:rsid w:val="00734F24"/>
    <w:rsid w:val="00742B49"/>
    <w:rsid w:val="00750CE9"/>
    <w:rsid w:val="007523F7"/>
    <w:rsid w:val="00754BFE"/>
    <w:rsid w:val="00756774"/>
    <w:rsid w:val="00762472"/>
    <w:rsid w:val="00772E04"/>
    <w:rsid w:val="007737F4"/>
    <w:rsid w:val="007750F2"/>
    <w:rsid w:val="00775F83"/>
    <w:rsid w:val="00793B93"/>
    <w:rsid w:val="00797730"/>
    <w:rsid w:val="00797908"/>
    <w:rsid w:val="007A08FA"/>
    <w:rsid w:val="007A0F46"/>
    <w:rsid w:val="007A1380"/>
    <w:rsid w:val="007A242C"/>
    <w:rsid w:val="007A3420"/>
    <w:rsid w:val="007B661A"/>
    <w:rsid w:val="007B6EB6"/>
    <w:rsid w:val="007B7329"/>
    <w:rsid w:val="007B78D0"/>
    <w:rsid w:val="007C049A"/>
    <w:rsid w:val="007C4265"/>
    <w:rsid w:val="007C627E"/>
    <w:rsid w:val="007C7EC0"/>
    <w:rsid w:val="007D0EAD"/>
    <w:rsid w:val="007D4F03"/>
    <w:rsid w:val="007E29B3"/>
    <w:rsid w:val="007E3FB0"/>
    <w:rsid w:val="007E6E2C"/>
    <w:rsid w:val="007F2AC9"/>
    <w:rsid w:val="0080001E"/>
    <w:rsid w:val="00800AC9"/>
    <w:rsid w:val="00805826"/>
    <w:rsid w:val="00816781"/>
    <w:rsid w:val="0082530E"/>
    <w:rsid w:val="008313EB"/>
    <w:rsid w:val="00831FC1"/>
    <w:rsid w:val="0084429A"/>
    <w:rsid w:val="00845CCD"/>
    <w:rsid w:val="00846964"/>
    <w:rsid w:val="00852D1C"/>
    <w:rsid w:val="00863D68"/>
    <w:rsid w:val="0086406C"/>
    <w:rsid w:val="00875513"/>
    <w:rsid w:val="00875DF3"/>
    <w:rsid w:val="008A1EDC"/>
    <w:rsid w:val="008B20C3"/>
    <w:rsid w:val="008B2AF3"/>
    <w:rsid w:val="008B787B"/>
    <w:rsid w:val="008C67EE"/>
    <w:rsid w:val="008D1243"/>
    <w:rsid w:val="008D3394"/>
    <w:rsid w:val="008D398F"/>
    <w:rsid w:val="008D490F"/>
    <w:rsid w:val="008D68B1"/>
    <w:rsid w:val="008E0C2F"/>
    <w:rsid w:val="008E1D9A"/>
    <w:rsid w:val="008E2C7A"/>
    <w:rsid w:val="008E5006"/>
    <w:rsid w:val="008F0375"/>
    <w:rsid w:val="008F1DF1"/>
    <w:rsid w:val="008F6F86"/>
    <w:rsid w:val="009065D7"/>
    <w:rsid w:val="009113C6"/>
    <w:rsid w:val="0092652C"/>
    <w:rsid w:val="00926F5E"/>
    <w:rsid w:val="00927D07"/>
    <w:rsid w:val="00937C49"/>
    <w:rsid w:val="009405DB"/>
    <w:rsid w:val="0094181B"/>
    <w:rsid w:val="00946C6C"/>
    <w:rsid w:val="009508C8"/>
    <w:rsid w:val="00950AAC"/>
    <w:rsid w:val="00954E4E"/>
    <w:rsid w:val="0096071C"/>
    <w:rsid w:val="009612CF"/>
    <w:rsid w:val="00964253"/>
    <w:rsid w:val="00971422"/>
    <w:rsid w:val="009726B0"/>
    <w:rsid w:val="00976076"/>
    <w:rsid w:val="00985812"/>
    <w:rsid w:val="00991383"/>
    <w:rsid w:val="00991DCF"/>
    <w:rsid w:val="009A1F39"/>
    <w:rsid w:val="009A69FB"/>
    <w:rsid w:val="009C1BBB"/>
    <w:rsid w:val="009D102C"/>
    <w:rsid w:val="009D4018"/>
    <w:rsid w:val="009E0064"/>
    <w:rsid w:val="009E53D8"/>
    <w:rsid w:val="009E7D93"/>
    <w:rsid w:val="00A031AA"/>
    <w:rsid w:val="00A07484"/>
    <w:rsid w:val="00A11F8B"/>
    <w:rsid w:val="00A13790"/>
    <w:rsid w:val="00A20D0D"/>
    <w:rsid w:val="00A25C63"/>
    <w:rsid w:val="00A26577"/>
    <w:rsid w:val="00A308F1"/>
    <w:rsid w:val="00A35F61"/>
    <w:rsid w:val="00A40514"/>
    <w:rsid w:val="00A46DB1"/>
    <w:rsid w:val="00A51466"/>
    <w:rsid w:val="00A51490"/>
    <w:rsid w:val="00A53158"/>
    <w:rsid w:val="00A54BB8"/>
    <w:rsid w:val="00A66BF4"/>
    <w:rsid w:val="00A67DA1"/>
    <w:rsid w:val="00A7109A"/>
    <w:rsid w:val="00A75470"/>
    <w:rsid w:val="00A76709"/>
    <w:rsid w:val="00A76915"/>
    <w:rsid w:val="00A80BB5"/>
    <w:rsid w:val="00A812EC"/>
    <w:rsid w:val="00A82155"/>
    <w:rsid w:val="00A84410"/>
    <w:rsid w:val="00A869A6"/>
    <w:rsid w:val="00A9523F"/>
    <w:rsid w:val="00A95360"/>
    <w:rsid w:val="00A9571F"/>
    <w:rsid w:val="00A966D7"/>
    <w:rsid w:val="00AA2DDC"/>
    <w:rsid w:val="00AC5355"/>
    <w:rsid w:val="00AC6701"/>
    <w:rsid w:val="00AD25AD"/>
    <w:rsid w:val="00AD52B3"/>
    <w:rsid w:val="00AD6D6E"/>
    <w:rsid w:val="00AE1FBC"/>
    <w:rsid w:val="00AE2B17"/>
    <w:rsid w:val="00AE5F08"/>
    <w:rsid w:val="00AF3313"/>
    <w:rsid w:val="00B05B06"/>
    <w:rsid w:val="00B063EA"/>
    <w:rsid w:val="00B07DE0"/>
    <w:rsid w:val="00B223CD"/>
    <w:rsid w:val="00B2312F"/>
    <w:rsid w:val="00B26A0D"/>
    <w:rsid w:val="00B3112A"/>
    <w:rsid w:val="00B31548"/>
    <w:rsid w:val="00B36FD9"/>
    <w:rsid w:val="00B520EA"/>
    <w:rsid w:val="00B5461D"/>
    <w:rsid w:val="00B55972"/>
    <w:rsid w:val="00B5751B"/>
    <w:rsid w:val="00B630F1"/>
    <w:rsid w:val="00B63542"/>
    <w:rsid w:val="00B709B4"/>
    <w:rsid w:val="00B729EF"/>
    <w:rsid w:val="00B72EF4"/>
    <w:rsid w:val="00B76B2F"/>
    <w:rsid w:val="00B82689"/>
    <w:rsid w:val="00B82C7F"/>
    <w:rsid w:val="00B833B1"/>
    <w:rsid w:val="00B85064"/>
    <w:rsid w:val="00B85CC5"/>
    <w:rsid w:val="00BA65B4"/>
    <w:rsid w:val="00BB48E8"/>
    <w:rsid w:val="00BB4C8B"/>
    <w:rsid w:val="00BC03D1"/>
    <w:rsid w:val="00BD0C6F"/>
    <w:rsid w:val="00BE3658"/>
    <w:rsid w:val="00BE3D12"/>
    <w:rsid w:val="00BE4F54"/>
    <w:rsid w:val="00BE753B"/>
    <w:rsid w:val="00BF3850"/>
    <w:rsid w:val="00BF4BE1"/>
    <w:rsid w:val="00BF4FF3"/>
    <w:rsid w:val="00BF59E3"/>
    <w:rsid w:val="00BF6B5B"/>
    <w:rsid w:val="00C06A5E"/>
    <w:rsid w:val="00C14665"/>
    <w:rsid w:val="00C231FE"/>
    <w:rsid w:val="00C2421C"/>
    <w:rsid w:val="00C26567"/>
    <w:rsid w:val="00C2678F"/>
    <w:rsid w:val="00C31CD2"/>
    <w:rsid w:val="00C477DE"/>
    <w:rsid w:val="00C51C72"/>
    <w:rsid w:val="00C55D75"/>
    <w:rsid w:val="00C55EAF"/>
    <w:rsid w:val="00C637EC"/>
    <w:rsid w:val="00C6439C"/>
    <w:rsid w:val="00C65FC3"/>
    <w:rsid w:val="00C71131"/>
    <w:rsid w:val="00C732E8"/>
    <w:rsid w:val="00C74230"/>
    <w:rsid w:val="00C77F01"/>
    <w:rsid w:val="00C81CAA"/>
    <w:rsid w:val="00C900A8"/>
    <w:rsid w:val="00C91F5C"/>
    <w:rsid w:val="00C928D7"/>
    <w:rsid w:val="00C93E55"/>
    <w:rsid w:val="00C96726"/>
    <w:rsid w:val="00CA5212"/>
    <w:rsid w:val="00CA5B93"/>
    <w:rsid w:val="00CB1C38"/>
    <w:rsid w:val="00CB2D5D"/>
    <w:rsid w:val="00CC0109"/>
    <w:rsid w:val="00CC14B6"/>
    <w:rsid w:val="00CC7BAE"/>
    <w:rsid w:val="00CD1F62"/>
    <w:rsid w:val="00CD6E82"/>
    <w:rsid w:val="00CF65F5"/>
    <w:rsid w:val="00CF752A"/>
    <w:rsid w:val="00D01494"/>
    <w:rsid w:val="00D031BB"/>
    <w:rsid w:val="00D034C8"/>
    <w:rsid w:val="00D03F7B"/>
    <w:rsid w:val="00D04522"/>
    <w:rsid w:val="00D0763C"/>
    <w:rsid w:val="00D122DC"/>
    <w:rsid w:val="00D140C3"/>
    <w:rsid w:val="00D14925"/>
    <w:rsid w:val="00D162AE"/>
    <w:rsid w:val="00D172A3"/>
    <w:rsid w:val="00D21FAC"/>
    <w:rsid w:val="00D25E53"/>
    <w:rsid w:val="00D2761A"/>
    <w:rsid w:val="00D30DA5"/>
    <w:rsid w:val="00D30DDD"/>
    <w:rsid w:val="00D369AC"/>
    <w:rsid w:val="00D44C0A"/>
    <w:rsid w:val="00D455B6"/>
    <w:rsid w:val="00D46BE2"/>
    <w:rsid w:val="00D52B38"/>
    <w:rsid w:val="00D52F5B"/>
    <w:rsid w:val="00D55BD0"/>
    <w:rsid w:val="00D6732E"/>
    <w:rsid w:val="00D8201B"/>
    <w:rsid w:val="00D8310B"/>
    <w:rsid w:val="00D836F6"/>
    <w:rsid w:val="00D864B0"/>
    <w:rsid w:val="00D9386C"/>
    <w:rsid w:val="00D95410"/>
    <w:rsid w:val="00DA675E"/>
    <w:rsid w:val="00DA6B84"/>
    <w:rsid w:val="00DB20CF"/>
    <w:rsid w:val="00DB23C0"/>
    <w:rsid w:val="00DB260F"/>
    <w:rsid w:val="00DB2A72"/>
    <w:rsid w:val="00DB51D6"/>
    <w:rsid w:val="00DC2E70"/>
    <w:rsid w:val="00DC4403"/>
    <w:rsid w:val="00DC5462"/>
    <w:rsid w:val="00DC668D"/>
    <w:rsid w:val="00DC6B95"/>
    <w:rsid w:val="00DD09DC"/>
    <w:rsid w:val="00DD4422"/>
    <w:rsid w:val="00DE0782"/>
    <w:rsid w:val="00DE1DBA"/>
    <w:rsid w:val="00DE2B83"/>
    <w:rsid w:val="00DE3823"/>
    <w:rsid w:val="00DE7B30"/>
    <w:rsid w:val="00DF632D"/>
    <w:rsid w:val="00E03DBE"/>
    <w:rsid w:val="00E061D6"/>
    <w:rsid w:val="00E13D57"/>
    <w:rsid w:val="00E15602"/>
    <w:rsid w:val="00E16E35"/>
    <w:rsid w:val="00E209C8"/>
    <w:rsid w:val="00E22EA5"/>
    <w:rsid w:val="00E27303"/>
    <w:rsid w:val="00E3311A"/>
    <w:rsid w:val="00E41C4B"/>
    <w:rsid w:val="00E432DB"/>
    <w:rsid w:val="00E500DC"/>
    <w:rsid w:val="00E65370"/>
    <w:rsid w:val="00E705C4"/>
    <w:rsid w:val="00E7503F"/>
    <w:rsid w:val="00E84617"/>
    <w:rsid w:val="00E92010"/>
    <w:rsid w:val="00E92625"/>
    <w:rsid w:val="00E92904"/>
    <w:rsid w:val="00E97B7B"/>
    <w:rsid w:val="00EA0CB8"/>
    <w:rsid w:val="00EA5677"/>
    <w:rsid w:val="00EC0D6E"/>
    <w:rsid w:val="00ED0553"/>
    <w:rsid w:val="00ED15E9"/>
    <w:rsid w:val="00EE32CC"/>
    <w:rsid w:val="00EE461F"/>
    <w:rsid w:val="00EF016E"/>
    <w:rsid w:val="00EF1FE2"/>
    <w:rsid w:val="00EF6392"/>
    <w:rsid w:val="00F10A59"/>
    <w:rsid w:val="00F13A86"/>
    <w:rsid w:val="00F13D1A"/>
    <w:rsid w:val="00F14331"/>
    <w:rsid w:val="00F1716F"/>
    <w:rsid w:val="00F2490A"/>
    <w:rsid w:val="00F250D4"/>
    <w:rsid w:val="00F360D0"/>
    <w:rsid w:val="00F42F36"/>
    <w:rsid w:val="00F50B88"/>
    <w:rsid w:val="00F6167C"/>
    <w:rsid w:val="00F809C9"/>
    <w:rsid w:val="00F86CE5"/>
    <w:rsid w:val="00F9241A"/>
    <w:rsid w:val="00F9753D"/>
    <w:rsid w:val="00FA163B"/>
    <w:rsid w:val="00FA59BD"/>
    <w:rsid w:val="00FA6E30"/>
    <w:rsid w:val="00FB2BF1"/>
    <w:rsid w:val="00FB4E94"/>
    <w:rsid w:val="00FC1626"/>
    <w:rsid w:val="00FC1948"/>
    <w:rsid w:val="00FC7E15"/>
    <w:rsid w:val="00FE1E1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02B29"/>
  <w15:docId w15:val="{0B0B057C-00A1-4051-BD0F-A0707081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9A6"/>
    <w:pPr>
      <w:widowControl w:val="0"/>
    </w:pPr>
  </w:style>
  <w:style w:type="paragraph" w:styleId="1">
    <w:name w:val="heading 1"/>
    <w:basedOn w:val="a"/>
    <w:link w:val="10"/>
    <w:uiPriority w:val="9"/>
    <w:qFormat/>
    <w:rsid w:val="005B35BA"/>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B35BA"/>
    <w:rPr>
      <w:rFonts w:ascii="新細明體" w:eastAsia="新細明體" w:hAnsi="新細明體" w:cs="新細明體"/>
      <w:b/>
      <w:bCs/>
      <w:kern w:val="36"/>
      <w:sz w:val="48"/>
      <w:szCs w:val="48"/>
    </w:rPr>
  </w:style>
  <w:style w:type="numbering" w:customStyle="1" w:styleId="11">
    <w:name w:val="無清單1"/>
    <w:next w:val="a2"/>
    <w:uiPriority w:val="99"/>
    <w:semiHidden/>
    <w:unhideWhenUsed/>
    <w:rsid w:val="005B35BA"/>
  </w:style>
  <w:style w:type="paragraph" w:customStyle="1" w:styleId="msonormal0">
    <w:name w:val="msonormal"/>
    <w:basedOn w:val="a"/>
    <w:rsid w:val="005B35BA"/>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unhideWhenUsed/>
    <w:rsid w:val="005B35BA"/>
    <w:pPr>
      <w:widowControl/>
      <w:spacing w:before="100" w:beforeAutospacing="1" w:after="100" w:afterAutospacing="1"/>
    </w:pPr>
    <w:rPr>
      <w:rFonts w:ascii="新細明體" w:eastAsia="新細明體" w:hAnsi="新細明體" w:cs="新細明體"/>
      <w:kern w:val="0"/>
      <w:szCs w:val="24"/>
    </w:rPr>
  </w:style>
  <w:style w:type="character" w:customStyle="1" w:styleId="apple-tab-span">
    <w:name w:val="apple-tab-span"/>
    <w:basedOn w:val="a0"/>
    <w:rsid w:val="005B35BA"/>
  </w:style>
  <w:style w:type="character" w:styleId="a3">
    <w:name w:val="Hyperlink"/>
    <w:basedOn w:val="a0"/>
    <w:unhideWhenUsed/>
    <w:rsid w:val="005B35BA"/>
    <w:rPr>
      <w:color w:val="0000FF"/>
      <w:u w:val="single"/>
    </w:rPr>
  </w:style>
  <w:style w:type="character" w:styleId="a4">
    <w:name w:val="FollowedHyperlink"/>
    <w:basedOn w:val="a0"/>
    <w:uiPriority w:val="99"/>
    <w:semiHidden/>
    <w:unhideWhenUsed/>
    <w:rsid w:val="005B35BA"/>
    <w:rPr>
      <w:color w:val="800080"/>
      <w:u w:val="single"/>
    </w:rPr>
  </w:style>
  <w:style w:type="paragraph" w:customStyle="1" w:styleId="mbss">
    <w:name w:val="mb_ss"/>
    <w:basedOn w:val="a"/>
    <w:rsid w:val="00E41C4B"/>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AC5355"/>
    <w:pPr>
      <w:tabs>
        <w:tab w:val="center" w:pos="4153"/>
        <w:tab w:val="right" w:pos="8306"/>
      </w:tabs>
      <w:snapToGrid w:val="0"/>
    </w:pPr>
    <w:rPr>
      <w:sz w:val="20"/>
      <w:szCs w:val="20"/>
    </w:rPr>
  </w:style>
  <w:style w:type="character" w:customStyle="1" w:styleId="a6">
    <w:name w:val="頁首 字元"/>
    <w:basedOn w:val="a0"/>
    <w:link w:val="a5"/>
    <w:uiPriority w:val="99"/>
    <w:rsid w:val="00AC5355"/>
    <w:rPr>
      <w:sz w:val="20"/>
      <w:szCs w:val="20"/>
    </w:rPr>
  </w:style>
  <w:style w:type="paragraph" w:styleId="a7">
    <w:name w:val="footer"/>
    <w:basedOn w:val="a"/>
    <w:link w:val="a8"/>
    <w:uiPriority w:val="99"/>
    <w:unhideWhenUsed/>
    <w:rsid w:val="00AC5355"/>
    <w:pPr>
      <w:tabs>
        <w:tab w:val="center" w:pos="4153"/>
        <w:tab w:val="right" w:pos="8306"/>
      </w:tabs>
      <w:snapToGrid w:val="0"/>
    </w:pPr>
    <w:rPr>
      <w:sz w:val="20"/>
      <w:szCs w:val="20"/>
    </w:rPr>
  </w:style>
  <w:style w:type="character" w:customStyle="1" w:styleId="a8">
    <w:name w:val="頁尾 字元"/>
    <w:basedOn w:val="a0"/>
    <w:link w:val="a7"/>
    <w:uiPriority w:val="99"/>
    <w:rsid w:val="00AC5355"/>
    <w:rPr>
      <w:sz w:val="20"/>
      <w:szCs w:val="20"/>
    </w:rPr>
  </w:style>
  <w:style w:type="paragraph" w:styleId="a9">
    <w:name w:val="List Paragraph"/>
    <w:basedOn w:val="a"/>
    <w:uiPriority w:val="34"/>
    <w:qFormat/>
    <w:rsid w:val="0042496F"/>
    <w:pPr>
      <w:ind w:leftChars="200" w:left="480"/>
    </w:pPr>
  </w:style>
  <w:style w:type="character" w:customStyle="1" w:styleId="12">
    <w:name w:val="未解析的提及項目1"/>
    <w:basedOn w:val="a0"/>
    <w:uiPriority w:val="99"/>
    <w:semiHidden/>
    <w:unhideWhenUsed/>
    <w:rsid w:val="00457C28"/>
    <w:rPr>
      <w:color w:val="605E5C"/>
      <w:shd w:val="clear" w:color="auto" w:fill="E1DFDD"/>
    </w:rPr>
  </w:style>
  <w:style w:type="paragraph" w:customStyle="1" w:styleId="4123">
    <w:name w:val="4.【教學目標】內文字（1.2.3.）"/>
    <w:basedOn w:val="aa"/>
    <w:rsid w:val="00125A07"/>
    <w:pPr>
      <w:tabs>
        <w:tab w:val="left" w:pos="142"/>
      </w:tabs>
      <w:snapToGrid w:val="0"/>
      <w:spacing w:line="220" w:lineRule="exact"/>
      <w:ind w:left="227" w:right="57" w:hanging="170"/>
      <w:jc w:val="both"/>
    </w:pPr>
    <w:rPr>
      <w:rFonts w:ascii="新細明體" w:eastAsia="新細明體" w:cs="Times New Roman"/>
      <w:sz w:val="16"/>
      <w:szCs w:val="20"/>
    </w:rPr>
  </w:style>
  <w:style w:type="paragraph" w:styleId="aa">
    <w:name w:val="Plain Text"/>
    <w:basedOn w:val="a"/>
    <w:link w:val="ab"/>
    <w:uiPriority w:val="99"/>
    <w:semiHidden/>
    <w:unhideWhenUsed/>
    <w:rsid w:val="00125A07"/>
    <w:rPr>
      <w:rFonts w:ascii="細明體" w:eastAsia="細明體" w:hAnsi="Courier New" w:cs="Courier New"/>
    </w:rPr>
  </w:style>
  <w:style w:type="character" w:customStyle="1" w:styleId="ab">
    <w:name w:val="純文字 字元"/>
    <w:basedOn w:val="a0"/>
    <w:link w:val="aa"/>
    <w:uiPriority w:val="99"/>
    <w:semiHidden/>
    <w:rsid w:val="00125A07"/>
    <w:rPr>
      <w:rFonts w:ascii="細明體" w:eastAsia="細明體" w:hAnsi="Courier New" w:cs="Courier New"/>
    </w:rPr>
  </w:style>
  <w:style w:type="character" w:customStyle="1" w:styleId="2">
    <w:name w:val="未解析的提及項目2"/>
    <w:basedOn w:val="a0"/>
    <w:uiPriority w:val="99"/>
    <w:semiHidden/>
    <w:unhideWhenUsed/>
    <w:rsid w:val="003510CB"/>
    <w:rPr>
      <w:color w:val="605E5C"/>
      <w:shd w:val="clear" w:color="auto" w:fill="E1DFDD"/>
    </w:rPr>
  </w:style>
  <w:style w:type="paragraph" w:styleId="ac">
    <w:name w:val="Balloon Text"/>
    <w:basedOn w:val="a"/>
    <w:link w:val="ad"/>
    <w:uiPriority w:val="99"/>
    <w:semiHidden/>
    <w:unhideWhenUsed/>
    <w:rsid w:val="00DE1DB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E1DBA"/>
    <w:rPr>
      <w:rFonts w:asciiTheme="majorHAnsi" w:eastAsiaTheme="majorEastAsia" w:hAnsiTheme="majorHAnsi" w:cstheme="majorBidi"/>
      <w:sz w:val="18"/>
      <w:szCs w:val="18"/>
    </w:rPr>
  </w:style>
  <w:style w:type="paragraph" w:customStyle="1" w:styleId="Default">
    <w:name w:val="Default"/>
    <w:rsid w:val="00AD25AD"/>
    <w:pPr>
      <w:widowControl w:val="0"/>
      <w:autoSpaceDE w:val="0"/>
      <w:autoSpaceDN w:val="0"/>
      <w:adjustRightInd w:val="0"/>
    </w:pPr>
    <w:rPr>
      <w:rFonts w:ascii="標楷體" w:eastAsia="標楷體" w:cs="標楷體"/>
      <w:color w:val="000000"/>
      <w:kern w:val="0"/>
      <w:szCs w:val="24"/>
    </w:rPr>
  </w:style>
  <w:style w:type="character" w:customStyle="1" w:styleId="tracetxt">
    <w:name w:val="trace_txt"/>
    <w:basedOn w:val="a0"/>
    <w:rsid w:val="00E92625"/>
  </w:style>
  <w:style w:type="character" w:styleId="HTML">
    <w:name w:val="HTML Cite"/>
    <w:basedOn w:val="a0"/>
    <w:uiPriority w:val="99"/>
    <w:semiHidden/>
    <w:unhideWhenUsed/>
    <w:rsid w:val="00E92625"/>
    <w:rPr>
      <w:i/>
      <w:iCs/>
    </w:rPr>
  </w:style>
  <w:style w:type="paragraph" w:styleId="3">
    <w:name w:val="Body Text Indent 3"/>
    <w:basedOn w:val="a"/>
    <w:link w:val="30"/>
    <w:semiHidden/>
    <w:rsid w:val="006315BB"/>
    <w:pPr>
      <w:adjustRightInd w:val="0"/>
      <w:snapToGrid w:val="0"/>
      <w:ind w:firstLineChars="225" w:firstLine="540"/>
    </w:pPr>
    <w:rPr>
      <w:rFonts w:ascii="標楷體" w:eastAsia="標楷體" w:hAnsi="Times New Roman" w:cs="Times New Roman"/>
      <w:szCs w:val="24"/>
    </w:rPr>
  </w:style>
  <w:style w:type="character" w:customStyle="1" w:styleId="30">
    <w:name w:val="本文縮排 3 字元"/>
    <w:basedOn w:val="a0"/>
    <w:link w:val="3"/>
    <w:semiHidden/>
    <w:rsid w:val="006315BB"/>
    <w:rPr>
      <w:rFonts w:ascii="標楷體" w:eastAsia="標楷體" w:hAnsi="Times New Roman" w:cs="Times New Roman"/>
      <w:szCs w:val="24"/>
    </w:rPr>
  </w:style>
  <w:style w:type="character" w:customStyle="1" w:styleId="31">
    <w:name w:val="未解析的提及項目3"/>
    <w:basedOn w:val="a0"/>
    <w:uiPriority w:val="99"/>
    <w:semiHidden/>
    <w:unhideWhenUsed/>
    <w:rsid w:val="006315BB"/>
    <w:rPr>
      <w:color w:val="605E5C"/>
      <w:shd w:val="clear" w:color="auto" w:fill="E1DFDD"/>
    </w:rPr>
  </w:style>
  <w:style w:type="paragraph" w:customStyle="1" w:styleId="20">
    <w:name w:val="2.表頭文字"/>
    <w:basedOn w:val="a"/>
    <w:rsid w:val="00554DB6"/>
    <w:pPr>
      <w:jc w:val="center"/>
    </w:pPr>
    <w:rPr>
      <w:rFonts w:ascii="Times New Roman" w:eastAsia="華康中圓體" w:hAnsi="Times New Roman" w:cs="Times New Roman"/>
      <w:szCs w:val="20"/>
    </w:rPr>
  </w:style>
  <w:style w:type="paragraph" w:customStyle="1" w:styleId="Textbody">
    <w:name w:val="Text body"/>
    <w:rsid w:val="00B85CC5"/>
    <w:pPr>
      <w:suppressAutoHyphens/>
      <w:autoSpaceDN w:val="0"/>
      <w:ind w:firstLine="23"/>
      <w:jc w:val="both"/>
      <w:textAlignment w:val="baseline"/>
    </w:pPr>
    <w:rPr>
      <w:rFonts w:ascii="Times New Roman" w:eastAsia="新細明體"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5311">
      <w:bodyDiv w:val="1"/>
      <w:marLeft w:val="0"/>
      <w:marRight w:val="0"/>
      <w:marTop w:val="0"/>
      <w:marBottom w:val="0"/>
      <w:divBdr>
        <w:top w:val="none" w:sz="0" w:space="0" w:color="auto"/>
        <w:left w:val="none" w:sz="0" w:space="0" w:color="auto"/>
        <w:bottom w:val="none" w:sz="0" w:space="0" w:color="auto"/>
        <w:right w:val="none" w:sz="0" w:space="0" w:color="auto"/>
      </w:divBdr>
      <w:divsChild>
        <w:div w:id="752891911">
          <w:marLeft w:val="547"/>
          <w:marRight w:val="0"/>
          <w:marTop w:val="0"/>
          <w:marBottom w:val="0"/>
          <w:divBdr>
            <w:top w:val="none" w:sz="0" w:space="0" w:color="auto"/>
            <w:left w:val="none" w:sz="0" w:space="0" w:color="auto"/>
            <w:bottom w:val="none" w:sz="0" w:space="0" w:color="auto"/>
            <w:right w:val="none" w:sz="0" w:space="0" w:color="auto"/>
          </w:divBdr>
        </w:div>
      </w:divsChild>
    </w:div>
    <w:div w:id="46496576">
      <w:bodyDiv w:val="1"/>
      <w:marLeft w:val="0"/>
      <w:marRight w:val="0"/>
      <w:marTop w:val="0"/>
      <w:marBottom w:val="0"/>
      <w:divBdr>
        <w:top w:val="none" w:sz="0" w:space="0" w:color="auto"/>
        <w:left w:val="none" w:sz="0" w:space="0" w:color="auto"/>
        <w:bottom w:val="none" w:sz="0" w:space="0" w:color="auto"/>
        <w:right w:val="none" w:sz="0" w:space="0" w:color="auto"/>
      </w:divBdr>
      <w:divsChild>
        <w:div w:id="1008754571">
          <w:marLeft w:val="0"/>
          <w:marRight w:val="0"/>
          <w:marTop w:val="0"/>
          <w:marBottom w:val="0"/>
          <w:divBdr>
            <w:top w:val="none" w:sz="0" w:space="0" w:color="auto"/>
            <w:left w:val="none" w:sz="0" w:space="0" w:color="auto"/>
            <w:bottom w:val="none" w:sz="0" w:space="0" w:color="auto"/>
            <w:right w:val="none" w:sz="0" w:space="0" w:color="auto"/>
          </w:divBdr>
          <w:divsChild>
            <w:div w:id="680202740">
              <w:marLeft w:val="0"/>
              <w:marRight w:val="0"/>
              <w:marTop w:val="0"/>
              <w:marBottom w:val="0"/>
              <w:divBdr>
                <w:top w:val="none" w:sz="0" w:space="0" w:color="auto"/>
                <w:left w:val="none" w:sz="0" w:space="0" w:color="auto"/>
                <w:bottom w:val="none" w:sz="0" w:space="0" w:color="auto"/>
                <w:right w:val="none" w:sz="0" w:space="0" w:color="auto"/>
              </w:divBdr>
              <w:divsChild>
                <w:div w:id="595669724">
                  <w:marLeft w:val="0"/>
                  <w:marRight w:val="0"/>
                  <w:marTop w:val="0"/>
                  <w:marBottom w:val="0"/>
                  <w:divBdr>
                    <w:top w:val="none" w:sz="0" w:space="0" w:color="auto"/>
                    <w:left w:val="none" w:sz="0" w:space="0" w:color="auto"/>
                    <w:bottom w:val="none" w:sz="0" w:space="0" w:color="auto"/>
                    <w:right w:val="none" w:sz="0" w:space="0" w:color="auto"/>
                  </w:divBdr>
                  <w:divsChild>
                    <w:div w:id="14868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5078">
      <w:bodyDiv w:val="1"/>
      <w:marLeft w:val="0"/>
      <w:marRight w:val="0"/>
      <w:marTop w:val="0"/>
      <w:marBottom w:val="0"/>
      <w:divBdr>
        <w:top w:val="none" w:sz="0" w:space="0" w:color="auto"/>
        <w:left w:val="none" w:sz="0" w:space="0" w:color="auto"/>
        <w:bottom w:val="none" w:sz="0" w:space="0" w:color="auto"/>
        <w:right w:val="none" w:sz="0" w:space="0" w:color="auto"/>
      </w:divBdr>
      <w:divsChild>
        <w:div w:id="187069305">
          <w:marLeft w:val="0"/>
          <w:marRight w:val="0"/>
          <w:marTop w:val="0"/>
          <w:marBottom w:val="0"/>
          <w:divBdr>
            <w:top w:val="none" w:sz="0" w:space="0" w:color="auto"/>
            <w:left w:val="none" w:sz="0" w:space="0" w:color="auto"/>
            <w:bottom w:val="none" w:sz="0" w:space="0" w:color="auto"/>
            <w:right w:val="none" w:sz="0" w:space="0" w:color="auto"/>
          </w:divBdr>
          <w:divsChild>
            <w:div w:id="1812022043">
              <w:marLeft w:val="0"/>
              <w:marRight w:val="0"/>
              <w:marTop w:val="0"/>
              <w:marBottom w:val="0"/>
              <w:divBdr>
                <w:top w:val="none" w:sz="0" w:space="0" w:color="auto"/>
                <w:left w:val="none" w:sz="0" w:space="0" w:color="auto"/>
                <w:bottom w:val="none" w:sz="0" w:space="0" w:color="auto"/>
                <w:right w:val="none" w:sz="0" w:space="0" w:color="auto"/>
              </w:divBdr>
              <w:divsChild>
                <w:div w:id="680088348">
                  <w:marLeft w:val="0"/>
                  <w:marRight w:val="0"/>
                  <w:marTop w:val="0"/>
                  <w:marBottom w:val="0"/>
                  <w:divBdr>
                    <w:top w:val="none" w:sz="0" w:space="0" w:color="auto"/>
                    <w:left w:val="none" w:sz="0" w:space="0" w:color="auto"/>
                    <w:bottom w:val="none" w:sz="0" w:space="0" w:color="auto"/>
                    <w:right w:val="none" w:sz="0" w:space="0" w:color="auto"/>
                  </w:divBdr>
                  <w:divsChild>
                    <w:div w:id="9355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9550">
      <w:bodyDiv w:val="1"/>
      <w:marLeft w:val="0"/>
      <w:marRight w:val="0"/>
      <w:marTop w:val="0"/>
      <w:marBottom w:val="0"/>
      <w:divBdr>
        <w:top w:val="none" w:sz="0" w:space="0" w:color="auto"/>
        <w:left w:val="none" w:sz="0" w:space="0" w:color="auto"/>
        <w:bottom w:val="none" w:sz="0" w:space="0" w:color="auto"/>
        <w:right w:val="none" w:sz="0" w:space="0" w:color="auto"/>
      </w:divBdr>
    </w:div>
    <w:div w:id="184371176">
      <w:bodyDiv w:val="1"/>
      <w:marLeft w:val="0"/>
      <w:marRight w:val="0"/>
      <w:marTop w:val="0"/>
      <w:marBottom w:val="0"/>
      <w:divBdr>
        <w:top w:val="none" w:sz="0" w:space="0" w:color="auto"/>
        <w:left w:val="none" w:sz="0" w:space="0" w:color="auto"/>
        <w:bottom w:val="none" w:sz="0" w:space="0" w:color="auto"/>
        <w:right w:val="none" w:sz="0" w:space="0" w:color="auto"/>
      </w:divBdr>
    </w:div>
    <w:div w:id="224687646">
      <w:bodyDiv w:val="1"/>
      <w:marLeft w:val="0"/>
      <w:marRight w:val="0"/>
      <w:marTop w:val="0"/>
      <w:marBottom w:val="0"/>
      <w:divBdr>
        <w:top w:val="none" w:sz="0" w:space="0" w:color="auto"/>
        <w:left w:val="none" w:sz="0" w:space="0" w:color="auto"/>
        <w:bottom w:val="none" w:sz="0" w:space="0" w:color="auto"/>
        <w:right w:val="none" w:sz="0" w:space="0" w:color="auto"/>
      </w:divBdr>
    </w:div>
    <w:div w:id="239142738">
      <w:bodyDiv w:val="1"/>
      <w:marLeft w:val="0"/>
      <w:marRight w:val="0"/>
      <w:marTop w:val="0"/>
      <w:marBottom w:val="0"/>
      <w:divBdr>
        <w:top w:val="none" w:sz="0" w:space="0" w:color="auto"/>
        <w:left w:val="none" w:sz="0" w:space="0" w:color="auto"/>
        <w:bottom w:val="none" w:sz="0" w:space="0" w:color="auto"/>
        <w:right w:val="none" w:sz="0" w:space="0" w:color="auto"/>
      </w:divBdr>
    </w:div>
    <w:div w:id="264121498">
      <w:bodyDiv w:val="1"/>
      <w:marLeft w:val="0"/>
      <w:marRight w:val="0"/>
      <w:marTop w:val="0"/>
      <w:marBottom w:val="0"/>
      <w:divBdr>
        <w:top w:val="none" w:sz="0" w:space="0" w:color="auto"/>
        <w:left w:val="none" w:sz="0" w:space="0" w:color="auto"/>
        <w:bottom w:val="none" w:sz="0" w:space="0" w:color="auto"/>
        <w:right w:val="none" w:sz="0" w:space="0" w:color="auto"/>
      </w:divBdr>
    </w:div>
    <w:div w:id="292057801">
      <w:bodyDiv w:val="1"/>
      <w:marLeft w:val="0"/>
      <w:marRight w:val="0"/>
      <w:marTop w:val="0"/>
      <w:marBottom w:val="0"/>
      <w:divBdr>
        <w:top w:val="none" w:sz="0" w:space="0" w:color="auto"/>
        <w:left w:val="none" w:sz="0" w:space="0" w:color="auto"/>
        <w:bottom w:val="none" w:sz="0" w:space="0" w:color="auto"/>
        <w:right w:val="none" w:sz="0" w:space="0" w:color="auto"/>
      </w:divBdr>
    </w:div>
    <w:div w:id="306400659">
      <w:bodyDiv w:val="1"/>
      <w:marLeft w:val="0"/>
      <w:marRight w:val="0"/>
      <w:marTop w:val="0"/>
      <w:marBottom w:val="0"/>
      <w:divBdr>
        <w:top w:val="none" w:sz="0" w:space="0" w:color="auto"/>
        <w:left w:val="none" w:sz="0" w:space="0" w:color="auto"/>
        <w:bottom w:val="none" w:sz="0" w:space="0" w:color="auto"/>
        <w:right w:val="none" w:sz="0" w:space="0" w:color="auto"/>
      </w:divBdr>
      <w:divsChild>
        <w:div w:id="1905993978">
          <w:marLeft w:val="0"/>
          <w:marRight w:val="0"/>
          <w:marTop w:val="0"/>
          <w:marBottom w:val="0"/>
          <w:divBdr>
            <w:top w:val="none" w:sz="0" w:space="0" w:color="auto"/>
            <w:left w:val="none" w:sz="0" w:space="0" w:color="auto"/>
            <w:bottom w:val="none" w:sz="0" w:space="0" w:color="auto"/>
            <w:right w:val="none" w:sz="0" w:space="0" w:color="auto"/>
          </w:divBdr>
          <w:divsChild>
            <w:div w:id="1855916142">
              <w:marLeft w:val="0"/>
              <w:marRight w:val="0"/>
              <w:marTop w:val="0"/>
              <w:marBottom w:val="0"/>
              <w:divBdr>
                <w:top w:val="none" w:sz="0" w:space="0" w:color="auto"/>
                <w:left w:val="none" w:sz="0" w:space="0" w:color="auto"/>
                <w:bottom w:val="none" w:sz="0" w:space="0" w:color="auto"/>
                <w:right w:val="none" w:sz="0" w:space="0" w:color="auto"/>
              </w:divBdr>
              <w:divsChild>
                <w:div w:id="287511293">
                  <w:marLeft w:val="0"/>
                  <w:marRight w:val="0"/>
                  <w:marTop w:val="0"/>
                  <w:marBottom w:val="0"/>
                  <w:divBdr>
                    <w:top w:val="none" w:sz="0" w:space="0" w:color="auto"/>
                    <w:left w:val="none" w:sz="0" w:space="0" w:color="auto"/>
                    <w:bottom w:val="none" w:sz="0" w:space="0" w:color="auto"/>
                    <w:right w:val="none" w:sz="0" w:space="0" w:color="auto"/>
                  </w:divBdr>
                  <w:divsChild>
                    <w:div w:id="44750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922099">
      <w:bodyDiv w:val="1"/>
      <w:marLeft w:val="0"/>
      <w:marRight w:val="0"/>
      <w:marTop w:val="0"/>
      <w:marBottom w:val="0"/>
      <w:divBdr>
        <w:top w:val="none" w:sz="0" w:space="0" w:color="auto"/>
        <w:left w:val="none" w:sz="0" w:space="0" w:color="auto"/>
        <w:bottom w:val="none" w:sz="0" w:space="0" w:color="auto"/>
        <w:right w:val="none" w:sz="0" w:space="0" w:color="auto"/>
      </w:divBdr>
    </w:div>
    <w:div w:id="354502727">
      <w:bodyDiv w:val="1"/>
      <w:marLeft w:val="0"/>
      <w:marRight w:val="0"/>
      <w:marTop w:val="0"/>
      <w:marBottom w:val="0"/>
      <w:divBdr>
        <w:top w:val="none" w:sz="0" w:space="0" w:color="auto"/>
        <w:left w:val="none" w:sz="0" w:space="0" w:color="auto"/>
        <w:bottom w:val="none" w:sz="0" w:space="0" w:color="auto"/>
        <w:right w:val="none" w:sz="0" w:space="0" w:color="auto"/>
      </w:divBdr>
      <w:divsChild>
        <w:div w:id="988169625">
          <w:marLeft w:val="547"/>
          <w:marRight w:val="0"/>
          <w:marTop w:val="0"/>
          <w:marBottom w:val="0"/>
          <w:divBdr>
            <w:top w:val="none" w:sz="0" w:space="0" w:color="auto"/>
            <w:left w:val="none" w:sz="0" w:space="0" w:color="auto"/>
            <w:bottom w:val="none" w:sz="0" w:space="0" w:color="auto"/>
            <w:right w:val="none" w:sz="0" w:space="0" w:color="auto"/>
          </w:divBdr>
        </w:div>
      </w:divsChild>
    </w:div>
    <w:div w:id="355086602">
      <w:bodyDiv w:val="1"/>
      <w:marLeft w:val="0"/>
      <w:marRight w:val="0"/>
      <w:marTop w:val="0"/>
      <w:marBottom w:val="0"/>
      <w:divBdr>
        <w:top w:val="none" w:sz="0" w:space="0" w:color="auto"/>
        <w:left w:val="none" w:sz="0" w:space="0" w:color="auto"/>
        <w:bottom w:val="none" w:sz="0" w:space="0" w:color="auto"/>
        <w:right w:val="none" w:sz="0" w:space="0" w:color="auto"/>
      </w:divBdr>
      <w:divsChild>
        <w:div w:id="661085675">
          <w:marLeft w:val="547"/>
          <w:marRight w:val="0"/>
          <w:marTop w:val="0"/>
          <w:marBottom w:val="0"/>
          <w:divBdr>
            <w:top w:val="none" w:sz="0" w:space="0" w:color="auto"/>
            <w:left w:val="none" w:sz="0" w:space="0" w:color="auto"/>
            <w:bottom w:val="none" w:sz="0" w:space="0" w:color="auto"/>
            <w:right w:val="none" w:sz="0" w:space="0" w:color="auto"/>
          </w:divBdr>
        </w:div>
      </w:divsChild>
    </w:div>
    <w:div w:id="386952861">
      <w:bodyDiv w:val="1"/>
      <w:marLeft w:val="0"/>
      <w:marRight w:val="0"/>
      <w:marTop w:val="0"/>
      <w:marBottom w:val="0"/>
      <w:divBdr>
        <w:top w:val="none" w:sz="0" w:space="0" w:color="auto"/>
        <w:left w:val="none" w:sz="0" w:space="0" w:color="auto"/>
        <w:bottom w:val="none" w:sz="0" w:space="0" w:color="auto"/>
        <w:right w:val="none" w:sz="0" w:space="0" w:color="auto"/>
      </w:divBdr>
      <w:divsChild>
        <w:div w:id="861210855">
          <w:marLeft w:val="-387"/>
          <w:marRight w:val="0"/>
          <w:marTop w:val="0"/>
          <w:marBottom w:val="0"/>
          <w:divBdr>
            <w:top w:val="none" w:sz="0" w:space="0" w:color="auto"/>
            <w:left w:val="none" w:sz="0" w:space="0" w:color="auto"/>
            <w:bottom w:val="none" w:sz="0" w:space="0" w:color="auto"/>
            <w:right w:val="none" w:sz="0" w:space="0" w:color="auto"/>
          </w:divBdr>
        </w:div>
      </w:divsChild>
    </w:div>
    <w:div w:id="415715568">
      <w:bodyDiv w:val="1"/>
      <w:marLeft w:val="0"/>
      <w:marRight w:val="0"/>
      <w:marTop w:val="0"/>
      <w:marBottom w:val="0"/>
      <w:divBdr>
        <w:top w:val="none" w:sz="0" w:space="0" w:color="auto"/>
        <w:left w:val="none" w:sz="0" w:space="0" w:color="auto"/>
        <w:bottom w:val="none" w:sz="0" w:space="0" w:color="auto"/>
        <w:right w:val="none" w:sz="0" w:space="0" w:color="auto"/>
      </w:divBdr>
      <w:divsChild>
        <w:div w:id="492795075">
          <w:marLeft w:val="547"/>
          <w:marRight w:val="0"/>
          <w:marTop w:val="0"/>
          <w:marBottom w:val="0"/>
          <w:divBdr>
            <w:top w:val="none" w:sz="0" w:space="0" w:color="auto"/>
            <w:left w:val="none" w:sz="0" w:space="0" w:color="auto"/>
            <w:bottom w:val="none" w:sz="0" w:space="0" w:color="auto"/>
            <w:right w:val="none" w:sz="0" w:space="0" w:color="auto"/>
          </w:divBdr>
        </w:div>
      </w:divsChild>
    </w:div>
    <w:div w:id="436296715">
      <w:bodyDiv w:val="1"/>
      <w:marLeft w:val="0"/>
      <w:marRight w:val="0"/>
      <w:marTop w:val="0"/>
      <w:marBottom w:val="0"/>
      <w:divBdr>
        <w:top w:val="none" w:sz="0" w:space="0" w:color="auto"/>
        <w:left w:val="none" w:sz="0" w:space="0" w:color="auto"/>
        <w:bottom w:val="none" w:sz="0" w:space="0" w:color="auto"/>
        <w:right w:val="none" w:sz="0" w:space="0" w:color="auto"/>
      </w:divBdr>
    </w:div>
    <w:div w:id="480577945">
      <w:bodyDiv w:val="1"/>
      <w:marLeft w:val="0"/>
      <w:marRight w:val="0"/>
      <w:marTop w:val="0"/>
      <w:marBottom w:val="0"/>
      <w:divBdr>
        <w:top w:val="none" w:sz="0" w:space="0" w:color="auto"/>
        <w:left w:val="none" w:sz="0" w:space="0" w:color="auto"/>
        <w:bottom w:val="none" w:sz="0" w:space="0" w:color="auto"/>
        <w:right w:val="none" w:sz="0" w:space="0" w:color="auto"/>
      </w:divBdr>
    </w:div>
    <w:div w:id="492717586">
      <w:bodyDiv w:val="1"/>
      <w:marLeft w:val="0"/>
      <w:marRight w:val="0"/>
      <w:marTop w:val="0"/>
      <w:marBottom w:val="0"/>
      <w:divBdr>
        <w:top w:val="none" w:sz="0" w:space="0" w:color="auto"/>
        <w:left w:val="none" w:sz="0" w:space="0" w:color="auto"/>
        <w:bottom w:val="none" w:sz="0" w:space="0" w:color="auto"/>
        <w:right w:val="none" w:sz="0" w:space="0" w:color="auto"/>
      </w:divBdr>
    </w:div>
    <w:div w:id="526213355">
      <w:bodyDiv w:val="1"/>
      <w:marLeft w:val="0"/>
      <w:marRight w:val="0"/>
      <w:marTop w:val="0"/>
      <w:marBottom w:val="0"/>
      <w:divBdr>
        <w:top w:val="none" w:sz="0" w:space="0" w:color="auto"/>
        <w:left w:val="none" w:sz="0" w:space="0" w:color="auto"/>
        <w:bottom w:val="none" w:sz="0" w:space="0" w:color="auto"/>
        <w:right w:val="none" w:sz="0" w:space="0" w:color="auto"/>
      </w:divBdr>
    </w:div>
    <w:div w:id="576523201">
      <w:bodyDiv w:val="1"/>
      <w:marLeft w:val="0"/>
      <w:marRight w:val="0"/>
      <w:marTop w:val="0"/>
      <w:marBottom w:val="0"/>
      <w:divBdr>
        <w:top w:val="none" w:sz="0" w:space="0" w:color="auto"/>
        <w:left w:val="none" w:sz="0" w:space="0" w:color="auto"/>
        <w:bottom w:val="none" w:sz="0" w:space="0" w:color="auto"/>
        <w:right w:val="none" w:sz="0" w:space="0" w:color="auto"/>
      </w:divBdr>
      <w:divsChild>
        <w:div w:id="453905690">
          <w:marLeft w:val="720"/>
          <w:marRight w:val="0"/>
          <w:marTop w:val="134"/>
          <w:marBottom w:val="0"/>
          <w:divBdr>
            <w:top w:val="none" w:sz="0" w:space="0" w:color="auto"/>
            <w:left w:val="none" w:sz="0" w:space="0" w:color="auto"/>
            <w:bottom w:val="none" w:sz="0" w:space="0" w:color="auto"/>
            <w:right w:val="none" w:sz="0" w:space="0" w:color="auto"/>
          </w:divBdr>
        </w:div>
      </w:divsChild>
    </w:div>
    <w:div w:id="673411553">
      <w:bodyDiv w:val="1"/>
      <w:marLeft w:val="0"/>
      <w:marRight w:val="0"/>
      <w:marTop w:val="0"/>
      <w:marBottom w:val="0"/>
      <w:divBdr>
        <w:top w:val="none" w:sz="0" w:space="0" w:color="auto"/>
        <w:left w:val="none" w:sz="0" w:space="0" w:color="auto"/>
        <w:bottom w:val="none" w:sz="0" w:space="0" w:color="auto"/>
        <w:right w:val="none" w:sz="0" w:space="0" w:color="auto"/>
      </w:divBdr>
      <w:divsChild>
        <w:div w:id="228074129">
          <w:marLeft w:val="547"/>
          <w:marRight w:val="0"/>
          <w:marTop w:val="0"/>
          <w:marBottom w:val="0"/>
          <w:divBdr>
            <w:top w:val="none" w:sz="0" w:space="0" w:color="auto"/>
            <w:left w:val="none" w:sz="0" w:space="0" w:color="auto"/>
            <w:bottom w:val="none" w:sz="0" w:space="0" w:color="auto"/>
            <w:right w:val="none" w:sz="0" w:space="0" w:color="auto"/>
          </w:divBdr>
        </w:div>
      </w:divsChild>
    </w:div>
    <w:div w:id="715469797">
      <w:bodyDiv w:val="1"/>
      <w:marLeft w:val="0"/>
      <w:marRight w:val="0"/>
      <w:marTop w:val="0"/>
      <w:marBottom w:val="0"/>
      <w:divBdr>
        <w:top w:val="none" w:sz="0" w:space="0" w:color="auto"/>
        <w:left w:val="none" w:sz="0" w:space="0" w:color="auto"/>
        <w:bottom w:val="none" w:sz="0" w:space="0" w:color="auto"/>
        <w:right w:val="none" w:sz="0" w:space="0" w:color="auto"/>
      </w:divBdr>
    </w:div>
    <w:div w:id="759065309">
      <w:bodyDiv w:val="1"/>
      <w:marLeft w:val="0"/>
      <w:marRight w:val="0"/>
      <w:marTop w:val="0"/>
      <w:marBottom w:val="0"/>
      <w:divBdr>
        <w:top w:val="none" w:sz="0" w:space="0" w:color="auto"/>
        <w:left w:val="none" w:sz="0" w:space="0" w:color="auto"/>
        <w:bottom w:val="none" w:sz="0" w:space="0" w:color="auto"/>
        <w:right w:val="none" w:sz="0" w:space="0" w:color="auto"/>
      </w:divBdr>
      <w:divsChild>
        <w:div w:id="1562058672">
          <w:marLeft w:val="547"/>
          <w:marRight w:val="0"/>
          <w:marTop w:val="154"/>
          <w:marBottom w:val="0"/>
          <w:divBdr>
            <w:top w:val="none" w:sz="0" w:space="0" w:color="auto"/>
            <w:left w:val="none" w:sz="0" w:space="0" w:color="auto"/>
            <w:bottom w:val="none" w:sz="0" w:space="0" w:color="auto"/>
            <w:right w:val="none" w:sz="0" w:space="0" w:color="auto"/>
          </w:divBdr>
        </w:div>
      </w:divsChild>
    </w:div>
    <w:div w:id="778454130">
      <w:bodyDiv w:val="1"/>
      <w:marLeft w:val="0"/>
      <w:marRight w:val="0"/>
      <w:marTop w:val="0"/>
      <w:marBottom w:val="0"/>
      <w:divBdr>
        <w:top w:val="none" w:sz="0" w:space="0" w:color="auto"/>
        <w:left w:val="none" w:sz="0" w:space="0" w:color="auto"/>
        <w:bottom w:val="none" w:sz="0" w:space="0" w:color="auto"/>
        <w:right w:val="none" w:sz="0" w:space="0" w:color="auto"/>
      </w:divBdr>
      <w:divsChild>
        <w:div w:id="1927689658">
          <w:marLeft w:val="0"/>
          <w:marRight w:val="0"/>
          <w:marTop w:val="0"/>
          <w:marBottom w:val="0"/>
          <w:divBdr>
            <w:top w:val="none" w:sz="0" w:space="0" w:color="auto"/>
            <w:left w:val="none" w:sz="0" w:space="0" w:color="auto"/>
            <w:bottom w:val="none" w:sz="0" w:space="0" w:color="auto"/>
            <w:right w:val="none" w:sz="0" w:space="0" w:color="auto"/>
          </w:divBdr>
          <w:divsChild>
            <w:div w:id="1870290493">
              <w:marLeft w:val="0"/>
              <w:marRight w:val="0"/>
              <w:marTop w:val="0"/>
              <w:marBottom w:val="0"/>
              <w:divBdr>
                <w:top w:val="none" w:sz="0" w:space="0" w:color="auto"/>
                <w:left w:val="none" w:sz="0" w:space="0" w:color="auto"/>
                <w:bottom w:val="none" w:sz="0" w:space="0" w:color="auto"/>
                <w:right w:val="none" w:sz="0" w:space="0" w:color="auto"/>
              </w:divBdr>
              <w:divsChild>
                <w:div w:id="761339252">
                  <w:marLeft w:val="0"/>
                  <w:marRight w:val="0"/>
                  <w:marTop w:val="0"/>
                  <w:marBottom w:val="0"/>
                  <w:divBdr>
                    <w:top w:val="none" w:sz="0" w:space="0" w:color="auto"/>
                    <w:left w:val="none" w:sz="0" w:space="0" w:color="auto"/>
                    <w:bottom w:val="none" w:sz="0" w:space="0" w:color="auto"/>
                    <w:right w:val="none" w:sz="0" w:space="0" w:color="auto"/>
                  </w:divBdr>
                  <w:divsChild>
                    <w:div w:id="113609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584978">
      <w:bodyDiv w:val="1"/>
      <w:marLeft w:val="0"/>
      <w:marRight w:val="0"/>
      <w:marTop w:val="0"/>
      <w:marBottom w:val="0"/>
      <w:divBdr>
        <w:top w:val="none" w:sz="0" w:space="0" w:color="auto"/>
        <w:left w:val="none" w:sz="0" w:space="0" w:color="auto"/>
        <w:bottom w:val="none" w:sz="0" w:space="0" w:color="auto"/>
        <w:right w:val="none" w:sz="0" w:space="0" w:color="auto"/>
      </w:divBdr>
      <w:divsChild>
        <w:div w:id="823546292">
          <w:marLeft w:val="-100"/>
          <w:marRight w:val="0"/>
          <w:marTop w:val="0"/>
          <w:marBottom w:val="0"/>
          <w:divBdr>
            <w:top w:val="none" w:sz="0" w:space="0" w:color="auto"/>
            <w:left w:val="none" w:sz="0" w:space="0" w:color="auto"/>
            <w:bottom w:val="none" w:sz="0" w:space="0" w:color="auto"/>
            <w:right w:val="none" w:sz="0" w:space="0" w:color="auto"/>
          </w:divBdr>
        </w:div>
        <w:div w:id="1571378754">
          <w:marLeft w:val="-115"/>
          <w:marRight w:val="0"/>
          <w:marTop w:val="0"/>
          <w:marBottom w:val="0"/>
          <w:divBdr>
            <w:top w:val="none" w:sz="0" w:space="0" w:color="auto"/>
            <w:left w:val="none" w:sz="0" w:space="0" w:color="auto"/>
            <w:bottom w:val="none" w:sz="0" w:space="0" w:color="auto"/>
            <w:right w:val="none" w:sz="0" w:space="0" w:color="auto"/>
          </w:divBdr>
          <w:divsChild>
            <w:div w:id="7533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7285">
      <w:bodyDiv w:val="1"/>
      <w:marLeft w:val="0"/>
      <w:marRight w:val="0"/>
      <w:marTop w:val="0"/>
      <w:marBottom w:val="0"/>
      <w:divBdr>
        <w:top w:val="none" w:sz="0" w:space="0" w:color="auto"/>
        <w:left w:val="none" w:sz="0" w:space="0" w:color="auto"/>
        <w:bottom w:val="none" w:sz="0" w:space="0" w:color="auto"/>
        <w:right w:val="none" w:sz="0" w:space="0" w:color="auto"/>
      </w:divBdr>
      <w:divsChild>
        <w:div w:id="1641038791">
          <w:marLeft w:val="0"/>
          <w:marRight w:val="0"/>
          <w:marTop w:val="0"/>
          <w:marBottom w:val="0"/>
          <w:divBdr>
            <w:top w:val="none" w:sz="0" w:space="0" w:color="auto"/>
            <w:left w:val="none" w:sz="0" w:space="0" w:color="auto"/>
            <w:bottom w:val="none" w:sz="0" w:space="0" w:color="auto"/>
            <w:right w:val="none" w:sz="0" w:space="0" w:color="auto"/>
          </w:divBdr>
          <w:divsChild>
            <w:div w:id="564338923">
              <w:marLeft w:val="0"/>
              <w:marRight w:val="0"/>
              <w:marTop w:val="0"/>
              <w:marBottom w:val="0"/>
              <w:divBdr>
                <w:top w:val="none" w:sz="0" w:space="0" w:color="auto"/>
                <w:left w:val="none" w:sz="0" w:space="0" w:color="auto"/>
                <w:bottom w:val="none" w:sz="0" w:space="0" w:color="auto"/>
                <w:right w:val="none" w:sz="0" w:space="0" w:color="auto"/>
              </w:divBdr>
              <w:divsChild>
                <w:div w:id="343094423">
                  <w:marLeft w:val="0"/>
                  <w:marRight w:val="0"/>
                  <w:marTop w:val="0"/>
                  <w:marBottom w:val="0"/>
                  <w:divBdr>
                    <w:top w:val="none" w:sz="0" w:space="0" w:color="auto"/>
                    <w:left w:val="none" w:sz="0" w:space="0" w:color="auto"/>
                    <w:bottom w:val="none" w:sz="0" w:space="0" w:color="auto"/>
                    <w:right w:val="none" w:sz="0" w:space="0" w:color="auto"/>
                  </w:divBdr>
                </w:div>
              </w:divsChild>
            </w:div>
            <w:div w:id="1142431540">
              <w:marLeft w:val="0"/>
              <w:marRight w:val="0"/>
              <w:marTop w:val="0"/>
              <w:marBottom w:val="0"/>
              <w:divBdr>
                <w:top w:val="none" w:sz="0" w:space="0" w:color="auto"/>
                <w:left w:val="none" w:sz="0" w:space="0" w:color="auto"/>
                <w:bottom w:val="none" w:sz="0" w:space="0" w:color="auto"/>
                <w:right w:val="none" w:sz="0" w:space="0" w:color="auto"/>
              </w:divBdr>
              <w:divsChild>
                <w:div w:id="192147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95284">
      <w:bodyDiv w:val="1"/>
      <w:marLeft w:val="0"/>
      <w:marRight w:val="0"/>
      <w:marTop w:val="0"/>
      <w:marBottom w:val="0"/>
      <w:divBdr>
        <w:top w:val="none" w:sz="0" w:space="0" w:color="auto"/>
        <w:left w:val="none" w:sz="0" w:space="0" w:color="auto"/>
        <w:bottom w:val="none" w:sz="0" w:space="0" w:color="auto"/>
        <w:right w:val="none" w:sz="0" w:space="0" w:color="auto"/>
      </w:divBdr>
      <w:divsChild>
        <w:div w:id="1693602483">
          <w:marLeft w:val="547"/>
          <w:marRight w:val="0"/>
          <w:marTop w:val="240"/>
          <w:marBottom w:val="0"/>
          <w:divBdr>
            <w:top w:val="none" w:sz="0" w:space="0" w:color="auto"/>
            <w:left w:val="none" w:sz="0" w:space="0" w:color="auto"/>
            <w:bottom w:val="none" w:sz="0" w:space="0" w:color="auto"/>
            <w:right w:val="none" w:sz="0" w:space="0" w:color="auto"/>
          </w:divBdr>
        </w:div>
      </w:divsChild>
    </w:div>
    <w:div w:id="963577083">
      <w:bodyDiv w:val="1"/>
      <w:marLeft w:val="0"/>
      <w:marRight w:val="0"/>
      <w:marTop w:val="0"/>
      <w:marBottom w:val="0"/>
      <w:divBdr>
        <w:top w:val="none" w:sz="0" w:space="0" w:color="auto"/>
        <w:left w:val="none" w:sz="0" w:space="0" w:color="auto"/>
        <w:bottom w:val="none" w:sz="0" w:space="0" w:color="auto"/>
        <w:right w:val="none" w:sz="0" w:space="0" w:color="auto"/>
      </w:divBdr>
      <w:divsChild>
        <w:div w:id="2112622207">
          <w:marLeft w:val="547"/>
          <w:marRight w:val="0"/>
          <w:marTop w:val="240"/>
          <w:marBottom w:val="0"/>
          <w:divBdr>
            <w:top w:val="none" w:sz="0" w:space="0" w:color="auto"/>
            <w:left w:val="none" w:sz="0" w:space="0" w:color="auto"/>
            <w:bottom w:val="none" w:sz="0" w:space="0" w:color="auto"/>
            <w:right w:val="none" w:sz="0" w:space="0" w:color="auto"/>
          </w:divBdr>
        </w:div>
      </w:divsChild>
    </w:div>
    <w:div w:id="971062838">
      <w:bodyDiv w:val="1"/>
      <w:marLeft w:val="0"/>
      <w:marRight w:val="0"/>
      <w:marTop w:val="0"/>
      <w:marBottom w:val="0"/>
      <w:divBdr>
        <w:top w:val="none" w:sz="0" w:space="0" w:color="auto"/>
        <w:left w:val="none" w:sz="0" w:space="0" w:color="auto"/>
        <w:bottom w:val="none" w:sz="0" w:space="0" w:color="auto"/>
        <w:right w:val="none" w:sz="0" w:space="0" w:color="auto"/>
      </w:divBdr>
      <w:divsChild>
        <w:div w:id="1050149673">
          <w:marLeft w:val="547"/>
          <w:marRight w:val="0"/>
          <w:marTop w:val="0"/>
          <w:marBottom w:val="0"/>
          <w:divBdr>
            <w:top w:val="none" w:sz="0" w:space="0" w:color="auto"/>
            <w:left w:val="none" w:sz="0" w:space="0" w:color="auto"/>
            <w:bottom w:val="none" w:sz="0" w:space="0" w:color="auto"/>
            <w:right w:val="none" w:sz="0" w:space="0" w:color="auto"/>
          </w:divBdr>
        </w:div>
      </w:divsChild>
    </w:div>
    <w:div w:id="1027946585">
      <w:bodyDiv w:val="1"/>
      <w:marLeft w:val="0"/>
      <w:marRight w:val="0"/>
      <w:marTop w:val="0"/>
      <w:marBottom w:val="0"/>
      <w:divBdr>
        <w:top w:val="none" w:sz="0" w:space="0" w:color="auto"/>
        <w:left w:val="none" w:sz="0" w:space="0" w:color="auto"/>
        <w:bottom w:val="none" w:sz="0" w:space="0" w:color="auto"/>
        <w:right w:val="none" w:sz="0" w:space="0" w:color="auto"/>
      </w:divBdr>
      <w:divsChild>
        <w:div w:id="1421364978">
          <w:marLeft w:val="720"/>
          <w:marRight w:val="0"/>
          <w:marTop w:val="134"/>
          <w:marBottom w:val="0"/>
          <w:divBdr>
            <w:top w:val="none" w:sz="0" w:space="0" w:color="auto"/>
            <w:left w:val="none" w:sz="0" w:space="0" w:color="auto"/>
            <w:bottom w:val="none" w:sz="0" w:space="0" w:color="auto"/>
            <w:right w:val="none" w:sz="0" w:space="0" w:color="auto"/>
          </w:divBdr>
        </w:div>
        <w:div w:id="1602378222">
          <w:marLeft w:val="720"/>
          <w:marRight w:val="0"/>
          <w:marTop w:val="134"/>
          <w:marBottom w:val="0"/>
          <w:divBdr>
            <w:top w:val="none" w:sz="0" w:space="0" w:color="auto"/>
            <w:left w:val="none" w:sz="0" w:space="0" w:color="auto"/>
            <w:bottom w:val="none" w:sz="0" w:space="0" w:color="auto"/>
            <w:right w:val="none" w:sz="0" w:space="0" w:color="auto"/>
          </w:divBdr>
        </w:div>
      </w:divsChild>
    </w:div>
    <w:div w:id="1057238306">
      <w:bodyDiv w:val="1"/>
      <w:marLeft w:val="0"/>
      <w:marRight w:val="0"/>
      <w:marTop w:val="0"/>
      <w:marBottom w:val="0"/>
      <w:divBdr>
        <w:top w:val="none" w:sz="0" w:space="0" w:color="auto"/>
        <w:left w:val="none" w:sz="0" w:space="0" w:color="auto"/>
        <w:bottom w:val="none" w:sz="0" w:space="0" w:color="auto"/>
        <w:right w:val="none" w:sz="0" w:space="0" w:color="auto"/>
      </w:divBdr>
      <w:divsChild>
        <w:div w:id="251162577">
          <w:marLeft w:val="0"/>
          <w:marRight w:val="0"/>
          <w:marTop w:val="0"/>
          <w:marBottom w:val="0"/>
          <w:divBdr>
            <w:top w:val="none" w:sz="0" w:space="0" w:color="auto"/>
            <w:left w:val="none" w:sz="0" w:space="0" w:color="auto"/>
            <w:bottom w:val="none" w:sz="0" w:space="0" w:color="auto"/>
            <w:right w:val="none" w:sz="0" w:space="0" w:color="auto"/>
          </w:divBdr>
          <w:divsChild>
            <w:div w:id="872697381">
              <w:marLeft w:val="0"/>
              <w:marRight w:val="0"/>
              <w:marTop w:val="0"/>
              <w:marBottom w:val="0"/>
              <w:divBdr>
                <w:top w:val="none" w:sz="0" w:space="0" w:color="auto"/>
                <w:left w:val="none" w:sz="0" w:space="0" w:color="auto"/>
                <w:bottom w:val="none" w:sz="0" w:space="0" w:color="auto"/>
                <w:right w:val="none" w:sz="0" w:space="0" w:color="auto"/>
              </w:divBdr>
              <w:divsChild>
                <w:div w:id="1122118327">
                  <w:marLeft w:val="0"/>
                  <w:marRight w:val="0"/>
                  <w:marTop w:val="0"/>
                  <w:marBottom w:val="0"/>
                  <w:divBdr>
                    <w:top w:val="none" w:sz="0" w:space="0" w:color="auto"/>
                    <w:left w:val="none" w:sz="0" w:space="0" w:color="auto"/>
                    <w:bottom w:val="none" w:sz="0" w:space="0" w:color="auto"/>
                    <w:right w:val="none" w:sz="0" w:space="0" w:color="auto"/>
                  </w:divBdr>
                  <w:divsChild>
                    <w:div w:id="13909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45453">
      <w:bodyDiv w:val="1"/>
      <w:marLeft w:val="0"/>
      <w:marRight w:val="0"/>
      <w:marTop w:val="0"/>
      <w:marBottom w:val="0"/>
      <w:divBdr>
        <w:top w:val="none" w:sz="0" w:space="0" w:color="auto"/>
        <w:left w:val="none" w:sz="0" w:space="0" w:color="auto"/>
        <w:bottom w:val="none" w:sz="0" w:space="0" w:color="auto"/>
        <w:right w:val="none" w:sz="0" w:space="0" w:color="auto"/>
      </w:divBdr>
    </w:div>
    <w:div w:id="1063064630">
      <w:bodyDiv w:val="1"/>
      <w:marLeft w:val="0"/>
      <w:marRight w:val="0"/>
      <w:marTop w:val="0"/>
      <w:marBottom w:val="0"/>
      <w:divBdr>
        <w:top w:val="none" w:sz="0" w:space="0" w:color="auto"/>
        <w:left w:val="none" w:sz="0" w:space="0" w:color="auto"/>
        <w:bottom w:val="none" w:sz="0" w:space="0" w:color="auto"/>
        <w:right w:val="none" w:sz="0" w:space="0" w:color="auto"/>
      </w:divBdr>
      <w:divsChild>
        <w:div w:id="338313196">
          <w:marLeft w:val="720"/>
          <w:marRight w:val="0"/>
          <w:marTop w:val="134"/>
          <w:marBottom w:val="0"/>
          <w:divBdr>
            <w:top w:val="none" w:sz="0" w:space="0" w:color="auto"/>
            <w:left w:val="none" w:sz="0" w:space="0" w:color="auto"/>
            <w:bottom w:val="none" w:sz="0" w:space="0" w:color="auto"/>
            <w:right w:val="none" w:sz="0" w:space="0" w:color="auto"/>
          </w:divBdr>
        </w:div>
        <w:div w:id="1129588313">
          <w:marLeft w:val="720"/>
          <w:marRight w:val="0"/>
          <w:marTop w:val="134"/>
          <w:marBottom w:val="0"/>
          <w:divBdr>
            <w:top w:val="none" w:sz="0" w:space="0" w:color="auto"/>
            <w:left w:val="none" w:sz="0" w:space="0" w:color="auto"/>
            <w:bottom w:val="none" w:sz="0" w:space="0" w:color="auto"/>
            <w:right w:val="none" w:sz="0" w:space="0" w:color="auto"/>
          </w:divBdr>
        </w:div>
      </w:divsChild>
    </w:div>
    <w:div w:id="1164393011">
      <w:bodyDiv w:val="1"/>
      <w:marLeft w:val="0"/>
      <w:marRight w:val="0"/>
      <w:marTop w:val="0"/>
      <w:marBottom w:val="0"/>
      <w:divBdr>
        <w:top w:val="none" w:sz="0" w:space="0" w:color="auto"/>
        <w:left w:val="none" w:sz="0" w:space="0" w:color="auto"/>
        <w:bottom w:val="none" w:sz="0" w:space="0" w:color="auto"/>
        <w:right w:val="none" w:sz="0" w:space="0" w:color="auto"/>
      </w:divBdr>
      <w:divsChild>
        <w:div w:id="1288314090">
          <w:marLeft w:val="547"/>
          <w:marRight w:val="0"/>
          <w:marTop w:val="240"/>
          <w:marBottom w:val="0"/>
          <w:divBdr>
            <w:top w:val="none" w:sz="0" w:space="0" w:color="auto"/>
            <w:left w:val="none" w:sz="0" w:space="0" w:color="auto"/>
            <w:bottom w:val="none" w:sz="0" w:space="0" w:color="auto"/>
            <w:right w:val="none" w:sz="0" w:space="0" w:color="auto"/>
          </w:divBdr>
        </w:div>
      </w:divsChild>
    </w:div>
    <w:div w:id="1230075871">
      <w:bodyDiv w:val="1"/>
      <w:marLeft w:val="0"/>
      <w:marRight w:val="0"/>
      <w:marTop w:val="0"/>
      <w:marBottom w:val="0"/>
      <w:divBdr>
        <w:top w:val="none" w:sz="0" w:space="0" w:color="auto"/>
        <w:left w:val="none" w:sz="0" w:space="0" w:color="auto"/>
        <w:bottom w:val="none" w:sz="0" w:space="0" w:color="auto"/>
        <w:right w:val="none" w:sz="0" w:space="0" w:color="auto"/>
      </w:divBdr>
      <w:divsChild>
        <w:div w:id="635378001">
          <w:marLeft w:val="720"/>
          <w:marRight w:val="0"/>
          <w:marTop w:val="154"/>
          <w:marBottom w:val="0"/>
          <w:divBdr>
            <w:top w:val="none" w:sz="0" w:space="0" w:color="auto"/>
            <w:left w:val="none" w:sz="0" w:space="0" w:color="auto"/>
            <w:bottom w:val="none" w:sz="0" w:space="0" w:color="auto"/>
            <w:right w:val="none" w:sz="0" w:space="0" w:color="auto"/>
          </w:divBdr>
        </w:div>
        <w:div w:id="688288778">
          <w:marLeft w:val="1613"/>
          <w:marRight w:val="0"/>
          <w:marTop w:val="134"/>
          <w:marBottom w:val="0"/>
          <w:divBdr>
            <w:top w:val="none" w:sz="0" w:space="0" w:color="auto"/>
            <w:left w:val="none" w:sz="0" w:space="0" w:color="auto"/>
            <w:bottom w:val="none" w:sz="0" w:space="0" w:color="auto"/>
            <w:right w:val="none" w:sz="0" w:space="0" w:color="auto"/>
          </w:divBdr>
        </w:div>
        <w:div w:id="1401445413">
          <w:marLeft w:val="1613"/>
          <w:marRight w:val="0"/>
          <w:marTop w:val="134"/>
          <w:marBottom w:val="0"/>
          <w:divBdr>
            <w:top w:val="none" w:sz="0" w:space="0" w:color="auto"/>
            <w:left w:val="none" w:sz="0" w:space="0" w:color="auto"/>
            <w:bottom w:val="none" w:sz="0" w:space="0" w:color="auto"/>
            <w:right w:val="none" w:sz="0" w:space="0" w:color="auto"/>
          </w:divBdr>
        </w:div>
        <w:div w:id="1581259101">
          <w:marLeft w:val="1613"/>
          <w:marRight w:val="0"/>
          <w:marTop w:val="134"/>
          <w:marBottom w:val="0"/>
          <w:divBdr>
            <w:top w:val="none" w:sz="0" w:space="0" w:color="auto"/>
            <w:left w:val="none" w:sz="0" w:space="0" w:color="auto"/>
            <w:bottom w:val="none" w:sz="0" w:space="0" w:color="auto"/>
            <w:right w:val="none" w:sz="0" w:space="0" w:color="auto"/>
          </w:divBdr>
        </w:div>
        <w:div w:id="1803425532">
          <w:marLeft w:val="1613"/>
          <w:marRight w:val="0"/>
          <w:marTop w:val="134"/>
          <w:marBottom w:val="0"/>
          <w:divBdr>
            <w:top w:val="none" w:sz="0" w:space="0" w:color="auto"/>
            <w:left w:val="none" w:sz="0" w:space="0" w:color="auto"/>
            <w:bottom w:val="none" w:sz="0" w:space="0" w:color="auto"/>
            <w:right w:val="none" w:sz="0" w:space="0" w:color="auto"/>
          </w:divBdr>
        </w:div>
      </w:divsChild>
    </w:div>
    <w:div w:id="1265500248">
      <w:bodyDiv w:val="1"/>
      <w:marLeft w:val="0"/>
      <w:marRight w:val="0"/>
      <w:marTop w:val="0"/>
      <w:marBottom w:val="0"/>
      <w:divBdr>
        <w:top w:val="none" w:sz="0" w:space="0" w:color="auto"/>
        <w:left w:val="none" w:sz="0" w:space="0" w:color="auto"/>
        <w:bottom w:val="none" w:sz="0" w:space="0" w:color="auto"/>
        <w:right w:val="none" w:sz="0" w:space="0" w:color="auto"/>
      </w:divBdr>
      <w:divsChild>
        <w:div w:id="1237663730">
          <w:marLeft w:val="0"/>
          <w:marRight w:val="0"/>
          <w:marTop w:val="0"/>
          <w:marBottom w:val="0"/>
          <w:divBdr>
            <w:top w:val="none" w:sz="0" w:space="0" w:color="auto"/>
            <w:left w:val="none" w:sz="0" w:space="0" w:color="auto"/>
            <w:bottom w:val="none" w:sz="0" w:space="0" w:color="auto"/>
            <w:right w:val="none" w:sz="0" w:space="0" w:color="auto"/>
          </w:divBdr>
          <w:divsChild>
            <w:div w:id="1830637122">
              <w:marLeft w:val="0"/>
              <w:marRight w:val="0"/>
              <w:marTop w:val="0"/>
              <w:marBottom w:val="0"/>
              <w:divBdr>
                <w:top w:val="none" w:sz="0" w:space="0" w:color="auto"/>
                <w:left w:val="none" w:sz="0" w:space="0" w:color="auto"/>
                <w:bottom w:val="none" w:sz="0" w:space="0" w:color="auto"/>
                <w:right w:val="none" w:sz="0" w:space="0" w:color="auto"/>
              </w:divBdr>
              <w:divsChild>
                <w:div w:id="1527213850">
                  <w:marLeft w:val="0"/>
                  <w:marRight w:val="0"/>
                  <w:marTop w:val="0"/>
                  <w:marBottom w:val="0"/>
                  <w:divBdr>
                    <w:top w:val="none" w:sz="0" w:space="0" w:color="auto"/>
                    <w:left w:val="none" w:sz="0" w:space="0" w:color="auto"/>
                    <w:bottom w:val="none" w:sz="0" w:space="0" w:color="auto"/>
                    <w:right w:val="none" w:sz="0" w:space="0" w:color="auto"/>
                  </w:divBdr>
                  <w:divsChild>
                    <w:div w:id="19529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289630">
      <w:bodyDiv w:val="1"/>
      <w:marLeft w:val="0"/>
      <w:marRight w:val="0"/>
      <w:marTop w:val="0"/>
      <w:marBottom w:val="0"/>
      <w:divBdr>
        <w:top w:val="none" w:sz="0" w:space="0" w:color="auto"/>
        <w:left w:val="none" w:sz="0" w:space="0" w:color="auto"/>
        <w:bottom w:val="none" w:sz="0" w:space="0" w:color="auto"/>
        <w:right w:val="none" w:sz="0" w:space="0" w:color="auto"/>
      </w:divBdr>
    </w:div>
    <w:div w:id="1437630356">
      <w:bodyDiv w:val="1"/>
      <w:marLeft w:val="0"/>
      <w:marRight w:val="0"/>
      <w:marTop w:val="0"/>
      <w:marBottom w:val="0"/>
      <w:divBdr>
        <w:top w:val="none" w:sz="0" w:space="0" w:color="auto"/>
        <w:left w:val="none" w:sz="0" w:space="0" w:color="auto"/>
        <w:bottom w:val="none" w:sz="0" w:space="0" w:color="auto"/>
        <w:right w:val="none" w:sz="0" w:space="0" w:color="auto"/>
      </w:divBdr>
      <w:divsChild>
        <w:div w:id="1091119352">
          <w:marLeft w:val="0"/>
          <w:marRight w:val="0"/>
          <w:marTop w:val="0"/>
          <w:marBottom w:val="0"/>
          <w:divBdr>
            <w:top w:val="none" w:sz="0" w:space="0" w:color="auto"/>
            <w:left w:val="none" w:sz="0" w:space="0" w:color="auto"/>
            <w:bottom w:val="none" w:sz="0" w:space="0" w:color="auto"/>
            <w:right w:val="none" w:sz="0" w:space="0" w:color="auto"/>
          </w:divBdr>
          <w:divsChild>
            <w:div w:id="1503472131">
              <w:marLeft w:val="0"/>
              <w:marRight w:val="0"/>
              <w:marTop w:val="0"/>
              <w:marBottom w:val="0"/>
              <w:divBdr>
                <w:top w:val="none" w:sz="0" w:space="0" w:color="auto"/>
                <w:left w:val="none" w:sz="0" w:space="0" w:color="auto"/>
                <w:bottom w:val="none" w:sz="0" w:space="0" w:color="auto"/>
                <w:right w:val="none" w:sz="0" w:space="0" w:color="auto"/>
              </w:divBdr>
              <w:divsChild>
                <w:div w:id="2000422538">
                  <w:marLeft w:val="0"/>
                  <w:marRight w:val="0"/>
                  <w:marTop w:val="0"/>
                  <w:marBottom w:val="0"/>
                  <w:divBdr>
                    <w:top w:val="none" w:sz="0" w:space="0" w:color="auto"/>
                    <w:left w:val="none" w:sz="0" w:space="0" w:color="auto"/>
                    <w:bottom w:val="none" w:sz="0" w:space="0" w:color="auto"/>
                    <w:right w:val="none" w:sz="0" w:space="0" w:color="auto"/>
                  </w:divBdr>
                  <w:divsChild>
                    <w:div w:id="14521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013805">
      <w:bodyDiv w:val="1"/>
      <w:marLeft w:val="0"/>
      <w:marRight w:val="0"/>
      <w:marTop w:val="0"/>
      <w:marBottom w:val="0"/>
      <w:divBdr>
        <w:top w:val="none" w:sz="0" w:space="0" w:color="auto"/>
        <w:left w:val="none" w:sz="0" w:space="0" w:color="auto"/>
        <w:bottom w:val="none" w:sz="0" w:space="0" w:color="auto"/>
        <w:right w:val="none" w:sz="0" w:space="0" w:color="auto"/>
      </w:divBdr>
    </w:div>
    <w:div w:id="1506554659">
      <w:bodyDiv w:val="1"/>
      <w:marLeft w:val="0"/>
      <w:marRight w:val="0"/>
      <w:marTop w:val="0"/>
      <w:marBottom w:val="0"/>
      <w:divBdr>
        <w:top w:val="none" w:sz="0" w:space="0" w:color="auto"/>
        <w:left w:val="none" w:sz="0" w:space="0" w:color="auto"/>
        <w:bottom w:val="none" w:sz="0" w:space="0" w:color="auto"/>
        <w:right w:val="none" w:sz="0" w:space="0" w:color="auto"/>
      </w:divBdr>
    </w:div>
    <w:div w:id="1567687525">
      <w:bodyDiv w:val="1"/>
      <w:marLeft w:val="0"/>
      <w:marRight w:val="0"/>
      <w:marTop w:val="0"/>
      <w:marBottom w:val="0"/>
      <w:divBdr>
        <w:top w:val="none" w:sz="0" w:space="0" w:color="auto"/>
        <w:left w:val="none" w:sz="0" w:space="0" w:color="auto"/>
        <w:bottom w:val="none" w:sz="0" w:space="0" w:color="auto"/>
        <w:right w:val="none" w:sz="0" w:space="0" w:color="auto"/>
      </w:divBdr>
      <w:divsChild>
        <w:div w:id="1243949331">
          <w:marLeft w:val="547"/>
          <w:marRight w:val="0"/>
          <w:marTop w:val="0"/>
          <w:marBottom w:val="0"/>
          <w:divBdr>
            <w:top w:val="none" w:sz="0" w:space="0" w:color="auto"/>
            <w:left w:val="none" w:sz="0" w:space="0" w:color="auto"/>
            <w:bottom w:val="none" w:sz="0" w:space="0" w:color="auto"/>
            <w:right w:val="none" w:sz="0" w:space="0" w:color="auto"/>
          </w:divBdr>
        </w:div>
      </w:divsChild>
    </w:div>
    <w:div w:id="1649824259">
      <w:bodyDiv w:val="1"/>
      <w:marLeft w:val="0"/>
      <w:marRight w:val="0"/>
      <w:marTop w:val="0"/>
      <w:marBottom w:val="0"/>
      <w:divBdr>
        <w:top w:val="none" w:sz="0" w:space="0" w:color="auto"/>
        <w:left w:val="none" w:sz="0" w:space="0" w:color="auto"/>
        <w:bottom w:val="none" w:sz="0" w:space="0" w:color="auto"/>
        <w:right w:val="none" w:sz="0" w:space="0" w:color="auto"/>
      </w:divBdr>
    </w:div>
    <w:div w:id="1694303619">
      <w:bodyDiv w:val="1"/>
      <w:marLeft w:val="0"/>
      <w:marRight w:val="0"/>
      <w:marTop w:val="0"/>
      <w:marBottom w:val="0"/>
      <w:divBdr>
        <w:top w:val="none" w:sz="0" w:space="0" w:color="auto"/>
        <w:left w:val="none" w:sz="0" w:space="0" w:color="auto"/>
        <w:bottom w:val="none" w:sz="0" w:space="0" w:color="auto"/>
        <w:right w:val="none" w:sz="0" w:space="0" w:color="auto"/>
      </w:divBdr>
    </w:div>
    <w:div w:id="1731418632">
      <w:bodyDiv w:val="1"/>
      <w:marLeft w:val="0"/>
      <w:marRight w:val="0"/>
      <w:marTop w:val="0"/>
      <w:marBottom w:val="0"/>
      <w:divBdr>
        <w:top w:val="none" w:sz="0" w:space="0" w:color="auto"/>
        <w:left w:val="none" w:sz="0" w:space="0" w:color="auto"/>
        <w:bottom w:val="none" w:sz="0" w:space="0" w:color="auto"/>
        <w:right w:val="none" w:sz="0" w:space="0" w:color="auto"/>
      </w:divBdr>
      <w:divsChild>
        <w:div w:id="364212345">
          <w:marLeft w:val="1613"/>
          <w:marRight w:val="0"/>
          <w:marTop w:val="134"/>
          <w:marBottom w:val="0"/>
          <w:divBdr>
            <w:top w:val="none" w:sz="0" w:space="0" w:color="auto"/>
            <w:left w:val="none" w:sz="0" w:space="0" w:color="auto"/>
            <w:bottom w:val="none" w:sz="0" w:space="0" w:color="auto"/>
            <w:right w:val="none" w:sz="0" w:space="0" w:color="auto"/>
          </w:divBdr>
        </w:div>
        <w:div w:id="574900010">
          <w:marLeft w:val="1613"/>
          <w:marRight w:val="0"/>
          <w:marTop w:val="134"/>
          <w:marBottom w:val="0"/>
          <w:divBdr>
            <w:top w:val="none" w:sz="0" w:space="0" w:color="auto"/>
            <w:left w:val="none" w:sz="0" w:space="0" w:color="auto"/>
            <w:bottom w:val="none" w:sz="0" w:space="0" w:color="auto"/>
            <w:right w:val="none" w:sz="0" w:space="0" w:color="auto"/>
          </w:divBdr>
        </w:div>
        <w:div w:id="843983451">
          <w:marLeft w:val="1613"/>
          <w:marRight w:val="0"/>
          <w:marTop w:val="134"/>
          <w:marBottom w:val="0"/>
          <w:divBdr>
            <w:top w:val="none" w:sz="0" w:space="0" w:color="auto"/>
            <w:left w:val="none" w:sz="0" w:space="0" w:color="auto"/>
            <w:bottom w:val="none" w:sz="0" w:space="0" w:color="auto"/>
            <w:right w:val="none" w:sz="0" w:space="0" w:color="auto"/>
          </w:divBdr>
        </w:div>
        <w:div w:id="1618098459">
          <w:marLeft w:val="1613"/>
          <w:marRight w:val="0"/>
          <w:marTop w:val="134"/>
          <w:marBottom w:val="0"/>
          <w:divBdr>
            <w:top w:val="none" w:sz="0" w:space="0" w:color="auto"/>
            <w:left w:val="none" w:sz="0" w:space="0" w:color="auto"/>
            <w:bottom w:val="none" w:sz="0" w:space="0" w:color="auto"/>
            <w:right w:val="none" w:sz="0" w:space="0" w:color="auto"/>
          </w:divBdr>
        </w:div>
        <w:div w:id="1650986398">
          <w:marLeft w:val="720"/>
          <w:marRight w:val="0"/>
          <w:marTop w:val="154"/>
          <w:marBottom w:val="0"/>
          <w:divBdr>
            <w:top w:val="none" w:sz="0" w:space="0" w:color="auto"/>
            <w:left w:val="none" w:sz="0" w:space="0" w:color="auto"/>
            <w:bottom w:val="none" w:sz="0" w:space="0" w:color="auto"/>
            <w:right w:val="none" w:sz="0" w:space="0" w:color="auto"/>
          </w:divBdr>
        </w:div>
      </w:divsChild>
    </w:div>
    <w:div w:id="1794784760">
      <w:bodyDiv w:val="1"/>
      <w:marLeft w:val="0"/>
      <w:marRight w:val="0"/>
      <w:marTop w:val="0"/>
      <w:marBottom w:val="0"/>
      <w:divBdr>
        <w:top w:val="none" w:sz="0" w:space="0" w:color="auto"/>
        <w:left w:val="none" w:sz="0" w:space="0" w:color="auto"/>
        <w:bottom w:val="none" w:sz="0" w:space="0" w:color="auto"/>
        <w:right w:val="none" w:sz="0" w:space="0" w:color="auto"/>
      </w:divBdr>
      <w:divsChild>
        <w:div w:id="577985994">
          <w:marLeft w:val="1613"/>
          <w:marRight w:val="0"/>
          <w:marTop w:val="134"/>
          <w:marBottom w:val="0"/>
          <w:divBdr>
            <w:top w:val="none" w:sz="0" w:space="0" w:color="auto"/>
            <w:left w:val="none" w:sz="0" w:space="0" w:color="auto"/>
            <w:bottom w:val="none" w:sz="0" w:space="0" w:color="auto"/>
            <w:right w:val="none" w:sz="0" w:space="0" w:color="auto"/>
          </w:divBdr>
        </w:div>
        <w:div w:id="1010064803">
          <w:marLeft w:val="1613"/>
          <w:marRight w:val="0"/>
          <w:marTop w:val="134"/>
          <w:marBottom w:val="0"/>
          <w:divBdr>
            <w:top w:val="none" w:sz="0" w:space="0" w:color="auto"/>
            <w:left w:val="none" w:sz="0" w:space="0" w:color="auto"/>
            <w:bottom w:val="none" w:sz="0" w:space="0" w:color="auto"/>
            <w:right w:val="none" w:sz="0" w:space="0" w:color="auto"/>
          </w:divBdr>
        </w:div>
        <w:div w:id="1042634211">
          <w:marLeft w:val="1613"/>
          <w:marRight w:val="0"/>
          <w:marTop w:val="134"/>
          <w:marBottom w:val="0"/>
          <w:divBdr>
            <w:top w:val="none" w:sz="0" w:space="0" w:color="auto"/>
            <w:left w:val="none" w:sz="0" w:space="0" w:color="auto"/>
            <w:bottom w:val="none" w:sz="0" w:space="0" w:color="auto"/>
            <w:right w:val="none" w:sz="0" w:space="0" w:color="auto"/>
          </w:divBdr>
        </w:div>
        <w:div w:id="1113742871">
          <w:marLeft w:val="720"/>
          <w:marRight w:val="0"/>
          <w:marTop w:val="154"/>
          <w:marBottom w:val="0"/>
          <w:divBdr>
            <w:top w:val="none" w:sz="0" w:space="0" w:color="auto"/>
            <w:left w:val="none" w:sz="0" w:space="0" w:color="auto"/>
            <w:bottom w:val="none" w:sz="0" w:space="0" w:color="auto"/>
            <w:right w:val="none" w:sz="0" w:space="0" w:color="auto"/>
          </w:divBdr>
        </w:div>
      </w:divsChild>
    </w:div>
    <w:div w:id="1802192330">
      <w:bodyDiv w:val="1"/>
      <w:marLeft w:val="0"/>
      <w:marRight w:val="0"/>
      <w:marTop w:val="0"/>
      <w:marBottom w:val="0"/>
      <w:divBdr>
        <w:top w:val="none" w:sz="0" w:space="0" w:color="auto"/>
        <w:left w:val="none" w:sz="0" w:space="0" w:color="auto"/>
        <w:bottom w:val="none" w:sz="0" w:space="0" w:color="auto"/>
        <w:right w:val="none" w:sz="0" w:space="0" w:color="auto"/>
      </w:divBdr>
    </w:div>
    <w:div w:id="1849174349">
      <w:bodyDiv w:val="1"/>
      <w:marLeft w:val="0"/>
      <w:marRight w:val="0"/>
      <w:marTop w:val="0"/>
      <w:marBottom w:val="0"/>
      <w:divBdr>
        <w:top w:val="none" w:sz="0" w:space="0" w:color="auto"/>
        <w:left w:val="none" w:sz="0" w:space="0" w:color="auto"/>
        <w:bottom w:val="none" w:sz="0" w:space="0" w:color="auto"/>
        <w:right w:val="none" w:sz="0" w:space="0" w:color="auto"/>
      </w:divBdr>
      <w:divsChild>
        <w:div w:id="1789816969">
          <w:marLeft w:val="547"/>
          <w:marRight w:val="0"/>
          <w:marTop w:val="0"/>
          <w:marBottom w:val="0"/>
          <w:divBdr>
            <w:top w:val="none" w:sz="0" w:space="0" w:color="auto"/>
            <w:left w:val="none" w:sz="0" w:space="0" w:color="auto"/>
            <w:bottom w:val="none" w:sz="0" w:space="0" w:color="auto"/>
            <w:right w:val="none" w:sz="0" w:space="0" w:color="auto"/>
          </w:divBdr>
        </w:div>
      </w:divsChild>
    </w:div>
    <w:div w:id="1850833525">
      <w:bodyDiv w:val="1"/>
      <w:marLeft w:val="0"/>
      <w:marRight w:val="0"/>
      <w:marTop w:val="0"/>
      <w:marBottom w:val="0"/>
      <w:divBdr>
        <w:top w:val="none" w:sz="0" w:space="0" w:color="auto"/>
        <w:left w:val="none" w:sz="0" w:space="0" w:color="auto"/>
        <w:bottom w:val="none" w:sz="0" w:space="0" w:color="auto"/>
        <w:right w:val="none" w:sz="0" w:space="0" w:color="auto"/>
      </w:divBdr>
      <w:divsChild>
        <w:div w:id="1787387727">
          <w:marLeft w:val="0"/>
          <w:marRight w:val="0"/>
          <w:marTop w:val="0"/>
          <w:marBottom w:val="0"/>
          <w:divBdr>
            <w:top w:val="none" w:sz="0" w:space="0" w:color="auto"/>
            <w:left w:val="none" w:sz="0" w:space="0" w:color="auto"/>
            <w:bottom w:val="none" w:sz="0" w:space="0" w:color="auto"/>
            <w:right w:val="none" w:sz="0" w:space="0" w:color="auto"/>
          </w:divBdr>
          <w:divsChild>
            <w:div w:id="894311685">
              <w:marLeft w:val="0"/>
              <w:marRight w:val="0"/>
              <w:marTop w:val="0"/>
              <w:marBottom w:val="0"/>
              <w:divBdr>
                <w:top w:val="none" w:sz="0" w:space="0" w:color="auto"/>
                <w:left w:val="none" w:sz="0" w:space="0" w:color="auto"/>
                <w:bottom w:val="none" w:sz="0" w:space="0" w:color="auto"/>
                <w:right w:val="none" w:sz="0" w:space="0" w:color="auto"/>
              </w:divBdr>
              <w:divsChild>
                <w:div w:id="923340485">
                  <w:marLeft w:val="0"/>
                  <w:marRight w:val="0"/>
                  <w:marTop w:val="0"/>
                  <w:marBottom w:val="0"/>
                  <w:divBdr>
                    <w:top w:val="none" w:sz="0" w:space="0" w:color="auto"/>
                    <w:left w:val="none" w:sz="0" w:space="0" w:color="auto"/>
                    <w:bottom w:val="none" w:sz="0" w:space="0" w:color="auto"/>
                    <w:right w:val="none" w:sz="0" w:space="0" w:color="auto"/>
                  </w:divBdr>
                  <w:divsChild>
                    <w:div w:id="21569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703265">
      <w:bodyDiv w:val="1"/>
      <w:marLeft w:val="0"/>
      <w:marRight w:val="0"/>
      <w:marTop w:val="0"/>
      <w:marBottom w:val="0"/>
      <w:divBdr>
        <w:top w:val="none" w:sz="0" w:space="0" w:color="auto"/>
        <w:left w:val="none" w:sz="0" w:space="0" w:color="auto"/>
        <w:bottom w:val="none" w:sz="0" w:space="0" w:color="auto"/>
        <w:right w:val="none" w:sz="0" w:space="0" w:color="auto"/>
      </w:divBdr>
      <w:divsChild>
        <w:div w:id="363751571">
          <w:marLeft w:val="547"/>
          <w:marRight w:val="0"/>
          <w:marTop w:val="0"/>
          <w:marBottom w:val="0"/>
          <w:divBdr>
            <w:top w:val="none" w:sz="0" w:space="0" w:color="auto"/>
            <w:left w:val="none" w:sz="0" w:space="0" w:color="auto"/>
            <w:bottom w:val="none" w:sz="0" w:space="0" w:color="auto"/>
            <w:right w:val="none" w:sz="0" w:space="0" w:color="auto"/>
          </w:divBdr>
        </w:div>
      </w:divsChild>
    </w:div>
    <w:div w:id="1866482264">
      <w:bodyDiv w:val="1"/>
      <w:marLeft w:val="0"/>
      <w:marRight w:val="0"/>
      <w:marTop w:val="0"/>
      <w:marBottom w:val="0"/>
      <w:divBdr>
        <w:top w:val="none" w:sz="0" w:space="0" w:color="auto"/>
        <w:left w:val="none" w:sz="0" w:space="0" w:color="auto"/>
        <w:bottom w:val="none" w:sz="0" w:space="0" w:color="auto"/>
        <w:right w:val="none" w:sz="0" w:space="0" w:color="auto"/>
      </w:divBdr>
      <w:divsChild>
        <w:div w:id="1159880050">
          <w:marLeft w:val="547"/>
          <w:marRight w:val="0"/>
          <w:marTop w:val="0"/>
          <w:marBottom w:val="0"/>
          <w:divBdr>
            <w:top w:val="none" w:sz="0" w:space="0" w:color="auto"/>
            <w:left w:val="none" w:sz="0" w:space="0" w:color="auto"/>
            <w:bottom w:val="none" w:sz="0" w:space="0" w:color="auto"/>
            <w:right w:val="none" w:sz="0" w:space="0" w:color="auto"/>
          </w:divBdr>
        </w:div>
      </w:divsChild>
    </w:div>
    <w:div w:id="1870952929">
      <w:bodyDiv w:val="1"/>
      <w:marLeft w:val="0"/>
      <w:marRight w:val="0"/>
      <w:marTop w:val="0"/>
      <w:marBottom w:val="0"/>
      <w:divBdr>
        <w:top w:val="none" w:sz="0" w:space="0" w:color="auto"/>
        <w:left w:val="none" w:sz="0" w:space="0" w:color="auto"/>
        <w:bottom w:val="none" w:sz="0" w:space="0" w:color="auto"/>
        <w:right w:val="none" w:sz="0" w:space="0" w:color="auto"/>
      </w:divBdr>
      <w:divsChild>
        <w:div w:id="92283863">
          <w:marLeft w:val="547"/>
          <w:marRight w:val="0"/>
          <w:marTop w:val="0"/>
          <w:marBottom w:val="0"/>
          <w:divBdr>
            <w:top w:val="none" w:sz="0" w:space="0" w:color="auto"/>
            <w:left w:val="none" w:sz="0" w:space="0" w:color="auto"/>
            <w:bottom w:val="none" w:sz="0" w:space="0" w:color="auto"/>
            <w:right w:val="none" w:sz="0" w:space="0" w:color="auto"/>
          </w:divBdr>
        </w:div>
      </w:divsChild>
    </w:div>
    <w:div w:id="1904023326">
      <w:bodyDiv w:val="1"/>
      <w:marLeft w:val="0"/>
      <w:marRight w:val="0"/>
      <w:marTop w:val="0"/>
      <w:marBottom w:val="0"/>
      <w:divBdr>
        <w:top w:val="none" w:sz="0" w:space="0" w:color="auto"/>
        <w:left w:val="none" w:sz="0" w:space="0" w:color="auto"/>
        <w:bottom w:val="none" w:sz="0" w:space="0" w:color="auto"/>
        <w:right w:val="none" w:sz="0" w:space="0" w:color="auto"/>
      </w:divBdr>
    </w:div>
    <w:div w:id="1924290023">
      <w:bodyDiv w:val="1"/>
      <w:marLeft w:val="0"/>
      <w:marRight w:val="0"/>
      <w:marTop w:val="0"/>
      <w:marBottom w:val="0"/>
      <w:divBdr>
        <w:top w:val="none" w:sz="0" w:space="0" w:color="auto"/>
        <w:left w:val="none" w:sz="0" w:space="0" w:color="auto"/>
        <w:bottom w:val="none" w:sz="0" w:space="0" w:color="auto"/>
        <w:right w:val="none" w:sz="0" w:space="0" w:color="auto"/>
      </w:divBdr>
      <w:divsChild>
        <w:div w:id="180509121">
          <w:marLeft w:val="547"/>
          <w:marRight w:val="0"/>
          <w:marTop w:val="0"/>
          <w:marBottom w:val="0"/>
          <w:divBdr>
            <w:top w:val="none" w:sz="0" w:space="0" w:color="auto"/>
            <w:left w:val="none" w:sz="0" w:space="0" w:color="auto"/>
            <w:bottom w:val="none" w:sz="0" w:space="0" w:color="auto"/>
            <w:right w:val="none" w:sz="0" w:space="0" w:color="auto"/>
          </w:divBdr>
        </w:div>
      </w:divsChild>
    </w:div>
    <w:div w:id="1925409196">
      <w:bodyDiv w:val="1"/>
      <w:marLeft w:val="0"/>
      <w:marRight w:val="0"/>
      <w:marTop w:val="0"/>
      <w:marBottom w:val="0"/>
      <w:divBdr>
        <w:top w:val="none" w:sz="0" w:space="0" w:color="auto"/>
        <w:left w:val="none" w:sz="0" w:space="0" w:color="auto"/>
        <w:bottom w:val="none" w:sz="0" w:space="0" w:color="auto"/>
        <w:right w:val="none" w:sz="0" w:space="0" w:color="auto"/>
      </w:divBdr>
      <w:divsChild>
        <w:div w:id="1854421262">
          <w:marLeft w:val="547"/>
          <w:marRight w:val="0"/>
          <w:marTop w:val="0"/>
          <w:marBottom w:val="0"/>
          <w:divBdr>
            <w:top w:val="none" w:sz="0" w:space="0" w:color="auto"/>
            <w:left w:val="none" w:sz="0" w:space="0" w:color="auto"/>
            <w:bottom w:val="none" w:sz="0" w:space="0" w:color="auto"/>
            <w:right w:val="none" w:sz="0" w:space="0" w:color="auto"/>
          </w:divBdr>
        </w:div>
      </w:divsChild>
    </w:div>
    <w:div w:id="1968388287">
      <w:bodyDiv w:val="1"/>
      <w:marLeft w:val="0"/>
      <w:marRight w:val="0"/>
      <w:marTop w:val="0"/>
      <w:marBottom w:val="0"/>
      <w:divBdr>
        <w:top w:val="none" w:sz="0" w:space="0" w:color="auto"/>
        <w:left w:val="none" w:sz="0" w:space="0" w:color="auto"/>
        <w:bottom w:val="none" w:sz="0" w:space="0" w:color="auto"/>
        <w:right w:val="none" w:sz="0" w:space="0" w:color="auto"/>
      </w:divBdr>
    </w:div>
    <w:div w:id="2000107810">
      <w:bodyDiv w:val="1"/>
      <w:marLeft w:val="0"/>
      <w:marRight w:val="0"/>
      <w:marTop w:val="0"/>
      <w:marBottom w:val="0"/>
      <w:divBdr>
        <w:top w:val="none" w:sz="0" w:space="0" w:color="auto"/>
        <w:left w:val="none" w:sz="0" w:space="0" w:color="auto"/>
        <w:bottom w:val="none" w:sz="0" w:space="0" w:color="auto"/>
        <w:right w:val="none" w:sz="0" w:space="0" w:color="auto"/>
      </w:divBdr>
    </w:div>
    <w:div w:id="2087416474">
      <w:bodyDiv w:val="1"/>
      <w:marLeft w:val="0"/>
      <w:marRight w:val="0"/>
      <w:marTop w:val="0"/>
      <w:marBottom w:val="0"/>
      <w:divBdr>
        <w:top w:val="none" w:sz="0" w:space="0" w:color="auto"/>
        <w:left w:val="none" w:sz="0" w:space="0" w:color="auto"/>
        <w:bottom w:val="none" w:sz="0" w:space="0" w:color="auto"/>
        <w:right w:val="none" w:sz="0" w:space="0" w:color="auto"/>
      </w:divBdr>
    </w:div>
    <w:div w:id="2091660162">
      <w:bodyDiv w:val="1"/>
      <w:marLeft w:val="0"/>
      <w:marRight w:val="0"/>
      <w:marTop w:val="0"/>
      <w:marBottom w:val="0"/>
      <w:divBdr>
        <w:top w:val="none" w:sz="0" w:space="0" w:color="auto"/>
        <w:left w:val="none" w:sz="0" w:space="0" w:color="auto"/>
        <w:bottom w:val="none" w:sz="0" w:space="0" w:color="auto"/>
        <w:right w:val="none" w:sz="0" w:space="0" w:color="auto"/>
      </w:divBdr>
      <w:divsChild>
        <w:div w:id="1000888454">
          <w:marLeft w:val="720"/>
          <w:marRight w:val="0"/>
          <w:marTop w:val="134"/>
          <w:marBottom w:val="0"/>
          <w:divBdr>
            <w:top w:val="none" w:sz="0" w:space="0" w:color="auto"/>
            <w:left w:val="none" w:sz="0" w:space="0" w:color="auto"/>
            <w:bottom w:val="none" w:sz="0" w:space="0" w:color="auto"/>
            <w:right w:val="none" w:sz="0" w:space="0" w:color="auto"/>
          </w:divBdr>
        </w:div>
        <w:div w:id="1671787205">
          <w:marLeft w:val="720"/>
          <w:marRight w:val="0"/>
          <w:marTop w:val="134"/>
          <w:marBottom w:val="0"/>
          <w:divBdr>
            <w:top w:val="none" w:sz="0" w:space="0" w:color="auto"/>
            <w:left w:val="none" w:sz="0" w:space="0" w:color="auto"/>
            <w:bottom w:val="none" w:sz="0" w:space="0" w:color="auto"/>
            <w:right w:val="none" w:sz="0" w:space="0" w:color="auto"/>
          </w:divBdr>
        </w:div>
        <w:div w:id="1802109665">
          <w:marLeft w:val="720"/>
          <w:marRight w:val="0"/>
          <w:marTop w:val="134"/>
          <w:marBottom w:val="0"/>
          <w:divBdr>
            <w:top w:val="none" w:sz="0" w:space="0" w:color="auto"/>
            <w:left w:val="none" w:sz="0" w:space="0" w:color="auto"/>
            <w:bottom w:val="none" w:sz="0" w:space="0" w:color="auto"/>
            <w:right w:val="none" w:sz="0" w:space="0" w:color="auto"/>
          </w:divBdr>
        </w:div>
      </w:divsChild>
    </w:div>
    <w:div w:id="21377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pc.ey.gov.tw/Page/2D85A84482CE6EB4"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s://www.youtube.com/watch?v=lC_PvbmxRh0"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ejournal.stpi.narl.org.tw/sd/download?source=10901-07.pdf&amp;vlId=7f0cad1493a14d9fa7e754d394adffaa&amp;nd=1&amp;ds=1"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amathing.world/xmas-papercu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e-info.org.tw/node/211962"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zh.wikipedia.org/wiki/%E7%A2%B3%E8%B6%B3%E8%B7%A1"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24951-68D9-4D1D-B5BC-AD2CC5D5A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19</Pages>
  <Words>1655</Words>
  <Characters>9440</Characters>
  <Application>Microsoft Office Word</Application>
  <DocSecurity>0</DocSecurity>
  <Lines>78</Lines>
  <Paragraphs>22</Paragraphs>
  <ScaleCrop>false</ScaleCrop>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tsces</cp:lastModifiedBy>
  <cp:revision>34</cp:revision>
  <cp:lastPrinted>2023-07-02T13:34:00Z</cp:lastPrinted>
  <dcterms:created xsi:type="dcterms:W3CDTF">2023-07-05T13:21:00Z</dcterms:created>
  <dcterms:modified xsi:type="dcterms:W3CDTF">2025-06-09T23:43:00Z</dcterms:modified>
</cp:coreProperties>
</file>