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48911" w14:textId="0913255D" w:rsidR="002B5B91" w:rsidRDefault="002B5B91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E65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BA53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BA53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鄭安捷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2E4B220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36519A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895A423" w14:textId="77777777"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14:paraId="0FC69A59" w14:textId="77777777"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7A0672">
        <w:rPr>
          <w:rFonts w:ascii="標楷體" w:eastAsia="標楷體" w:hAnsi="標楷體" w:cs="標楷體" w:hint="eastAsia"/>
          <w:sz w:val="24"/>
          <w:szCs w:val="24"/>
        </w:rPr>
        <w:t>■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  <w:r w:rsidR="00F45CB0" w:rsidRPr="00F45CB0">
        <w:rPr>
          <w:rFonts w:ascii="標楷體" w:eastAsia="標楷體" w:hAnsi="標楷體" w:cs="標楷體" w:hint="eastAsia"/>
          <w:sz w:val="24"/>
          <w:szCs w:val="24"/>
        </w:rPr>
        <w:t>活動  14.□台灣手語</w:t>
      </w:r>
    </w:p>
    <w:p w14:paraId="511C14AF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A5AD7">
        <w:rPr>
          <w:rFonts w:ascii="標楷體" w:eastAsia="標楷體" w:hAnsi="標楷體" w:cs="標楷體" w:hint="eastAsia"/>
          <w:sz w:val="24"/>
          <w:szCs w:val="24"/>
        </w:rPr>
        <w:t>3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）節，實施</w:t>
      </w:r>
      <w:r w:rsidR="004E6088">
        <w:rPr>
          <w:rFonts w:ascii="標楷體" w:eastAsia="標楷體" w:hAnsi="標楷體" w:cs="標楷體" w:hint="eastAsia"/>
          <w:sz w:val="24"/>
          <w:szCs w:val="24"/>
        </w:rPr>
        <w:t>(</w:t>
      </w:r>
      <w:r w:rsidR="002A5AD7">
        <w:rPr>
          <w:rFonts w:ascii="標楷體" w:eastAsia="標楷體" w:hAnsi="標楷體" w:cs="標楷體" w:hint="eastAsia"/>
          <w:sz w:val="24"/>
          <w:szCs w:val="24"/>
        </w:rPr>
        <w:t>22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，共（</w:t>
      </w:r>
      <w:r w:rsidR="002A5AD7" w:rsidRPr="006A317D">
        <w:rPr>
          <w:rFonts w:ascii="標楷體" w:eastAsia="標楷體" w:hAnsi="標楷體" w:cs="標楷體"/>
          <w:sz w:val="24"/>
          <w:szCs w:val="24"/>
        </w:rPr>
        <w:t>66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）節。</w:t>
      </w:r>
    </w:p>
    <w:p w14:paraId="3D525AEF" w14:textId="77777777" w:rsidR="00F45CB0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F45CB0">
        <w:rPr>
          <w:rFonts w:ascii="標楷體" w:eastAsia="標楷體" w:hAnsi="標楷體" w:cs="標楷體" w:hint="eastAsia"/>
          <w:sz w:val="24"/>
          <w:szCs w:val="24"/>
        </w:rPr>
        <w:t>三、課程目標(</w:t>
      </w:r>
      <w:proofErr w:type="gramStart"/>
      <w:r w:rsidRPr="00F45CB0">
        <w:rPr>
          <w:rFonts w:ascii="標楷體" w:eastAsia="標楷體" w:hAnsi="標楷體" w:cs="標楷體" w:hint="eastAsia"/>
          <w:sz w:val="24"/>
          <w:szCs w:val="24"/>
        </w:rPr>
        <w:t>請條列式敘寫</w:t>
      </w:r>
      <w:proofErr w:type="gramEnd"/>
      <w:r w:rsidRPr="00F45CB0">
        <w:rPr>
          <w:rFonts w:ascii="標楷體" w:eastAsia="標楷體" w:hAnsi="標楷體" w:cs="標楷體" w:hint="eastAsia"/>
          <w:sz w:val="24"/>
          <w:szCs w:val="24"/>
        </w:rPr>
        <w:t>)</w:t>
      </w:r>
    </w:p>
    <w:p w14:paraId="1B77691B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1.引導學生觀察自己的成長現象，並透過遊戲化的教學活動，培養其照顧自己身體的責任感。</w:t>
      </w:r>
    </w:p>
    <w:p w14:paraId="4F07E1F6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2.鼓勵學生持續實踐健康的行為習慣，並讓其透過觀察與演練，學習各種不同的清潔步驟。</w:t>
      </w:r>
    </w:p>
    <w:p w14:paraId="7C747A32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3.藉由學生攝取食物的經驗，讓其了解食物對生理和心理的影響，並鼓勵學生養成良好的飲食習慣，讓自己更健康。</w:t>
      </w:r>
    </w:p>
    <w:p w14:paraId="1B80DC95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4.透過學生平日上學或放學回家的情境，探討周遭環境中的潛在危險，進一步思考因應解決的方法，提升學生危機應變的能力。</w:t>
      </w:r>
    </w:p>
    <w:p w14:paraId="399B02E4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5.藉由觀察與討論，教導學生友愛同學，與同儕和睦相處的方法。</w:t>
      </w:r>
    </w:p>
    <w:p w14:paraId="0ACAB89A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6.透過觀察與體驗活動，建立學生上體育課的正確行為，並引導學生實作暖身活動，知道運動前暖身的重要性。</w:t>
      </w:r>
    </w:p>
    <w:p w14:paraId="1E18A245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7.透過觀察與體驗活動，引導學生正確使用校園遊樂設備，遵守使用規定。</w:t>
      </w:r>
    </w:p>
    <w:p w14:paraId="3215FEFE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8.透過身體造型遊戲，學會形狀、水平和支撐點的動作要素基本概念，並能應用在動作</w:t>
      </w:r>
      <w:proofErr w:type="gramStart"/>
      <w:r w:rsidRPr="00673EDA">
        <w:rPr>
          <w:rFonts w:ascii="標楷體" w:eastAsia="標楷體" w:hAnsi="標楷體" w:cs="標楷體" w:hint="eastAsia"/>
          <w:sz w:val="24"/>
          <w:szCs w:val="24"/>
        </w:rPr>
        <w:t>展演上</w:t>
      </w:r>
      <w:proofErr w:type="gramEnd"/>
      <w:r w:rsidRPr="00673EDA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10E42C85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9.指導學生體驗各種走路方法，並經由不同節奏的練習</w:t>
      </w:r>
      <w:proofErr w:type="gramStart"/>
      <w:r w:rsidRPr="00673EDA">
        <w:rPr>
          <w:rFonts w:ascii="標楷體" w:eastAsia="標楷體" w:hAnsi="標楷體" w:cs="標楷體" w:hint="eastAsia"/>
          <w:sz w:val="24"/>
          <w:szCs w:val="24"/>
        </w:rPr>
        <w:t>規</w:t>
      </w:r>
      <w:proofErr w:type="gramEnd"/>
      <w:r w:rsidRPr="00673EDA">
        <w:rPr>
          <w:rFonts w:ascii="標楷體" w:eastAsia="標楷體" w:hAnsi="標楷體" w:cs="標楷體" w:hint="eastAsia"/>
          <w:sz w:val="24"/>
          <w:szCs w:val="24"/>
        </w:rPr>
        <w:t>畫，培養學生多走路的習慣。</w:t>
      </w:r>
    </w:p>
    <w:p w14:paraId="1C8CA06B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10.透過</w:t>
      </w:r>
      <w:proofErr w:type="gramStart"/>
      <w:r w:rsidRPr="00673EDA">
        <w:rPr>
          <w:rFonts w:ascii="標楷體" w:eastAsia="標楷體" w:hAnsi="標楷體" w:cs="標楷體" w:hint="eastAsia"/>
          <w:sz w:val="24"/>
          <w:szCs w:val="24"/>
        </w:rPr>
        <w:t>一系列滾</w:t>
      </w:r>
      <w:proofErr w:type="gramEnd"/>
      <w:r w:rsidRPr="00673EDA">
        <w:rPr>
          <w:rFonts w:ascii="標楷體" w:eastAsia="標楷體" w:hAnsi="標楷體" w:cs="標楷體" w:hint="eastAsia"/>
          <w:sz w:val="24"/>
          <w:szCs w:val="24"/>
        </w:rPr>
        <w:t>球練習與遊戲，發展學生協調性，培養基本運動能力與技巧。</w:t>
      </w:r>
    </w:p>
    <w:p w14:paraId="59F2E1E4" w14:textId="77777777" w:rsidR="00CF2B6F" w:rsidRPr="00673EDA" w:rsidRDefault="00893278" w:rsidP="00CF2B6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73EDA">
        <w:rPr>
          <w:rFonts w:ascii="標楷體" w:eastAsia="標楷體" w:hAnsi="標楷體" w:cs="標楷體" w:hint="eastAsia"/>
          <w:sz w:val="24"/>
          <w:szCs w:val="24"/>
        </w:rPr>
        <w:t>11.藉由團體遊戲，培養學生群性並了解團隊合作重要性。</w:t>
      </w:r>
    </w:p>
    <w:p w14:paraId="55D0CA6F" w14:textId="77777777" w:rsidR="00F8673E" w:rsidRDefault="00F8673E"/>
    <w:p w14:paraId="45F2DFA9" w14:textId="77777777" w:rsidR="00F45CB0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17B4059" w14:textId="77777777" w:rsidR="00285A39" w:rsidRPr="00285A39" w:rsidRDefault="00F45CB0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14:paraId="41CF685E" w14:textId="77777777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43AA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A67A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14:paraId="1F2A3C5A" w14:textId="77777777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B404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67DDD6F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5A4DF50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117E0CC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C17B8B1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5153C30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AB2C7C4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7A68B3C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B385F40" w14:textId="77777777" w:rsidR="00A038FA" w:rsidRPr="001D3382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0E04" w14:textId="77777777" w:rsidR="00F8673E" w:rsidRDefault="00893278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-E-A1 具備良好身體活動與健康生活的習慣，以促進身心健全發展，並認識個人特質，發展運動與保健的潛能。</w:t>
            </w:r>
          </w:p>
          <w:p w14:paraId="09457B5C" w14:textId="77777777" w:rsidR="00F8673E" w:rsidRDefault="00893278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-E-A2 具備探索身體活動與健康生活問題的思考能力，並透過體驗與實踐，處理日常生活中運動與健康的問題。</w:t>
            </w:r>
          </w:p>
          <w:p w14:paraId="499A2BF9" w14:textId="77777777" w:rsidR="00F8673E" w:rsidRDefault="00893278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-E-B3 具備運動與健康有關的感知和欣賞的基本素養，促進多元感官的發展，在生活環境中培養運動與健康有關的美感體驗。</w:t>
            </w:r>
          </w:p>
          <w:p w14:paraId="3A95C819" w14:textId="77777777" w:rsidR="00F8673E" w:rsidRDefault="00893278">
            <w:proofErr w:type="gramStart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-E-C2 具備同理他人感受，在體育活動和健康生活中樂於與人互動、公平競爭，並與團隊成員合作，促進身心健康。</w:t>
            </w:r>
          </w:p>
        </w:tc>
      </w:tr>
    </w:tbl>
    <w:p w14:paraId="325A174C" w14:textId="77777777" w:rsidR="00C11931" w:rsidRDefault="00C11931" w:rsidP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453C86D7" w14:textId="77777777" w:rsidR="00C11931" w:rsidRDefault="00C1193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14:paraId="3E0DC3D7" w14:textId="77777777" w:rsidR="00D37619" w:rsidRDefault="00F45CB0" w:rsidP="00C11931">
      <w:pPr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311EF1DD" w14:textId="77777777" w:rsidR="005F39DB" w:rsidRPr="005F39DB" w:rsidRDefault="005F39DB" w:rsidP="005F39DB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(</w:t>
      </w:r>
      <w:proofErr w:type="gramStart"/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健體領域</w:t>
      </w:r>
      <w:proofErr w:type="gramEnd"/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1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14:paraId="0B316E33" w14:textId="77777777" w:rsidR="002A5AD7" w:rsidRPr="00673EDA" w:rsidRDefault="008060F3" w:rsidP="00CF2B6F">
      <w:pPr>
        <w:spacing w:line="0" w:lineRule="atLeast"/>
        <w:rPr>
          <w:snapToGrid w:val="0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page"/>
      </w:r>
      <w:r w:rsidR="00893278" w:rsidRPr="00673EDA">
        <w:rPr>
          <w:noProof/>
          <w:sz w:val="26"/>
        </w:rPr>
        <w:lastRenderedPageBreak/>
        <mc:AlternateContent>
          <mc:Choice Requires="wpg">
            <w:drawing>
              <wp:inline distT="0" distB="0" distL="0" distR="0" wp14:anchorId="0DE734CC" wp14:editId="79E12D7A">
                <wp:extent cx="5572125" cy="5326579"/>
                <wp:effectExtent l="19050" t="19050" r="28575" b="26670"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5326579"/>
                          <a:chOff x="1368" y="1582"/>
                          <a:chExt cx="8061" cy="9638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3522" y="3627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3555" y="5024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/>
                        <wps:spPr bwMode="auto">
                          <a:xfrm>
                            <a:off x="3555" y="7797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/>
                        <wps:spPr bwMode="auto">
                          <a:xfrm>
                            <a:off x="3561" y="9292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>
                            <a:off x="3532" y="10848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/>
                        <wps:spPr bwMode="auto">
                          <a:xfrm>
                            <a:off x="2898" y="6390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/>
                        <wps:spPr bwMode="auto">
                          <a:xfrm>
                            <a:off x="3528" y="2538"/>
                            <a:ext cx="18" cy="83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5822"/>
                            <a:ext cx="1697" cy="1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8D93A" w14:textId="77777777" w:rsidR="00CF2B6F" w:rsidRPr="00255CBD" w:rsidRDefault="00CF2B6F" w:rsidP="00CF2B6F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255CBD">
                                <w:rPr>
                                  <w:rFonts w:ascii="新細明體" w:hAnsi="新細明體" w:hint="eastAsia"/>
                                  <w:sz w:val="26"/>
                                </w:rPr>
                                <w:t>健體1上</w:t>
                              </w:r>
                              <w:r w:rsidRPr="00CF0A7E">
                                <w:rPr>
                                  <w:rFonts w:ascii="新細明體" w:hAnsi="新細明體" w:hint="eastAsia"/>
                                </w:rPr>
                                <w:t>（第一</w:t>
                              </w:r>
                              <w:r w:rsidRPr="00255CBD">
                                <w:rPr>
                                  <w:rFonts w:ascii="新細明體" w:hAnsi="新細明體" w:hint="eastAsia"/>
                                  <w:sz w:val="26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1"/>
                        <wps:cNvCnPr/>
                        <wps:spPr bwMode="auto">
                          <a:xfrm>
                            <a:off x="3528" y="2538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2040"/>
                            <a:ext cx="172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AD063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</w:rPr>
                                <w:t>第一單元</w:t>
                              </w:r>
                            </w:p>
                            <w:p w14:paraId="0A894640" w14:textId="77777777" w:rsidR="00CF2B6F" w:rsidRDefault="00CF2B6F" w:rsidP="00CF2B6F">
                              <w:pPr>
                                <w:spacing w:line="0" w:lineRule="atLeast"/>
                                <w:jc w:val="left"/>
                                <w:rPr>
                                  <w:rFonts w:ascii="新細明體" w:eastAsia="細明體" w:hAnsi="新細明體"/>
                                  <w:sz w:val="32"/>
                                  <w:szCs w:val="24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  <w:szCs w:val="24"/>
                                </w:rPr>
                                <w:t>成長變變變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3228"/>
                            <a:ext cx="179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C4E37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第二單元</w:t>
                              </w:r>
                            </w:p>
                            <w:p w14:paraId="1F215C10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快樂上下學</w:t>
                              </w:r>
                            </w:p>
                            <w:p w14:paraId="5DD5A19C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4511"/>
                            <a:ext cx="1827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030A5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第三單元</w:t>
                              </w:r>
                            </w:p>
                            <w:p w14:paraId="2E2712B1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營養的食物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5970"/>
                            <a:ext cx="1859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57D25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第四單元</w:t>
                              </w:r>
                            </w:p>
                            <w:p w14:paraId="460EE6DB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</w:rPr>
                                <w:t>愛上體育課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7386"/>
                            <a:ext cx="1892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F578A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第五單元</w:t>
                              </w:r>
                            </w:p>
                            <w:p w14:paraId="64BE4583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</w:rPr>
                                <w:t>我的身體真神奇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594" y="2940"/>
                            <a:ext cx="2802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386F9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安全紅綠燈</w:t>
                              </w:r>
                            </w:p>
                            <w:p w14:paraId="48DDE017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我們是好同學</w:t>
                              </w:r>
                            </w:p>
                            <w:p w14:paraId="02EA9FD6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我們</w:t>
                              </w:r>
                              <w:r>
                                <w:rPr>
                                  <w:rFonts w:ascii="新細明體" w:hint="eastAsia"/>
                                </w:rPr>
                                <w:t>的健康中心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4393"/>
                            <a:ext cx="2805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26A2D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 xml:space="preserve">活動一　</w:t>
                              </w:r>
                              <w:r>
                                <w:rPr>
                                  <w:rFonts w:ascii="新細明體" w:hint="eastAsia"/>
                                </w:rPr>
                                <w:t>食物調色盤</w:t>
                              </w:r>
                            </w:p>
                            <w:p w14:paraId="60500E32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 xml:space="preserve">活動二　</w:t>
                              </w:r>
                              <w:r>
                                <w:rPr>
                                  <w:rFonts w:ascii="新細明體" w:hint="eastAsia"/>
                                </w:rPr>
                                <w:t>飲食好習慣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5634"/>
                            <a:ext cx="2838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C5E0F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體育課好好玩</w:t>
                              </w:r>
                            </w:p>
                            <w:p w14:paraId="12111E2C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暖身操</w:t>
                              </w:r>
                            </w:p>
                            <w:p w14:paraId="35BF44B8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活動三　安全遊樂園</w:t>
                              </w:r>
                            </w:p>
                            <w:p w14:paraId="05BC0C4E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7131"/>
                            <a:ext cx="287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BE704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身體造型遊戲</w:t>
                              </w:r>
                            </w:p>
                            <w:p w14:paraId="0F8A5FDE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墊上模仿秀</w:t>
                              </w:r>
                            </w:p>
                            <w:p w14:paraId="4A8C9234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活動三　唱跳樂趣多</w:t>
                              </w:r>
                            </w:p>
                            <w:p w14:paraId="0DD1A478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活動四　動物拳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1582"/>
                            <a:ext cx="2802" cy="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D21AC" w14:textId="77777777" w:rsidR="00CF2B6F" w:rsidRDefault="00CF2B6F" w:rsidP="00CF2B6F">
                              <w:pPr>
                                <w:spacing w:beforeLines="20" w:before="48"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長大真好</w:t>
                              </w:r>
                            </w:p>
                            <w:p w14:paraId="7011D179" w14:textId="77777777" w:rsidR="00CF2B6F" w:rsidRDefault="00CF2B6F" w:rsidP="00CF2B6F">
                              <w:pPr>
                                <w:spacing w:beforeLines="20" w:before="48" w:line="0" w:lineRule="atLeas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清</w:t>
                              </w:r>
                              <w:r w:rsidRPr="00E10162">
                                <w:rPr>
                                  <w:rFonts w:ascii="新細明體" w:hint="eastAsia"/>
                                </w:rPr>
                                <w:t>潔衛生好習慣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8880"/>
                            <a:ext cx="189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F1DE4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第六單元</w:t>
                              </w:r>
                            </w:p>
                            <w:p w14:paraId="3E9A7D2F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 w:rsidRPr="00610370">
                                <w:rPr>
                                  <w:rFonts w:ascii="新細明體" w:eastAsia="細明體" w:hAnsi="新細明體" w:hint="eastAsia"/>
                                </w:rPr>
                                <w:t>走走跑跑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8906"/>
                            <a:ext cx="28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70730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跟著節奏走</w:t>
                              </w:r>
                            </w:p>
                            <w:p w14:paraId="403BAB55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奔跑吧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10320"/>
                            <a:ext cx="189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330E5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第七單元</w:t>
                              </w:r>
                            </w:p>
                            <w:p w14:paraId="7407ABF6" w14:textId="77777777" w:rsidR="00CF2B6F" w:rsidRDefault="00CF2B6F" w:rsidP="00CF2B6F">
                              <w:pPr>
                                <w:spacing w:line="0" w:lineRule="atLeast"/>
                                <w:rPr>
                                  <w:rFonts w:ascii="新細明體" w:eastAsia="細明體" w:hAnsi="新細明體"/>
                                </w:rPr>
                              </w:pPr>
                              <w:r>
                                <w:rPr>
                                  <w:rFonts w:ascii="新細明體" w:eastAsia="細明體" w:hAnsi="新細明體" w:hint="eastAsia"/>
                                </w:rPr>
                                <w:t>大球小球真好玩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0266"/>
                            <a:ext cx="2904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3A972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活動一　滾球高手</w:t>
                              </w:r>
                            </w:p>
                            <w:p w14:paraId="1C685096" w14:textId="77777777" w:rsidR="00CF2B6F" w:rsidRDefault="00CF2B6F" w:rsidP="00CF2B6F">
                              <w:pPr>
                                <w:spacing w:beforeLines="20" w:before="48" w:line="220" w:lineRule="exact"/>
                                <w:ind w:leftChars="50" w:left="100"/>
                                <w:rPr>
                                  <w:rFonts w:ascii="新細明體"/>
                                </w:rPr>
                              </w:pPr>
                              <w:r w:rsidRPr="005056CE">
                                <w:rPr>
                                  <w:rFonts w:ascii="新細明體" w:hint="eastAsia"/>
                                </w:rPr>
                                <w:t>活動二　傳球遊戲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734CC" id="群組 23" o:spid="_x0000_s1026" style="width:438.75pt;height:419.4pt;mso-position-horizontal-relative:char;mso-position-vertical-relative:line" coordorigin="1368,1582" coordsize="8061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2WJwYAANQ6AAAOAAAAZHJzL2Uyb0RvYy54bWzsW11u4zYQfi/QOwh6byxR1i/iLLbZTVBg&#10;2wbY7QFoSbaFSqJKKbHT5x6lV+hrr7PX6HAoU7S82W2cVIsi9IMhmRJNznz8+M2MdP5qV5XWXc7b&#10;gtUL2z1zbCuvU5YV9Xph//Lh6rvIttqO1hktWZ0v7Pu8tV9dfPvN+bZJcsI2rMxybkEndZtsm4W9&#10;6bommc3adJNXtD1jTV5D44rxinZwytezjNMt9F6VM+I4wWzLeNZwluZtC7++kY32Bfa/WuVp9/Nq&#10;1eadVS5sGFuH3xy/l+J7dnFOkzWnzaZI+2HQE0ZR0aKGP1VdvaEdtW55cdRVVaSctWzVnaWsmrHV&#10;qkhznAPMxnVGs7nm7LbBuayT7bpRZgLTjux0crfpT3c33CqyhU0826ppBT76+PefH//6w4IfwDrb&#10;Zp3ARde8ed/ccDlFOHzH0l9baJ6N28X5Wl5sLbc/sgw6pLcdQ+vsVrwSXcC8rR064V45Id91Vgo/&#10;+n5IXOLbVgptvkcCP4ylm9IN+FLc53oBwAqaXT8i+7a3/f2RE7jy5jjwItE6o4n8YxxsPzgxM4Bc&#10;O1i1fZpV329ok6OzWmGwvVXne6u+K+rc6k2KV1zWNxwN3CYtmPaL1vJ8QnDWXkBCOeu9zbw4iOWc&#10;EdFqwjRpeNtd56yyxMHCLmEQ6Al6967tpG32lwjH1OyqKEv4nSZlbW3BwrHjO3hHy8oiE62iseXr&#10;5WXJrTsq1hV+eksfXAb4rTPsbZPT7G1/3NGilMcw0LJGEEkbSKcsWXaPpgF/oYum8hWATq4A9NVc&#10;zEiMALz5eF/50JkAsEOwH5oYXylWfxRbPbCuggNf+c/hqzCMzbp60s7ygK/CA18FT/KVIHdYVzGJ&#10;e+Y36+pZ1xVsrBoH4no4mQM9uV+5TjTHjdiQoCZtn4MEYdPXnIU2PtFZJIqlpAq8uFfF//3CIvDx&#10;X4i48CD60HyFkvZEX4EQlL4ivhS4w7pyoUHo5siDS6S822vuvcwzSlAPGD+9Y3mwyUhnfRCr4Hu2&#10;s1xcFb3HRChkdTv4HRSyBLCMiKyaXW5ovc5fc862QvRCVOGiJ7Rbpaz8V6JfhToQ6Yw2PDcAuYLe&#10;dt0I8fSw7ucQCH9O9x+o9gNxf4WfHksHl8kAwYtcB6CdVg3EkNmyPHk5V0UHmYCyqAC9KqCgyWMC&#10;h2633PWaXcYQFmcy4ocMBRxsGP/dtrYQ7S/s9rdbynPbKn+owUWxO5+L9ACezCEChROutyz1Flqn&#10;0NXC7mxLHl52MqVw2/BivYF/kqCo2WuIfFcFBlrC/3JUfcADsedEgY3YhzXucRGQz08+Jgo9e4ZN&#10;3VN5mIF7cOVrBDIN98y9QAaxxIHFgWH8XhO4IekTDjGs/s9uNC+HejCNptaWYSAtDeapNNgAaj0X&#10;Nt2GOvccKZ48IiWSJp7C2IBaT8SJ/VTmhsUSHzYws62iVTyVLxxArScNJwQ1iUCwgO6f+3Jz10Ad&#10;QbJYxgSAbsPUiQK14h/D1DpTq8TqAGo9uzolqEXMLHLocTiWH5HfM3UUfSHOfWHyQ/GPAbUOapWB&#10;HkCtp6EnBLUbywR26EU4Ap2pIaWNTB376EYTzvfyQ/GPAbUOatCx4ySVnq+fDtSBH4O+B6Ym8ThQ&#10;BGHSg9olsghgUN2jWhGQQbWOalXTGKhaL2xMimrYNoSo9mLUigNVA6pB+4tEewx1fiOqB1GtCMiA&#10;WgO1yC2PqVqvAE0Jal+mP/wAcjKAXB3UUE2S9QQSYsbRUHVP1YqADKp1VB9XyaBu0meK4KGpKVE9&#10;h7AV6Dh0oXQ3QjUEjxLVvqxsG1T3qFYMZFCto1oVy5QAISqpPzGq+6ze8Jjrvv6iyWqoXBoF0g4K&#10;ZCjUG1jrsD4uK8oHCqYvK7qRLCtC7u4or6dSIKasKByjktVDzd6gWkf1cV1x/9oCPrc9qQTpUR07&#10;o8QeiUJQSiJahCchTbX8ANbqyQYDax3Wx5VF+RrB1yNr1/GkuB8CRnjqbJ+wNmx9yNamtvipl6FE&#10;kDZKg8Dzv18nYBRvmCEjk2BM17EDu4pM7hlpfcDWaA6B9P8LW+Mbf/DqJL4E2L/mKd7N1M/xcczh&#10;ZdSLfwAAAP//AwBQSwMEFAAGAAgAAAAhAHiiJVTcAAAABQEAAA8AAABkcnMvZG93bnJldi54bWxM&#10;j0FLw0AQhe+C/2EZwZvdxFIbYjalFPVUBFtBvE2TaRKanQ3ZbZL+e0cv9TK84Q3vfZOtJtuqgXrf&#10;ODYQzyJQxIUrG64MfO5fHxJQPiCX2DomAxfysMpvbzJMSzfyBw27UCkJYZ+igTqELtXaFzVZ9DPX&#10;EYt3dL3FIGtf6bLHUcJtqx+j6ElbbFgaauxoU1Nx2p2tgbcRx/U8fhm2p+Pm8r1fvH9tYzLm/m5a&#10;P4MKNIXrMfziCzrkwnRwZy69ag3II+FvipcslwtQBxHzJAGdZ/o/ff4DAAD//wMAUEsBAi0AFAAG&#10;AAgAAAAhALaDOJL+AAAA4QEAABMAAAAAAAAAAAAAAAAAAAAAAFtDb250ZW50X1R5cGVzXS54bWxQ&#10;SwECLQAUAAYACAAAACEAOP0h/9YAAACUAQAACwAAAAAAAAAAAAAAAAAvAQAAX3JlbHMvLnJlbHNQ&#10;SwECLQAUAAYACAAAACEApcy9licGAADUOgAADgAAAAAAAAAAAAAAAAAuAgAAZHJzL2Uyb0RvYy54&#10;bWxQSwECLQAUAAYACAAAACEAeKIlVNwAAAAFAQAADwAAAAAAAAAAAAAAAACBCAAAZHJzL2Rvd25y&#10;ZXYueG1sUEsFBgAAAAAEAAQA8wAAAIoJAAAAAA==&#10;">
                <v:line id="Line 3" o:spid="_x0000_s1027" style="position:absolute;visibility:visible;mso-wrap-style:square" from="3522,3627" to="7491,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<v:line id="Line 4" o:spid="_x0000_s1028" style="position:absolute;visibility:visible;mso-wrap-style:square" from="3555,5024" to="7524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5" o:spid="_x0000_s1029" style="position:absolute;visibility:visible;mso-wrap-style:square" from="3555,7797" to="7524,7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v:line id="Line 6" o:spid="_x0000_s1030" style="position:absolute;visibility:visible;mso-wrap-style:square" from="3561,9292" to="7530,9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line id="Line 7" o:spid="_x0000_s1031" style="position:absolute;visibility:visible;mso-wrap-style:square" from="3532,10848" to="7501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8" o:spid="_x0000_s1032" style="position:absolute;visibility:visible;mso-wrap-style:square" from="2898,6390" to="6867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WmxQAAANsAAAAPAAAAZHJzL2Rvd25yZXYueG1sRI9Pa8JA&#10;FMTvgt9heYI33ZiDaOoqIopCW/zT9uDtkX0m0ezbkN1q6qfvCoLHYWZ+w0xmjSnFlWpXWFYw6Ecg&#10;iFOrC84UfH+teiMQziNrLC2Tgj9yMJu2WxNMtL3xnq4Hn4kAYZeggtz7KpHSpTkZdH1bEQfvZGuD&#10;Psg6k7rGW4CbUsZRNJQGCw4LOVa0yCm9HH6Ngs9N+mHfj6OdtPF2eT8vfu5uvVKq22nmbyA8Nf4V&#10;frY3WkE8hseX8APk9B8AAP//AwBQSwECLQAUAAYACAAAACEA2+H2y+4AAACFAQAAEwAAAAAAAAAA&#10;AAAAAAAAAAAAW0NvbnRlbnRfVHlwZXNdLnhtbFBLAQItABQABgAIAAAAIQBa9CxbvwAAABUBAAAL&#10;AAAAAAAAAAAAAAAAAB8BAABfcmVscy8ucmVsc1BLAQItABQABgAIAAAAIQBCoYWmxQAAANsAAAAP&#10;AAAAAAAAAAAAAAAAAAcCAABkcnMvZG93bnJldi54bWxQSwUGAAAAAAMAAwC3AAAA+QIAAAAA&#10;" strokeweight="1.75pt"/>
                <v:line id="Line 9" o:spid="_x0000_s1033" style="position:absolute;visibility:visible;mso-wrap-style:square" from="3528,2538" to="3546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368;top:5822;width:1697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+FxAAAANsAAAAPAAAAZHJzL2Rvd25yZXYueG1sRI/RasJA&#10;FETfBf9huULfmk1abC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HF2v4XEAAAA2wAAAA8A&#10;AAAAAAAAAAAAAAAABwIAAGRycy9kb3ducmV2LnhtbFBLBQYAAAAAAwADALcAAAD4AgAAAAA=&#10;" strokeweight="3pt">
                  <v:stroke linestyle="thinThin"/>
                  <v:textbox>
                    <w:txbxContent>
                      <w:p w14:paraId="3008D93A" w14:textId="77777777" w:rsidR="00CF2B6F" w:rsidRPr="00255CBD" w:rsidRDefault="00CF2B6F" w:rsidP="00CF2B6F">
                        <w:pPr>
                          <w:rPr>
                            <w:rFonts w:ascii="新細明體" w:hAnsi="新細明體"/>
                          </w:rPr>
                        </w:pPr>
                        <w:r w:rsidRPr="00255CBD">
                          <w:rPr>
                            <w:rFonts w:ascii="新細明體" w:hAnsi="新細明體" w:hint="eastAsia"/>
                            <w:sz w:val="26"/>
                          </w:rPr>
                          <w:t>健體1上</w:t>
                        </w:r>
                        <w:r w:rsidRPr="00CF0A7E">
                          <w:rPr>
                            <w:rFonts w:ascii="新細明體" w:hAnsi="新細明體" w:hint="eastAsia"/>
                          </w:rPr>
                          <w:t>（第一</w:t>
                        </w:r>
                        <w:r w:rsidRPr="00255CBD">
                          <w:rPr>
                            <w:rFonts w:ascii="新細明體" w:hAnsi="新細明體" w:hint="eastAsia"/>
                            <w:sz w:val="26"/>
                          </w:rPr>
                          <w:t>冊）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3528,2538" to="7497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shape id="Text Box 12" o:spid="_x0000_s1036" type="#_x0000_t202" style="position:absolute;left:4365;top:2040;width:172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RpxAAAANsAAAAPAAAAZHJzL2Rvd25yZXYueG1sRI/RasJA&#10;FETfC/7DcoW+6caK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O7ohGnEAAAA2wAAAA8A&#10;AAAAAAAAAAAAAAAABwIAAGRycy9kb3ducmV2LnhtbFBLBQYAAAAAAwADALcAAAD4AgAAAAA=&#10;" strokeweight="3pt">
                  <v:stroke linestyle="thinThin"/>
                  <v:textbox>
                    <w:txbxContent>
                      <w:p w14:paraId="492AD063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</w:rPr>
                          <w:t>第一單元</w:t>
                        </w:r>
                      </w:p>
                      <w:p w14:paraId="0A894640" w14:textId="77777777" w:rsidR="00CF2B6F" w:rsidRDefault="00CF2B6F" w:rsidP="00CF2B6F">
                        <w:pPr>
                          <w:spacing w:line="0" w:lineRule="atLeast"/>
                          <w:jc w:val="left"/>
                          <w:rPr>
                            <w:rFonts w:ascii="新細明體" w:eastAsia="細明體" w:hAnsi="新細明體"/>
                            <w:sz w:val="32"/>
                            <w:szCs w:val="24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  <w:szCs w:val="24"/>
                          </w:rPr>
                          <w:t>成長變變變</w:t>
                        </w:r>
                      </w:p>
                    </w:txbxContent>
                  </v:textbox>
                </v:shape>
                <v:shape id="Text Box 13" o:spid="_x0000_s1037" type="#_x0000_t202" style="position:absolute;left:4308;top:3228;width:17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wd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7B75f4A+T8AQAA//8DAFBLAQItABQABgAIAAAAIQDb4fbL7gAAAIUBAAATAAAAAAAAAAAA&#10;AAAAAAAAAABbQ29udGVudF9UeXBlc10ueG1sUEsBAi0AFAAGAAgAAAAhAFr0LFu/AAAAFQEAAAsA&#10;AAAAAAAAAAAAAAAAHwEAAF9yZWxzLy5yZWxzUEsBAi0AFAAGAAgAAAAhAGEBHB3EAAAA2wAAAA8A&#10;AAAAAAAAAAAAAAAABwIAAGRycy9kb3ducmV2LnhtbFBLBQYAAAAAAwADALcAAAD4AgAAAAA=&#10;" strokeweight="3pt">
                  <v:stroke linestyle="thinThin"/>
                  <v:textbox>
                    <w:txbxContent>
                      <w:p w14:paraId="1C0C4E37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第二單元</w:t>
                        </w:r>
                      </w:p>
                      <w:p w14:paraId="1F215C10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快樂上下學</w:t>
                        </w:r>
                      </w:p>
                      <w:p w14:paraId="5DD5A19C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4280;top:4511;width:1827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mGxAAAANsAAAAPAAAAZHJzL2Rvd25yZXYueG1sRI/RasJA&#10;FETfC/7DcoW+6caW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A5NuYbEAAAA2wAAAA8A&#10;AAAAAAAAAAAAAAAABwIAAGRycy9kb3ducmV2LnhtbFBLBQYAAAAAAwADALcAAAD4AgAAAAA=&#10;" strokeweight="3pt">
                  <v:stroke linestyle="thinThin"/>
                  <v:textbox>
                    <w:txbxContent>
                      <w:p w14:paraId="5E1030A5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第三單元</w:t>
                        </w:r>
                      </w:p>
                      <w:p w14:paraId="2E2712B1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營養的食物</w:t>
                        </w:r>
                      </w:p>
                    </w:txbxContent>
                  </v:textbox>
                </v:shape>
                <v:shape id="Text Box 15" o:spid="_x0000_s1039" type="#_x0000_t202" style="position:absolute;left:4230;top:5970;width:1859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fxxQAAANsAAAAPAAAAZHJzL2Rvd25yZXYueG1sRI/RasJA&#10;FETfBf9huULf6sYW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D+nyfxxQAAANsAAAAP&#10;AAAAAAAAAAAAAAAAAAcCAABkcnMvZG93bnJldi54bWxQSwUGAAAAAAMAAwC3AAAA+QIAAAAA&#10;" strokeweight="3pt">
                  <v:stroke linestyle="thinThin"/>
                  <v:textbox>
                    <w:txbxContent>
                      <w:p w14:paraId="53357D25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第四單元</w:t>
                        </w:r>
                      </w:p>
                      <w:p w14:paraId="460EE6DB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</w:rPr>
                          <w:t>愛上體育課</w:t>
                        </w:r>
                      </w:p>
                    </w:txbxContent>
                  </v:textbox>
                </v:shape>
                <v:shape id="Text Box 16" o:spid="_x0000_s1040" type="#_x0000_t202" style="position:absolute;left:4191;top:7386;width:1892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Jq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kxn8fYk/QC4eAAAA//8DAFBLAQItABQABgAIAAAAIQDb4fbL7gAAAIUBAAATAAAAAAAAAAAA&#10;AAAAAAAAAABbQ29udGVudF9UeXBlc10ueG1sUEsBAi0AFAAGAAgAAAAhAFr0LFu/AAAAFQEAAAsA&#10;AAAAAAAAAAAAAAAAHwEAAF9yZWxzLy5yZWxzUEsBAi0AFAAGAAgAAAAhAJHTgmrEAAAA2wAAAA8A&#10;AAAAAAAAAAAAAAAABwIAAGRycy9kb3ducmV2LnhtbFBLBQYAAAAAAwADALcAAAD4AgAAAAA=&#10;" strokeweight="3pt">
                  <v:stroke linestyle="thinThin"/>
                  <v:textbox>
                    <w:txbxContent>
                      <w:p w14:paraId="5FAF578A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第五單元</w:t>
                        </w:r>
                      </w:p>
                      <w:p w14:paraId="64BE4583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</w:rPr>
                          <w:t>我的身體真神奇</w:t>
                        </w:r>
                      </w:p>
                    </w:txbxContent>
                  </v:textbox>
                </v:shape>
                <v:shape id="Text Box 17" o:spid="_x0000_s1041" type="#_x0000_t202" style="position:absolute;left:6594;top:2940;width:2802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YY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s/BJ/gFzeAQAA//8DAFBLAQItABQABgAIAAAAIQDb4fbL7gAAAIUBAAATAAAAAAAAAAAAAAAA&#10;AAAAAABbQ29udGVudF9UeXBlc10ueG1sUEsBAi0AFAAGAAgAAAAhAFr0LFu/AAAAFQEAAAsAAAAA&#10;AAAAAAAAAAAAHwEAAF9yZWxzLy5yZWxzUEsBAi0AFAAGAAgAAAAhAOBMFhjBAAAA2wAAAA8AAAAA&#10;AAAAAAAAAAAABwIAAGRycy9kb3ducmV2LnhtbFBLBQYAAAAAAwADALcAAAD1AgAAAAA=&#10;" strokeweight="3pt">
                  <v:stroke linestyle="thinThin"/>
                  <v:textbox>
                    <w:txbxContent>
                      <w:p w14:paraId="588386F9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安全紅綠燈</w:t>
                        </w:r>
                      </w:p>
                      <w:p w14:paraId="48DDE017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我們是好同學</w:t>
                        </w:r>
                      </w:p>
                      <w:p w14:paraId="02EA9FD6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我們</w:t>
                        </w:r>
                        <w:r>
                          <w:rPr>
                            <w:rFonts w:ascii="新細明體" w:hint="eastAsia"/>
                          </w:rPr>
                          <w:t>的健康中心</w:t>
                        </w:r>
                      </w:p>
                    </w:txbxContent>
                  </v:textbox>
                </v:shape>
                <v:shape id="Text Box 18" o:spid="_x0000_s1042" type="#_x0000_t202" style="position:absolute;left:6597;top:4393;width:2805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OD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ZMlXL/EHyDX/wAAAP//AwBQSwECLQAUAAYACAAAACEA2+H2y+4AAACFAQAAEwAAAAAAAAAA&#10;AAAAAAAAAAAAW0NvbnRlbnRfVHlwZXNdLnhtbFBLAQItABQABgAIAAAAIQBa9CxbvwAAABUBAAAL&#10;AAAAAAAAAAAAAAAAAB8BAABfcmVscy8ucmVsc1BLAQItABQABgAIAAAAIQCPALODxQAAANsAAAAP&#10;AAAAAAAAAAAAAAAAAAcCAABkcnMvZG93bnJldi54bWxQSwUGAAAAAAMAAwC3AAAA+QIAAAAA&#10;" strokeweight="3pt">
                  <v:stroke linestyle="thinThin"/>
                  <v:textbox>
                    <w:txbxContent>
                      <w:p w14:paraId="41226A2D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 xml:space="preserve">活動一　</w:t>
                        </w:r>
                        <w:r>
                          <w:rPr>
                            <w:rFonts w:ascii="新細明體" w:hint="eastAsia"/>
                          </w:rPr>
                          <w:t>食物調色盤</w:t>
                        </w:r>
                      </w:p>
                      <w:p w14:paraId="60500E32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 xml:space="preserve">活動二　</w:t>
                        </w:r>
                        <w:r>
                          <w:rPr>
                            <w:rFonts w:ascii="新細明體" w:hint="eastAsia"/>
                          </w:rPr>
                          <w:t>飲食好習慣</w:t>
                        </w:r>
                      </w:p>
                    </w:txbxContent>
                  </v:textbox>
                </v:shape>
                <v:shape id="Text Box 19" o:spid="_x0000_s1043" type="#_x0000_t202" style="position:absolute;left:6558;top:5634;width:283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ljwQAAANsAAAAPAAAAZHJzL2Rvd25yZXYueG1sRE/dasIw&#10;FL4XfIdwhN3ZVJl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EY8aWPBAAAA2wAAAA8AAAAA&#10;AAAAAAAAAAAABwIAAGRycy9kb3ducmV2LnhtbFBLBQYAAAAAAwADALcAAAD1AgAAAAA=&#10;" strokeweight="3pt">
                  <v:stroke linestyle="thinThin"/>
                  <v:textbox>
                    <w:txbxContent>
                      <w:p w14:paraId="25DC5E0F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體育課好好玩</w:t>
                        </w:r>
                      </w:p>
                      <w:p w14:paraId="12111E2C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暖身操</w:t>
                        </w:r>
                      </w:p>
                      <w:p w14:paraId="35BF44B8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活動三　安全遊樂園</w:t>
                        </w:r>
                      </w:p>
                      <w:p w14:paraId="05BC0C4E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6546;top:7131;width:287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z4xAAAANsAAAAPAAAAZHJzL2Rvd25yZXYueG1sRI/RasJA&#10;FETfBf9huULfmk1KbS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ClwzPjEAAAA2wAAAA8A&#10;AAAAAAAAAAAAAAAABwIAAGRycy9kb3ducmV2LnhtbFBLBQYAAAAAAwADALcAAAD4AgAAAAA=&#10;" strokeweight="3pt">
                  <v:stroke linestyle="thinThin"/>
                  <v:textbox>
                    <w:txbxContent>
                      <w:p w14:paraId="5D6BE704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身體造型遊戲</w:t>
                        </w:r>
                      </w:p>
                      <w:p w14:paraId="0F8A5FDE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墊上模仿秀</w:t>
                        </w:r>
                      </w:p>
                      <w:p w14:paraId="4A8C9234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活動三　唱跳樂趣多</w:t>
                        </w:r>
                      </w:p>
                      <w:p w14:paraId="0DD1A478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活動四　動物拳</w:t>
                        </w:r>
                      </w:p>
                    </w:txbxContent>
                  </v:textbox>
                </v:shape>
                <v:shape id="Text Box 21" o:spid="_x0000_s1045" type="#_x0000_t202" style="position:absolute;left:6580;top:1582;width:2802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KP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DZolKPxQAAANsAAAAP&#10;AAAAAAAAAAAAAAAAAAcCAABkcnMvZG93bnJldi54bWxQSwUGAAAAAAMAAwC3AAAA+QIAAAAA&#10;" strokeweight="3pt">
                  <v:stroke linestyle="thinThin"/>
                  <v:textbox>
                    <w:txbxContent>
                      <w:p w14:paraId="7E4D21AC" w14:textId="77777777" w:rsidR="00CF2B6F" w:rsidRDefault="00CF2B6F" w:rsidP="00CF2B6F">
                        <w:pPr>
                          <w:spacing w:beforeLines="20" w:before="48"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長大真好</w:t>
                        </w:r>
                      </w:p>
                      <w:p w14:paraId="7011D179" w14:textId="77777777" w:rsidR="00CF2B6F" w:rsidRDefault="00CF2B6F" w:rsidP="00CF2B6F">
                        <w:pPr>
                          <w:spacing w:beforeLines="20" w:before="48" w:line="0" w:lineRule="atLeas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清</w:t>
                        </w:r>
                        <w:r w:rsidRPr="00E10162">
                          <w:rPr>
                            <w:rFonts w:ascii="新細明體" w:hint="eastAsia"/>
                          </w:rPr>
                          <w:t>潔衛生好習慣</w:t>
                        </w:r>
                      </w:p>
                    </w:txbxContent>
                  </v:textbox>
                </v:shape>
                <v:shape id="Text Box 22" o:spid="_x0000_s1046" type="#_x0000_t202" style="position:absolute;left:4185;top:8880;width:189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cU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3C75f4A+T8AQAA//8DAFBLAQItABQABgAIAAAAIQDb4fbL7gAAAIUBAAATAAAAAAAAAAAA&#10;AAAAAAAAAABbQ29udGVudF9UeXBlc10ueG1sUEsBAi0AFAAGAAgAAAAhAFr0LFu/AAAAFQEAAAsA&#10;AAAAAAAAAAAAAAAAHwEAAF9yZWxzLy5yZWxzUEsBAi0AFAAGAAgAAAAhALbu9xTEAAAA2wAAAA8A&#10;AAAAAAAAAAAAAAAABwIAAGRycy9kb3ducmV2LnhtbFBLBQYAAAAAAwADALcAAAD4AgAAAAA=&#10;" strokeweight="3pt">
                  <v:stroke linestyle="thinThin"/>
                  <v:textbox>
                    <w:txbxContent>
                      <w:p w14:paraId="242F1DE4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第六單元</w:t>
                        </w:r>
                      </w:p>
                      <w:p w14:paraId="3E9A7D2F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 w:rsidRPr="00610370">
                          <w:rPr>
                            <w:rFonts w:ascii="新細明體" w:eastAsia="細明體" w:hAnsi="新細明體" w:hint="eastAsia"/>
                          </w:rPr>
                          <w:t>走走跑跑</w:t>
                        </w:r>
                      </w:p>
                    </w:txbxContent>
                  </v:textbox>
                </v:shape>
                <v:shape id="Text Box 23" o:spid="_x0000_s1047" type="#_x0000_t202" style="position:absolute;left:6545;top:8906;width:28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9gxAAAANsAAAAPAAAAZHJzL2Rvd25yZXYueG1sRI/RasJA&#10;FETfC/7DcoW+6cai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DkHb2DEAAAA2wAAAA8A&#10;AAAAAAAAAAAAAAAABwIAAGRycy9kb3ducmV2LnhtbFBLBQYAAAAAAwADALcAAAD4AgAAAAA=&#10;" strokeweight="3pt">
                  <v:stroke linestyle="thinThin"/>
                  <v:textbox>
                    <w:txbxContent>
                      <w:p w14:paraId="5CD70730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跟著節奏走</w:t>
                        </w:r>
                      </w:p>
                      <w:p w14:paraId="403BAB55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奔跑吧</w:t>
                        </w:r>
                      </w:p>
                    </w:txbxContent>
                  </v:textbox>
                </v:shape>
                <v:shape id="Text Box 24" o:spid="_x0000_s1048" type="#_x0000_t202" style="position:absolute;left:4185;top:10320;width:189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r7xAAAANsAAAAPAAAAZHJzL2Rvd25yZXYueG1sRI/RasJA&#10;FETfC/7DcoW+6cbSVEldxRaKwT6IsR9wm71Ngrt3Y3bV+PeuIPRxmJkzzHzZWyPO1PnGsYLJOAFB&#10;XDrdcKXgZ/81moHwAVmjcUwKruRhuRg8zTHT7sI7OhehEhHCPkMFdQhtJqUva7Lox64ljt6f6yyG&#10;KLtK6g4vEW6NfEmSN2mx4bhQY0ufNZWH4mQV5N9Tk9p8a36LycexTMNmneRHpZ6H/eodRKA+/Icf&#10;7VwreE3h/iX+ALm4AQAA//8DAFBLAQItABQABgAIAAAAIQDb4fbL7gAAAIUBAAATAAAAAAAAAAAA&#10;AAAAAAAAAABbQ29udGVudF9UeXBlc10ueG1sUEsBAi0AFAAGAAgAAAAhAFr0LFu/AAAAFQEAAAsA&#10;AAAAAAAAAAAAAAAAHwEAAF9yZWxzLy5yZWxzUEsBAi0AFAAGAAgAAAAhAFZLyvvEAAAA2wAAAA8A&#10;AAAAAAAAAAAAAAAABwIAAGRycy9kb3ducmV2LnhtbFBLBQYAAAAAAwADALcAAAD4AgAAAAA=&#10;" strokeweight="3pt">
                  <v:stroke linestyle="thinThin"/>
                  <v:textbox>
                    <w:txbxContent>
                      <w:p w14:paraId="4FD330E5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第七單元</w:t>
                        </w:r>
                      </w:p>
                      <w:p w14:paraId="7407ABF6" w14:textId="77777777" w:rsidR="00CF2B6F" w:rsidRDefault="00CF2B6F" w:rsidP="00CF2B6F">
                        <w:pPr>
                          <w:spacing w:line="0" w:lineRule="atLeast"/>
                          <w:rPr>
                            <w:rFonts w:ascii="新細明體" w:eastAsia="細明體" w:hAnsi="新細明體"/>
                          </w:rPr>
                        </w:pPr>
                        <w:r>
                          <w:rPr>
                            <w:rFonts w:ascii="新細明體" w:eastAsia="細明體" w:hAnsi="新細明體" w:hint="eastAsia"/>
                          </w:rPr>
                          <w:t>大球小球真好玩</w:t>
                        </w:r>
                      </w:p>
                    </w:txbxContent>
                  </v:textbox>
                </v:shape>
                <v:shape id="Text Box 25" o:spid="_x0000_s1049" type="#_x0000_t202" style="position:absolute;left:6525;top:10266;width:2904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MxQAAANsAAAAPAAAAZHJzL2Rvd25yZXYueG1sRI/RasJA&#10;FETfBf9huULf6sZS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CmmVSMxQAAANsAAAAP&#10;AAAAAAAAAAAAAAAAAAcCAABkcnMvZG93bnJldi54bWxQSwUGAAAAAAMAAwC3AAAA+QIAAAAA&#10;" strokeweight="3pt">
                  <v:stroke linestyle="thinThin"/>
                  <v:textbox>
                    <w:txbxContent>
                      <w:p w14:paraId="3A63A972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活動一　滾球高手</w:t>
                        </w:r>
                      </w:p>
                      <w:p w14:paraId="1C685096" w14:textId="77777777" w:rsidR="00CF2B6F" w:rsidRDefault="00CF2B6F" w:rsidP="00CF2B6F">
                        <w:pPr>
                          <w:spacing w:beforeLines="20" w:before="48" w:line="220" w:lineRule="exact"/>
                          <w:ind w:leftChars="50" w:left="100"/>
                          <w:rPr>
                            <w:rFonts w:ascii="新細明體"/>
                          </w:rPr>
                        </w:pPr>
                        <w:r w:rsidRPr="005056CE">
                          <w:rPr>
                            <w:rFonts w:ascii="新細明體" w:hint="eastAsia"/>
                          </w:rPr>
                          <w:t>活動二　傳球遊戲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5D55E0" w14:textId="77777777" w:rsidR="008060F3" w:rsidRDefault="008060F3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51B42075" w14:textId="0E32EFDE" w:rsidR="00B97013" w:rsidRDefault="00F45CB0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、本課程是否</w:t>
      </w:r>
      <w:proofErr w:type="gramStart"/>
      <w:r w:rsidR="00B97013">
        <w:rPr>
          <w:rFonts w:ascii="標楷體" w:eastAsia="標楷體" w:hAnsi="標楷體" w:cs="標楷體" w:hint="eastAsia"/>
          <w:sz w:val="24"/>
          <w:szCs w:val="24"/>
        </w:rPr>
        <w:t>實施混齡教學</w:t>
      </w:r>
      <w:proofErr w:type="gramEnd"/>
      <w:r w:rsidR="00B97013">
        <w:rPr>
          <w:rFonts w:ascii="標楷體" w:eastAsia="標楷體" w:hAnsi="標楷體" w:cs="標楷體" w:hint="eastAsia"/>
          <w:sz w:val="24"/>
          <w:szCs w:val="24"/>
        </w:rPr>
        <w:t xml:space="preserve">：□是(__年級和__年級)　</w:t>
      </w:r>
      <w:proofErr w:type="gramStart"/>
      <w:r w:rsidR="00FE7468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B97013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064DF72F" w14:textId="23FCE678" w:rsidR="008060F3" w:rsidRPr="00C453F2" w:rsidRDefault="00F45CB0" w:rsidP="00AF4FC7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B97013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AF4FC7" w:rsidRPr="007551D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【</w:t>
      </w:r>
      <w:r w:rsidR="00B90949" w:rsidRPr="007551D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翰林</w:t>
      </w:r>
      <w:r w:rsidR="00AF4FC7" w:rsidRPr="007551D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課程】</w:t>
      </w:r>
      <w:r w:rsidR="00AF4FC7" w:rsidRPr="00E205EB">
        <w:rPr>
          <w:rFonts w:ascii="標楷體" w:eastAsia="標楷體" w:hAnsi="標楷體" w:cs="標楷體" w:hint="eastAsia"/>
          <w:color w:val="FF0000"/>
          <w:sz w:val="24"/>
          <w:szCs w:val="24"/>
        </w:rPr>
        <w:t>【自編教材】</w:t>
      </w:r>
      <w:r w:rsidR="00AF4FC7" w:rsidRPr="007551D3">
        <w:rPr>
          <w:rFonts w:ascii="標楷體" w:eastAsia="標楷體" w:hAnsi="標楷體" w:cs="標楷體" w:hint="eastAsia"/>
          <w:color w:val="00B0F0"/>
          <w:sz w:val="24"/>
          <w:szCs w:val="24"/>
        </w:rPr>
        <w:t>【融入議題】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7A0672" w:rsidRPr="002829F0" w14:paraId="5E3C5B19" w14:textId="77777777" w:rsidTr="00CF2B6F">
        <w:trPr>
          <w:trHeight w:val="480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1085E9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EE328F" w14:textId="77777777" w:rsidR="007A0672" w:rsidRPr="002026C7" w:rsidRDefault="007A0672" w:rsidP="007A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16559D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DF54AE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C07F96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EB7862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607BE" w14:textId="77777777" w:rsidR="007A0672" w:rsidRPr="002C3BE4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2C3BE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C13CA15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7A0672" w:rsidRPr="002829F0" w14:paraId="771F9F9B" w14:textId="77777777" w:rsidTr="00CF2B6F">
        <w:trPr>
          <w:trHeight w:val="75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7FB542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A598363" w14:textId="77777777" w:rsidR="007A0672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71241B6" w14:textId="77777777" w:rsidR="007A0672" w:rsidRPr="00434C48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FA74D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721A0E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5E3FD6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3C9C9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210413" w14:textId="77777777" w:rsidR="007A0672" w:rsidRPr="002C3BE4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25A647DD" w14:textId="77777777" w:rsidR="007A0672" w:rsidRPr="002026C7" w:rsidRDefault="007A0672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23DF3" w:rsidRPr="002829F0" w14:paraId="3A3BB92C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F19A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575350D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8/30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508B1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1a-I-1 認識基本的健康常識。</w:t>
            </w:r>
          </w:p>
          <w:p w14:paraId="56F5B6EB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2b-I-2 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7737F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Aa-I-1 不同人生階段的成長情形。</w:t>
            </w:r>
          </w:p>
          <w:p w14:paraId="17AB4D2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Da-I-2 身體的部位與衛生保健的重要性。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BBE17B" w14:textId="77777777" w:rsidR="00CF2B6F" w:rsidRPr="007551D3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第一單元：成長變變變</w:t>
            </w:r>
          </w:p>
          <w:p w14:paraId="3FC5FF61" w14:textId="77777777" w:rsidR="00CF2B6F" w:rsidRPr="007551D3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</w:t>
            </w:r>
            <w:proofErr w:type="gramStart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一</w:t>
            </w:r>
            <w:proofErr w:type="gramEnd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：長大真好</w:t>
            </w:r>
          </w:p>
          <w:p w14:paraId="29E301F5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一、觀察成長的變化</w:t>
            </w:r>
          </w:p>
          <w:p w14:paraId="04CEE60E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1.配合課本頁面，請學生比較並發表，兩插圖中的人物各有什麼不同，例如：</w:t>
            </w:r>
          </w:p>
          <w:p w14:paraId="105C5698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(1)圖一：嬰兒室裡的嬰兒有的在睡覺、有的在哭，長得也都不太一樣。</w:t>
            </w:r>
          </w:p>
          <w:p w14:paraId="4172BED7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(2)圖二：排排站的小學生，有的高、有的矮、有些胖、有些瘦，外形各有不同。</w:t>
            </w:r>
          </w:p>
          <w:p w14:paraId="6A100BBB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2.教師說明：每個人從出生後，就不斷的在改變。即使同樣是一年級，成長的速度和外形也都不一樣。</w:t>
            </w:r>
          </w:p>
          <w:p w14:paraId="049EE5AC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二、分享成長的經驗</w:t>
            </w:r>
          </w:p>
          <w:p w14:paraId="5EDD97B4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1.請學生分組，展示小時候的照片，並分組討論、發表：</w:t>
            </w:r>
          </w:p>
          <w:p w14:paraId="7611B246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(1)現在的你和小時候有什麼不同？例如：小時候碰到問題就哭，現在會想辦法解決。以前又瘦又小，現在長高</w:t>
            </w:r>
            <w:proofErr w:type="gramStart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也長壯了</w:t>
            </w:r>
            <w:proofErr w:type="gramEnd"/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。以前不會寫字，現在學會了。</w:t>
            </w:r>
          </w:p>
          <w:p w14:paraId="1FF11820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(2)長大的好處是什麼？</w:t>
            </w:r>
          </w:p>
          <w:p w14:paraId="7F373E4A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(3)你喜歡長大的感覺嗎？為什麼？</w:t>
            </w:r>
          </w:p>
          <w:p w14:paraId="055DA5B5" w14:textId="77777777" w:rsidR="00CF2B6F" w:rsidRPr="007551D3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7551D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2.教師統整：嬰兒期是一生中成長速度最快的時期，進入學生期還是不斷的在成長。</w:t>
            </w:r>
          </w:p>
          <w:p w14:paraId="74AAB7F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三、討論成長的現象</w:t>
            </w:r>
          </w:p>
          <w:p w14:paraId="545F725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1.教師提問「怎麼知道自己正在長大呢？」請學生自由發表。例如：衣服、鞋子變小了，乳齒掉了、長出新的牙齒…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…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6CB1584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2.教師說明有許多生長現象是看得到且可以測量的，例如：身高和體重的增加。</w:t>
            </w:r>
          </w:p>
          <w:p w14:paraId="6A94873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3.請學生發表自己出生時的身高和體重，並且和現在的身高、體重作比較。</w:t>
            </w:r>
          </w:p>
          <w:p w14:paraId="5F151B4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4.教師統整：身高和體重的增加，代表自己正在成長。每個人成長的速度不太一樣，有的人比較快、有的人比較慢。</w:t>
            </w:r>
          </w:p>
          <w:p w14:paraId="47C4771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</w:t>
            </w: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討論能力的變化</w:t>
            </w:r>
          </w:p>
          <w:p w14:paraId="571A8B3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1.教師說明：成長的過程中，身體會由小變大，能力也會漸漸增強。</w:t>
            </w:r>
          </w:p>
          <w:p w14:paraId="305ADA1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2.請學生發表身體各部位的基本功能，例如：「手」可以寫字、拍球；「腳」可以跑步、騎車等。</w:t>
            </w:r>
          </w:p>
          <w:p w14:paraId="286CEDB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人類出生後，會爬、會走、會跑，能力逐漸增加，可以做到許多以前無法做的事，例如：雙手除了抓、握東西外，還能寫字、畫畫；牙齒除了咀嚼食物外，還能幫助我們說話、唱歌。而且，隨著年齡的增長和不斷的學習，解決問題的能力也會增加。</w:t>
            </w:r>
          </w:p>
          <w:p w14:paraId="75E90F2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五、認識身體各部位的名稱</w:t>
            </w:r>
          </w:p>
          <w:p w14:paraId="08F80EF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1.教師說明身體各部位名稱。</w:t>
            </w:r>
          </w:p>
          <w:p w14:paraId="2F61BBB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2.配合音樂進行「頭兒、肩膀、膝、腳趾」帶動唱遊戲，教師可待學生熟悉動作後，加快進行節奏。</w:t>
            </w:r>
          </w:p>
          <w:p w14:paraId="536B53F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3.兩人一組，互相指出老師所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唸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的身體各部位，看誰又快又正確。</w:t>
            </w:r>
          </w:p>
          <w:p w14:paraId="5781079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4.配合課本頁面，請學生將身體各部位的名稱代號填入空格中。</w:t>
            </w:r>
          </w:p>
          <w:p w14:paraId="0C0C218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六、珍惜並愛護自己的身體</w:t>
            </w:r>
          </w:p>
          <w:p w14:paraId="486F792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1.請曾經受傷的學生發表自己的經驗：哪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個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身體部位受傷？為什麼會受傷？受傷後對日常生活會造成哪些不方便？</w:t>
            </w:r>
          </w:p>
          <w:p w14:paraId="7786EA8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2.引導學生體會身體的重要性，願意珍惜並愛護自己的身體。</w:t>
            </w:r>
          </w:p>
          <w:p w14:paraId="0DE16EA8" w14:textId="3515BD28" w:rsidR="006560E8" w:rsidRPr="00FE7468" w:rsidRDefault="00893278" w:rsidP="006560E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3.教師統整：身體要陪伴我們過一生，應該好好照顧它，不要讓它受到傷害。</w:t>
            </w:r>
            <w:r w:rsidR="006560E8" w:rsidRPr="00E205E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EDC8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E008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2BA80A3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2.學生小時候的照片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C0C6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1.討論：能說出代表成長的現象。</w:t>
            </w:r>
          </w:p>
          <w:p w14:paraId="4595EA3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2.發表：能分享自己的生長發育變化。</w:t>
            </w:r>
          </w:p>
          <w:p w14:paraId="234755C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3.紙筆評量：明白身體各部位的名稱。</w:t>
            </w:r>
          </w:p>
          <w:p w14:paraId="02B1F78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4.態度評定：願意愛護自己的身體，避免受傷。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70C54B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014D6EEC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FF57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5EE4686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7B8530F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3FB4CDC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1646EE9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252A84EF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AE2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2C9571A7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9/2~9/6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35D8D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2a-I-1 發覺影響健康的生活態度與行為。</w:t>
            </w:r>
          </w:p>
          <w:p w14:paraId="38CC099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3a-I-1 嘗試練習簡易的健康相關技能。</w:t>
            </w:r>
          </w:p>
          <w:p w14:paraId="0698D84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3a-I-2 能於引導下，於生活中操作簡易的健康技能。</w:t>
            </w:r>
          </w:p>
          <w:p w14:paraId="30ADB6EB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4a-I-2 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4F25C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Da-I-1 日常生活中的基本衛生習慣。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8CC9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第一單元：成長變變變</w:t>
            </w:r>
          </w:p>
          <w:p w14:paraId="757D5E0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活動二：清潔衛生好習慣</w:t>
            </w:r>
          </w:p>
          <w:p w14:paraId="658DDE1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一、討論清潔習慣的重要性</w:t>
            </w:r>
          </w:p>
          <w:p w14:paraId="0E8E937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1.引導學生想像自己連續好幾天不洗澡，身體髒兮兮的，會帶給自己和別人什麼感覺？</w:t>
            </w:r>
          </w:p>
          <w:p w14:paraId="0EBB238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2.請學生發表儀容整潔對整體形象及健康的影響。</w:t>
            </w:r>
          </w:p>
          <w:p w14:paraId="3C4EC4D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3.教師說明：注意日常儀容的整潔，不僅是一種禮貌，也會影響個人的整體形象。遊戲或運動後將身體清潔乾淨，不但能趕走身上的細菌，預防疾病傳染，還可以讓自己感覺更舒服。</w:t>
            </w:r>
          </w:p>
          <w:p w14:paraId="34E23AE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二、模仿清潔動作</w:t>
            </w:r>
          </w:p>
          <w:p w14:paraId="65FB999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1.請學生自由發表想要保持身體清潔可以怎麼做。</w:t>
            </w:r>
          </w:p>
          <w:p w14:paraId="004053F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2.教師說明「鏡子遊戲」規則：</w:t>
            </w:r>
          </w:p>
          <w:p w14:paraId="3EE19B8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(1)請學生兩人一組，一人表演洗臉、洗澡、洗手等動作，另一人必須如照鏡子般，正確做出相同的動作。</w:t>
            </w:r>
          </w:p>
          <w:p w14:paraId="70181C0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(2)請學生互換角色，重複清潔的動作。</w:t>
            </w:r>
          </w:p>
          <w:p w14:paraId="67F8112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3.請學生分組進行「鏡子遊戲」。</w:t>
            </w:r>
          </w:p>
          <w:p w14:paraId="32B80D6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4.教師統整：做好清潔工作，才能讓自己乾淨舒服，看起來有精神，也受人歡迎。</w:t>
            </w:r>
          </w:p>
          <w:p w14:paraId="59E7977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三、演練洗臉的方法</w:t>
            </w:r>
          </w:p>
          <w:p w14:paraId="24A98E2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1.請學生取出手帕或毛巾並示範自己洗臉的方式，教師巡視指導。</w:t>
            </w:r>
          </w:p>
          <w:p w14:paraId="17BF990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2.師生共同討論洗臉時應該注意的部位，例如：眼角、額頭、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耳後根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、鼻孔、下巴、嘴角等容易被遺漏的部位。</w:t>
            </w:r>
          </w:p>
          <w:p w14:paraId="2C5D9A9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3.教師提醒學生，洗臉後應將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毛巾擰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乾、掛好，並清理洗臉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臺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  <w:p w14:paraId="1E00B44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4.教師強調臉部清潔與否會影響別人對你的觀感，鼓勵學生做好臉部清潔工作，讓自己精神煥發。</w:t>
            </w:r>
          </w:p>
          <w:p w14:paraId="1C0FDED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四、演練正確洗手的方法</w:t>
            </w:r>
          </w:p>
          <w:p w14:paraId="27E4543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1.教師配合圖片說明洗手的正確步驟。</w:t>
            </w:r>
          </w:p>
          <w:p w14:paraId="7D7F9CB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2.分組實際操作洗手的五步驟。</w:t>
            </w:r>
          </w:p>
          <w:p w14:paraId="23AC176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溼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：將手淋溼，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並抹上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肥皂或洗手乳。</w:t>
            </w:r>
          </w:p>
          <w:p w14:paraId="1C0AE59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搓：肥皂起泡後，仔細搓揉雙手，同時配合「內外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夾弓大立腕」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七個要領。</w:t>
            </w:r>
          </w:p>
          <w:p w14:paraId="6916D8E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(1)內：搓揉手心。</w:t>
            </w:r>
          </w:p>
          <w:p w14:paraId="2C8AEF5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(2)外：搓揉手背。</w:t>
            </w:r>
          </w:p>
          <w:p w14:paraId="690D31B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(3)夾：搓揉指縫。</w:t>
            </w:r>
          </w:p>
          <w:p w14:paraId="3A38905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(4)弓：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搓揉指背與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指節。</w:t>
            </w:r>
          </w:p>
          <w:p w14:paraId="2706648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(5)大：搓揉大拇指及虎口。</w:t>
            </w:r>
          </w:p>
          <w:p w14:paraId="3B4B396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(6)立：搓揉指尖。</w:t>
            </w:r>
          </w:p>
          <w:p w14:paraId="4FE509C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(7)腕：搓揉至手腕。</w:t>
            </w:r>
          </w:p>
          <w:p w14:paraId="20B481A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沖：將雙手用水沖洗乾淨。</w:t>
            </w:r>
          </w:p>
          <w:p w14:paraId="47DE377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捧：捧水沖洗水龍頭後再關閉。</w:t>
            </w:r>
          </w:p>
          <w:p w14:paraId="33027D4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擦：用毛巾或紙巾把手擦乾。</w:t>
            </w:r>
          </w:p>
          <w:p w14:paraId="018C538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3.教師強調洗手的重要性，鼓勵學生在日常生活中養成勤洗手的好習慣。</w:t>
            </w:r>
          </w:p>
          <w:p w14:paraId="7F6E046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五、討論洗手的重要性和時機</w:t>
            </w:r>
          </w:p>
          <w:p w14:paraId="3AAB44B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1.教師請一位學生將手沾滿粉筆灰，再請他和同學們握手，和他握過手的同學再和自己鄰座的同學握手，3分鐘後，教師請大家坐下，再請學生檢視自己的手上有沒有粉筆灰。</w:t>
            </w:r>
          </w:p>
          <w:p w14:paraId="57775A4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2.教師說明：我們的雙手常常會接觸到許多很小、看不見的病菌。這些病菌會透過雙手拿東西吃、揉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眼睛、挖鼻孔等動作將病菌帶入體內，讓我們生病，為了健康，要養成勤洗手的習慣。</w:t>
            </w:r>
          </w:p>
          <w:p w14:paraId="18CF01B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3.師生共同討論「什麼時候要洗手？」例如：吃東西前、上廁所後、從外面回家後、玩完玩具後、擤鼻涕、咳嗽或打噴嚏後等。</w:t>
            </w:r>
          </w:p>
          <w:p w14:paraId="58811AC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六、手洗乾淨了沒？</w:t>
            </w:r>
          </w:p>
          <w:p w14:paraId="6BEDFE1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1.請學生配合課本19頁的紀錄表，連續記錄一星期的洗手習慣。</w:t>
            </w:r>
          </w:p>
          <w:p w14:paraId="2439AD78" w14:textId="77777777" w:rsidR="00CF2B6F" w:rsidRPr="00FE7468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2.教師強調每次洗手都要做到正確的步驟，如果做到就在紀錄表裡打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。鼓勵學生努力實踐勤洗手的習慣。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C0AAD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6B03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電子教科書音樂</w:t>
            </w:r>
          </w:p>
          <w:p w14:paraId="7B829A4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2.手帕或毛巾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65520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1.問答：能說出讓身體變乾淨的方法。</w:t>
            </w:r>
          </w:p>
          <w:p w14:paraId="3608FE9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2.實作：能操作洗臉、洗手、洗澡、上廁所等健康技能。</w:t>
            </w:r>
          </w:p>
          <w:p w14:paraId="121C6A4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3.自評：能確實執行清潔習慣。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539AB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1A225134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09F0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4A94120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2D858312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7602172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493F86F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7DA54A7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835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ECC80A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9/9~9/13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6FA85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2a-I-1 發覺影響健康的生活態度與行為。</w:t>
            </w:r>
          </w:p>
          <w:p w14:paraId="4499AAC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3a-I-1 嘗試練習簡易的健康相關技能。</w:t>
            </w:r>
          </w:p>
          <w:p w14:paraId="563995B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3a-I-2 能於引導下，於生活中操作簡易的健康技能。</w:t>
            </w:r>
          </w:p>
          <w:p w14:paraId="7A309BB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4a-I-2 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385D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Da-I-1 日常生活中的基本衛生習慣。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25D6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第一單元：成長變變變</w:t>
            </w:r>
          </w:p>
          <w:p w14:paraId="5185F92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活動二：清潔衛生好習慣</w:t>
            </w:r>
          </w:p>
          <w:p w14:paraId="1BB44AF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一、演練正確使用小便</w:t>
            </w:r>
            <w:proofErr w:type="gramStart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斗</w:t>
            </w:r>
            <w:proofErr w:type="gramEnd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與馬桶的方法</w:t>
            </w:r>
          </w:p>
          <w:p w14:paraId="6EAD0B5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1.教師強調上廁所的禮儀、步驟及注意事項。</w:t>
            </w:r>
          </w:p>
          <w:p w14:paraId="7F9832F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2.請學生演練正確使用小便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斗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、坐式馬桶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與蹲式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馬桶的方法。</w:t>
            </w:r>
          </w:p>
          <w:p w14:paraId="0CE7F00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3.教師講評，並對共同缺失加以指導。</w:t>
            </w:r>
          </w:p>
          <w:p w14:paraId="38F0A66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4.教師提醒學生，如廁後衛生紙可以丟入馬桶，但是面</w:t>
            </w:r>
          </w:p>
          <w:p w14:paraId="032C46B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紙或紙巾遇水不易分解，不可以丟入馬桶，以免造成阻塞，應該投入垃圾桶並定時清理，以維護環境衛生。</w:t>
            </w:r>
          </w:p>
          <w:p w14:paraId="54A17BA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二、討論上廁所的正確方法</w:t>
            </w:r>
          </w:p>
          <w:p w14:paraId="5212613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1.配合課本頁面，引導學生討論上廁所的正確方法，包括：</w:t>
            </w:r>
          </w:p>
          <w:p w14:paraId="26290CE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(1)小便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斗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0FE1703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(2)坐式馬桶。</w:t>
            </w:r>
          </w:p>
          <w:p w14:paraId="569A7D1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(3)蹲式馬桶。</w:t>
            </w:r>
          </w:p>
          <w:p w14:paraId="7FBEB5E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三、討論洗澡時的注意事項</w:t>
            </w:r>
          </w:p>
          <w:p w14:paraId="525515C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1.教師提出問題，請學生舉手回答：</w:t>
            </w:r>
          </w:p>
          <w:p w14:paraId="2530D88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(1)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個人如果不愛洗澡，好幾天都不洗澡會怎麼樣？</w:t>
            </w:r>
          </w:p>
          <w:p w14:paraId="5DF02C4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(2)當你沒辦法洗澡，身體髒兮兮又發出臭味，你會有什麼感受？</w:t>
            </w:r>
          </w:p>
          <w:p w14:paraId="61DE98B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(3)你覺得自己乾淨整潔嗎？為什麼？</w:t>
            </w:r>
          </w:p>
          <w:p w14:paraId="3394D1C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2.教師調查班上學生自己洗澡的情形，並請學生發表自己洗澡時遇到的困難，以作為指導重點。</w:t>
            </w:r>
          </w:p>
          <w:p w14:paraId="6F3FEB4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清潔衛生我</w:t>
            </w:r>
            <w:proofErr w:type="gramStart"/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最</w:t>
            </w:r>
            <w:proofErr w:type="gramEnd"/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棒</w:t>
            </w:r>
          </w:p>
          <w:p w14:paraId="0232AB1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進行支援前線遊戲，將全班分成兩組，隨機抽取一名代表上前，其餘組員負責支援前線用品，包括提供合身整潔的服裝、協助將上衣紮進褲子或裙子裡、提供梳子將頭髮梳理整齊、提供溼紙巾將臉手擦乾淨、提供乾淨的鞋子……等，哪一組的代表最整齊清潔就獲勝。</w:t>
            </w:r>
          </w:p>
          <w:p w14:paraId="6CD9406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2.教師配合小試身手圖文內容，引導學生思考是否有做到這些好習慣，例如：飯前洗手、便後洗手、天天洗澡、會用正確方式上廁所、會自己洗臉等。</w:t>
            </w:r>
          </w:p>
          <w:p w14:paraId="6587B29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3.請學生將有做到的好習慣塗上顏色。</w:t>
            </w:r>
          </w:p>
          <w:p w14:paraId="21DB243F" w14:textId="77777777" w:rsidR="00CF2B6F" w:rsidRPr="00FE7468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4.教師鼓勵學生養成良好的衛生習慣，讓自己更加健康。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A531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34B4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C21F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1.實作：能操作洗臉、洗手、洗澡、上廁所等健康技能。</w:t>
            </w:r>
          </w:p>
          <w:p w14:paraId="677EB5B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2.自評：能確實執行清潔習慣。</w:t>
            </w:r>
          </w:p>
          <w:p w14:paraId="030F5E1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3.實作：能操作洗臉、洗手、洗澡、上廁所等健康技能。</w:t>
            </w:r>
          </w:p>
          <w:p w14:paraId="7F9A76C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4.自評：能確實執行清潔習慣。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C380B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【生命教育】</w:t>
            </w:r>
          </w:p>
          <w:p w14:paraId="2C8ED6F0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生E1 探討生活議題，培養思考的適當情意與態度。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7FF6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52B20B35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1364E06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200265D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170A3523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5EAFC19A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A84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第四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116E8F6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9/16~9/20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80D27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1a-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-1 認識基本的健康常識。</w:t>
            </w:r>
          </w:p>
          <w:p w14:paraId="3E17DE5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2a-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-1 發覺影響健康的生活態度與行為。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9ED7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Ba-I-1 遊戲場所與上下學情境的安全須知。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81F6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第二單元：快樂上下學</w:t>
            </w:r>
          </w:p>
          <w:p w14:paraId="0D3AD56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：安全紅綠燈</w:t>
            </w:r>
          </w:p>
          <w:p w14:paraId="251A398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一、探討車禍事件</w:t>
            </w:r>
          </w:p>
          <w:p w14:paraId="7A1D806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1.學生發表曾經看過的車禍事件，或是由教師舉例。</w:t>
            </w:r>
          </w:p>
          <w:p w14:paraId="58D2D3A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2.教師提問：為什麼大家常說「馬路如虎口」？</w:t>
            </w:r>
          </w:p>
          <w:p w14:paraId="2B0E22A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3.教師統整：馬路是危險的地方，上下學途中一定要注意安全。</w:t>
            </w:r>
          </w:p>
          <w:p w14:paraId="585445F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二、討論上、下學途中的危險情境</w:t>
            </w:r>
          </w:p>
          <w:p w14:paraId="340D2B1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1.配合課本頁面，教師提問並引導學生試做：下列各種狀況，覺得安全的請在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圓圈中塗綠色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；覺得危險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的請塗紅色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783BC03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(1)（紅）看到認識的人在對面，突然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衝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入馬路。</w:t>
            </w:r>
          </w:p>
          <w:p w14:paraId="2749DF2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(2)（紅）沒有注意周遭，隨意通過停車場出入口。</w:t>
            </w:r>
          </w:p>
          <w:p w14:paraId="5803185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(3)（綠）遵守交通規則。</w:t>
            </w:r>
          </w:p>
          <w:p w14:paraId="09CA73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2.教師引導學生思考：上、下學途中可能會發生哪些危險？要怎麼預防呢？</w:t>
            </w:r>
          </w:p>
          <w:p w14:paraId="36CDA07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3.教師統整學生的意見並說明：搶快、不遵守交通規則等危險態度和行為都會危害自己和別人的安全。上、下學途中要隨時提高警覺、遵守規範，才能避免發生危險。</w:t>
            </w:r>
          </w:p>
          <w:p w14:paraId="0991C18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三、探討走路上、下學的安全注意事項</w:t>
            </w:r>
          </w:p>
          <w:p w14:paraId="37B96E9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1.配合課本頁面，教師引導學生說出走路上學要注意哪些安全事項。例如：</w:t>
            </w:r>
          </w:p>
          <w:p w14:paraId="5FD58DC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(1)走在人行道上比較安全。</w:t>
            </w:r>
          </w:p>
          <w:p w14:paraId="1EADA24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(2)走路要專心，不在路上玩耍。</w:t>
            </w:r>
          </w:p>
          <w:p w14:paraId="0636549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(3)聽從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警察或導護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老師的指揮。</w:t>
            </w:r>
          </w:p>
          <w:p w14:paraId="6D58929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(4)穿越馬路要走行人穿越道或天橋。</w:t>
            </w:r>
          </w:p>
          <w:p w14:paraId="79FD050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四、演練行人安全過馬路步驟</w:t>
            </w:r>
          </w:p>
          <w:p w14:paraId="7AB774C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1.教師說明：過馬路要記得做到下列各步驟，才能讓自己更安全。</w:t>
            </w:r>
          </w:p>
          <w:p w14:paraId="6B08B56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(1)停：停下來，別急著過馬路。</w:t>
            </w:r>
          </w:p>
          <w:p w14:paraId="48246E5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(2)看：看看號誌燈，確認綠燈亮了。</w:t>
            </w:r>
          </w:p>
          <w:p w14:paraId="38AAAAF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(3)轉：轉頭左右看，等車停住。</w:t>
            </w:r>
          </w:p>
          <w:p w14:paraId="066CD27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(4)動：動身快步過馬路。</w:t>
            </w:r>
          </w:p>
          <w:p w14:paraId="17D3F7A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2.進行分組演練。</w:t>
            </w:r>
          </w:p>
          <w:p w14:paraId="39D181C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3.教師統整：交通安全人人有責，即使是行人也要遵守交通規則。</w:t>
            </w:r>
          </w:p>
          <w:p w14:paraId="356BEE7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五、搭乘公車的安全注意事項</w:t>
            </w:r>
          </w:p>
          <w:p w14:paraId="08A8B9F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1.教師調查兒童的上、下學方式。</w:t>
            </w:r>
          </w:p>
          <w:p w14:paraId="4BF2943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2.教師請兒童思考並發表：搭乘公車上、下學時，要注意哪些事情呢？</w:t>
            </w:r>
          </w:p>
          <w:p w14:paraId="342DD6C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★上、下公車排隊守秩序。</w:t>
            </w:r>
          </w:p>
          <w:p w14:paraId="5D9487D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★等車子停好後再上、下車。</w:t>
            </w:r>
          </w:p>
          <w:p w14:paraId="262C729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★在車上不要高聲談笑，以免影響別人。</w:t>
            </w:r>
          </w:p>
          <w:p w14:paraId="1234CDC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★在座位上坐好或握緊扶手。</w:t>
            </w:r>
          </w:p>
          <w:p w14:paraId="0EC6B9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3.教師提醒：踏上公車切記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一步步踩穩階梯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，千萬不要分心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做別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的事情，也千萬不要因為趕時間就奔跑上車，以免發生危險。</w:t>
            </w:r>
          </w:p>
          <w:p w14:paraId="78D6F41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六、搭乘機車的安全注意事項</w:t>
            </w:r>
          </w:p>
          <w:p w14:paraId="695EE50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1.教師提問並引導兒童思考：搭乘機車上、下學時，要注意哪些事項？</w:t>
            </w:r>
          </w:p>
          <w:p w14:paraId="7885334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★乘坐機車時，一定要戴好安全帽。</w:t>
            </w:r>
          </w:p>
          <w:p w14:paraId="290C2C2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★坐穩、抱緊騎乘者。</w:t>
            </w:r>
          </w:p>
          <w:p w14:paraId="5307224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★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避免側坐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，以免滑落或摔倒。</w:t>
            </w:r>
          </w:p>
          <w:p w14:paraId="53BB8BA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2.教師提醒：騎乘機車應穿鮮明的顏色（白色、乳白色、黃色、紅色等）的衣服。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此外，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鞋子的鞋帶須紮好，以防捲入車輪中。</w:t>
            </w:r>
          </w:p>
          <w:p w14:paraId="5CEA9CC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七、搭乘汽車的安全注意事項1</w:t>
            </w:r>
          </w:p>
          <w:p w14:paraId="2F8C6C5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1.教師提問並引導兒童思考：搭乘汽車上、下學時，要注意哪些事項？</w:t>
            </w:r>
          </w:p>
          <w:p w14:paraId="3924D90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★避免在車上玩鬧，以免駕駛分心發生危險。</w:t>
            </w:r>
          </w:p>
          <w:p w14:paraId="55A623A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★不在車上吃東西或喝飲料，以免噎住或嗆到。</w:t>
            </w:r>
          </w:p>
          <w:p w14:paraId="61B2962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繫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好安全帶。</w:t>
            </w:r>
          </w:p>
          <w:p w14:paraId="1B376A3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★開車門要遵照安全步驟：</w:t>
            </w:r>
          </w:p>
          <w:p w14:paraId="37F309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步驟1：靠人行道側下車。</w:t>
            </w:r>
          </w:p>
          <w:p w14:paraId="01D01D7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步驟2：轉身向後看。</w:t>
            </w:r>
          </w:p>
          <w:p w14:paraId="2808293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步驟3：確認安全無人車。</w:t>
            </w:r>
          </w:p>
          <w:p w14:paraId="5C20FC0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步驟4：反手開車門。</w:t>
            </w:r>
          </w:p>
          <w:p w14:paraId="7872082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步驟5：快速下車。</w:t>
            </w:r>
          </w:p>
          <w:p w14:paraId="49B008C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2.教師舉例說明開車門沒注意後方來車的嚴重性：</w:t>
            </w:r>
          </w:p>
          <w:p w14:paraId="014C915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案例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：汽車停在路旁，駕駛開車門下車時未注意後來機車，結果機車撞上車門，後座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乘客摔飛出去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撞到電線桿後又重摔在地，經送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醫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急救後不治死亡。</w:t>
            </w:r>
          </w:p>
          <w:p w14:paraId="71702CB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案例二：有位婦女早上7點多騎機車要到附近市場買菜，行經某國小門口附近，一位開車的爸爸載兒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子去上課，結果小男孩開車門下車時，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未從靠人行道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的右側門下車，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而是從靠馬路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的左側門貿然開門下車，導致騎機車買菜的媽媽人車重摔倒地，後來下半身癱瘓住院治療。</w:t>
            </w:r>
          </w:p>
          <w:p w14:paraId="7770433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3.分組演練開車門的安全步驟。</w:t>
            </w:r>
          </w:p>
          <w:p w14:paraId="28CF9F8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4.教師統整：遵守上、下學安全注意事項，才能快快樂樂出門，平平安安回家。</w:t>
            </w:r>
          </w:p>
          <w:p w14:paraId="4027ABF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八、搭乘汽車的安全注意事項2</w:t>
            </w:r>
          </w:p>
          <w:p w14:paraId="4CFD568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1.教師說明被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反鎖時的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處理方法：</w:t>
            </w:r>
          </w:p>
          <w:p w14:paraId="2DEE836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方法1：按壓喇叭吸引路上行人注意。</w:t>
            </w:r>
          </w:p>
          <w:p w14:paraId="32336C3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方法2：打開警示燈引起行人目光。</w:t>
            </w:r>
          </w:p>
          <w:p w14:paraId="79CA7DF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方法3：將求救訊息貼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在窗上求救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684FA20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方法4：嘗試觸發車子的警報器</w:t>
            </w:r>
          </w:p>
          <w:p w14:paraId="5208E2C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2.教師說明安全帶的使用方式：</w:t>
            </w:r>
          </w:p>
          <w:p w14:paraId="39F1CC0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步驟1：調整安全帶。</w:t>
            </w:r>
          </w:p>
          <w:p w14:paraId="0C2C340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步驟2：肩帶在手臂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上端，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腰帶在腰部以下。</w:t>
            </w:r>
          </w:p>
          <w:p w14:paraId="16D4DF7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3.教師提醒學生避免錯誤的使用方式：</w:t>
            </w:r>
          </w:p>
          <w:p w14:paraId="7F8C9EE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錯誤1：安全帶扭在一起。</w:t>
            </w:r>
          </w:p>
          <w:p w14:paraId="50BA091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錯誤2：頸部壓在安全帶上。</w:t>
            </w:r>
          </w:p>
          <w:p w14:paraId="0BFBC8A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4.教師統整：遵守上、下學安全注意事項，才能快快樂樂出門，平平安安回家。</w:t>
            </w:r>
          </w:p>
          <w:p w14:paraId="554D1D2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九、發表預防迷路的方法</w:t>
            </w:r>
          </w:p>
          <w:p w14:paraId="0A638E3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1.詢問學生是否熟悉上下學的路線，請班上走路上學的學生說一說如何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記路和認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路。例如：說出路名、路上有哪些明顯的建築物或店家、從家裡到學校大約要走幾分鐘等。</w:t>
            </w:r>
          </w:p>
          <w:p w14:paraId="2853F7A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2.請學生自由發表預防迷路的方法。</w:t>
            </w:r>
          </w:p>
          <w:p w14:paraId="384F839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3.教師配合課本頁面，說明愛心商店的標誌及功能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（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例如：發生意外或緊急事故可尋求商家幫忙、可在商家屋簷下躲雨或等候家長等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）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，並請學生發表學校附近有哪些愛心商店。</w:t>
            </w:r>
          </w:p>
          <w:p w14:paraId="5D777F0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4.教師提醒學生：熟悉路線上下學的路線、和鄰居或兄弟姐妹同行，可以預防迷路；平時記住家裡的</w:t>
            </w: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住址和電話、事先和家人約定迷路時的碰面地點及認識愛心商店的位置，都可以幫助自己在迷路時不至於太慌張。</w:t>
            </w:r>
          </w:p>
          <w:p w14:paraId="4C52486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十、演練迷路時的處理方法</w:t>
            </w:r>
          </w:p>
          <w:p w14:paraId="0BB15F9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1.請學生發表迷路的經驗。</w:t>
            </w:r>
          </w:p>
          <w:p w14:paraId="2EAD874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師生共同討論迷路時的處理方法，例如：</w:t>
            </w:r>
          </w:p>
          <w:p w14:paraId="522AF9E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(1)到警察局、愛心商店、愛心服務站、速食店或便利商店等處請求協助。</w:t>
            </w:r>
          </w:p>
          <w:p w14:paraId="55C196E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(2)留在原地或到事先約定的地點等待親人尋找。</w:t>
            </w:r>
          </w:p>
          <w:p w14:paraId="7EC6745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(3)打電話給父母或親友，並描述所在的地點。</w:t>
            </w:r>
          </w:p>
          <w:p w14:paraId="1E6AA47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(4)特殊情況（如有人跟蹤）可以打緊急求助電話110。</w:t>
            </w:r>
          </w:p>
          <w:p w14:paraId="7C35631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2.請學生分別扮演迷路的孩童、父母、商店店員等，模擬迷路的情境及如何尋求協助。</w:t>
            </w:r>
          </w:p>
          <w:p w14:paraId="27276A1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3.教師統整：迷路了別慌張，正確的尋求協助，就能平安回到家。</w:t>
            </w:r>
          </w:p>
          <w:p w14:paraId="2E1D83D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十一、討論上下學途中可能遇到的危險情境</w:t>
            </w:r>
          </w:p>
          <w:p w14:paraId="3D58A62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1.請學生發表上下學途中可能遇到的危險及預防方法，</w:t>
            </w:r>
          </w:p>
          <w:p w14:paraId="0CEA089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例如：</w:t>
            </w:r>
          </w:p>
          <w:p w14:paraId="0958897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(1)工地意外：如果上下學途中有施工地點，要避免靠</w:t>
            </w:r>
          </w:p>
          <w:p w14:paraId="249D357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近，以免發生危險。</w:t>
            </w:r>
          </w:p>
          <w:p w14:paraId="3E194E1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(2)車禍：注意安全、遵守交通規則、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不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邊走路邊玩耍，避免發生車禍。</w:t>
            </w:r>
          </w:p>
          <w:p w14:paraId="6BD631E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(3)被人誘拐：上下學最好結伴同行。如果遇到陌生人問路，千萬不要自己帶路。</w:t>
            </w:r>
          </w:p>
          <w:p w14:paraId="134571C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2.教師統整：在上下學時，要提高警覺，避開危險。</w:t>
            </w:r>
          </w:p>
          <w:p w14:paraId="6A2B2A6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十二、演練不同情境的處理方法</w:t>
            </w:r>
          </w:p>
          <w:p w14:paraId="15075B7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1.配合課本頁面，教師說明三種不同情境：</w:t>
            </w:r>
          </w:p>
          <w:p w14:paraId="564D6D4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★情境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：不太熟的鄰居要載你回家。</w:t>
            </w:r>
          </w:p>
          <w:p w14:paraId="73651BD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★情境二：不認識的阿姨要帶你去她家看小狗。</w:t>
            </w:r>
          </w:p>
          <w:p w14:paraId="08EA276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★情境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：陌生人向你問路並請你幫忙帶路。</w:t>
            </w:r>
          </w:p>
          <w:p w14:paraId="19F57C1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2.請學生分組討論並演練，遇到這些情況時，該如何保護自己的安全。</w:t>
            </w:r>
          </w:p>
          <w:p w14:paraId="46843AEB" w14:textId="5041DCAA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3.教師提醒學生：不隨便與陌生人攀談，不隨便接受陌生人的邀約與物品，才能保護自己的安全。</w:t>
            </w:r>
          </w:p>
          <w:p w14:paraId="09BB57CD" w14:textId="4C1A388A" w:rsidR="00CF2B6F" w:rsidRPr="00E205EB" w:rsidRDefault="00357891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FF0000"/>
              </w:rPr>
              <w:t>十三、影片欣賞</w:t>
            </w:r>
          </w:p>
          <w:p w14:paraId="5FADD573" w14:textId="77777777" w:rsidR="00357891" w:rsidRPr="00E205EB" w:rsidRDefault="00357891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播放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巧連智【小心陌生人】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我會保護自己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｜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巧虎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｜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琪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琪｜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DVD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｜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安全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｜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陌生人。</w:t>
            </w:r>
          </w:p>
          <w:p w14:paraId="2AE27545" w14:textId="77777777" w:rsidR="00357891" w:rsidRPr="00E205EB" w:rsidRDefault="00B53A4D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hyperlink r:id="rId8" w:history="1">
              <w:r w:rsidR="00357891" w:rsidRPr="00E205EB">
                <w:rPr>
                  <w:rFonts w:ascii="標楷體" w:eastAsia="標楷體" w:hAnsi="標楷體" w:cs="標楷體"/>
                  <w:color w:val="FF0000"/>
                  <w:u w:val="single"/>
                </w:rPr>
                <w:t>https://www.youtube.com/watch?v=CGBcbMsn8BM</w:t>
              </w:r>
            </w:hyperlink>
          </w:p>
          <w:p w14:paraId="4CB99F66" w14:textId="22F2856F" w:rsidR="00357891" w:rsidRPr="00E205EB" w:rsidRDefault="00357891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/>
                <w:color w:val="FF0000"/>
              </w:rPr>
              <w:t>a</w:t>
            </w:r>
            <w:r w:rsidRPr="00E205EB">
              <w:rPr>
                <w:rFonts w:ascii="標楷體" w:eastAsia="標楷體" w:hAnsi="標楷體" w:cs="標楷體" w:hint="eastAsia"/>
                <w:color w:val="FF0000"/>
              </w:rPr>
              <w:t>.危險無所不在，但絕對可以預防，指導小朋友遇到陌生人時該怎麼辦？如何自救。</w:t>
            </w:r>
          </w:p>
          <w:p w14:paraId="0824E2E6" w14:textId="0851A989" w:rsidR="00357891" w:rsidRPr="00E205EB" w:rsidRDefault="00357891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/>
                <w:color w:val="FF0000"/>
              </w:rPr>
              <w:t>b</w:t>
            </w:r>
            <w:r w:rsidRPr="00E205EB">
              <w:rPr>
                <w:rFonts w:ascii="標楷體" w:eastAsia="標楷體" w:hAnsi="標楷體" w:cs="標楷體" w:hint="eastAsia"/>
                <w:color w:val="FF0000"/>
              </w:rPr>
              <w:t>.宣導跟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騷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法於111年6月1日以過關，並播放何謂跟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騷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法，讓孩子了解。</w:t>
            </w:r>
          </w:p>
          <w:p w14:paraId="0A21590A" w14:textId="77777777" w:rsidR="00357891" w:rsidRPr="00E205EB" w:rsidRDefault="00357891" w:rsidP="00357891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/>
                <w:color w:val="FF0000"/>
              </w:rPr>
              <w:t>亂搭訕要注意！「跟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騷</w:t>
            </w:r>
            <w:proofErr w:type="gramEnd"/>
            <w:r w:rsidRPr="00E205EB">
              <w:rPr>
                <w:rFonts w:ascii="標楷體" w:eastAsia="標楷體" w:hAnsi="標楷體" w:cs="標楷體"/>
                <w:color w:val="FF0000"/>
              </w:rPr>
              <w:t>法」三讀通過 8大</w:t>
            </w:r>
            <w:proofErr w:type="gramStart"/>
            <w:r w:rsidRPr="00E205EB">
              <w:rPr>
                <w:rFonts w:ascii="標楷體" w:eastAsia="標楷體" w:hAnsi="標楷體" w:cs="標楷體"/>
                <w:color w:val="FF0000"/>
              </w:rPr>
              <w:t>行為恐觸法</w:t>
            </w:r>
            <w:proofErr w:type="gramEnd"/>
          </w:p>
          <w:p w14:paraId="3C61930C" w14:textId="77777777" w:rsidR="00357891" w:rsidRPr="00E205EB" w:rsidRDefault="00B53A4D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hyperlink r:id="rId9" w:history="1">
              <w:r w:rsidR="00357891" w:rsidRPr="00E205EB">
                <w:rPr>
                  <w:rFonts w:ascii="標楷體" w:eastAsia="標楷體" w:hAnsi="標楷體" w:cs="標楷體"/>
                  <w:color w:val="FF0000"/>
                  <w:u w:val="single"/>
                </w:rPr>
                <w:t>https://www.youtube.com/watch?v=6lyy_X8gxOI&amp;t=27s</w:t>
              </w:r>
            </w:hyperlink>
          </w:p>
          <w:p w14:paraId="065318F7" w14:textId="4CF00C84" w:rsidR="00357891" w:rsidRPr="00E205EB" w:rsidRDefault="00357891" w:rsidP="00357891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/>
                <w:color w:val="FF0000"/>
              </w:rPr>
              <w:t>c</w:t>
            </w:r>
            <w:r w:rsidRPr="00E205EB">
              <w:rPr>
                <w:rFonts w:ascii="標楷體" w:eastAsia="標楷體" w:hAnsi="標楷體" w:cs="標楷體" w:hint="eastAsia"/>
                <w:color w:val="FF0000"/>
              </w:rPr>
              <w:t>.解釋並討論甚麼是「跟」什麼是「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騷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」8種樣態。</w:t>
            </w:r>
          </w:p>
          <w:p w14:paraId="3CF17AE5" w14:textId="64BF7537" w:rsidR="00357891" w:rsidRPr="00E205EB" w:rsidRDefault="00357891" w:rsidP="00357891">
            <w:pPr>
              <w:snapToGrid w:val="0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/>
                <w:color w:val="FF0000"/>
              </w:rPr>
              <w:t>d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.歸納要牢記影片中提醒遇到陌生人時得自救法</w:t>
            </w:r>
          </w:p>
          <w:p w14:paraId="5D16ED2A" w14:textId="6633B22A" w:rsidR="001C021A" w:rsidRPr="00E205EB" w:rsidRDefault="001C021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十</w:t>
            </w:r>
            <w:r w:rsidR="00357891"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四</w:t>
            </w: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、影子遊戲</w:t>
            </w:r>
          </w:p>
          <w:p w14:paraId="4D48CD37" w14:textId="723552A3" w:rsidR="001C021A" w:rsidRPr="00E205EB" w:rsidRDefault="001C021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1.教師先將學生分成二人一組，一位當本身，另一位當影子。</w:t>
            </w:r>
          </w:p>
          <w:p w14:paraId="5A8BBD41" w14:textId="77777777" w:rsidR="001C021A" w:rsidRPr="00E205EB" w:rsidRDefault="001C021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2.本身隨著老師的指定做動作，影子緊貼身後做出相同的動作。</w:t>
            </w:r>
          </w:p>
          <w:p w14:paraId="151939B7" w14:textId="77777777" w:rsidR="001C021A" w:rsidRPr="00E205EB" w:rsidRDefault="001C021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3.幾個指令後，兩人互換角色。</w:t>
            </w:r>
          </w:p>
          <w:p w14:paraId="07AA7146" w14:textId="77777777" w:rsidR="001C021A" w:rsidRPr="00E205EB" w:rsidRDefault="001C021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4.讓學生分享被人緊跟著你的感覺。</w:t>
            </w:r>
          </w:p>
          <w:p w14:paraId="14E18187" w14:textId="2A32CF0B" w:rsidR="001C021A" w:rsidRPr="00E205EB" w:rsidRDefault="001C021A" w:rsidP="001C02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5.教師提問；如果緊跟著你的人是不認識的陌生人，你會有甚麼感受?</w:t>
            </w:r>
          </w:p>
          <w:p w14:paraId="79A685F9" w14:textId="6656839F" w:rsidR="001C021A" w:rsidRPr="00FE7468" w:rsidRDefault="001C021A" w:rsidP="001C021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6.教師再問；如果遇到被跟蹤時，你該怎麼辦?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6E98D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9716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13B0505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2.彩色筆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6DDD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1.問答：能說出放學途中可能遇到的危險情境。</w:t>
            </w:r>
          </w:p>
          <w:p w14:paraId="187A535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2.自評：上、下學途中會遵守交通規則。</w:t>
            </w:r>
          </w:p>
          <w:p w14:paraId="27DBBB0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3.問答：能說出放學途中可能遇到的危險情境。</w:t>
            </w:r>
          </w:p>
          <w:p w14:paraId="33A2922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4.觀察：能正確演練迷路或落單時的處理方法。</w:t>
            </w:r>
          </w:p>
          <w:p w14:paraId="7ECE764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5.觀察：能正確演練迷路或落單時的處理方法。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C68E5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lastRenderedPageBreak/>
              <w:t>【安全教育】</w:t>
            </w:r>
          </w:p>
          <w:p w14:paraId="39F2C523" w14:textId="77777777" w:rsidR="00CF2B6F" w:rsidRPr="007551D3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安E4 探討日常生活應該注意的安全。</w:t>
            </w:r>
          </w:p>
          <w:p w14:paraId="570A75F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54A885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0FEEF7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5D1232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FA78D70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C55532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931AA9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F3294C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1686D6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15E64F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C90D5F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40B3A7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571C06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03EE668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B372B1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0D4A928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8D5D8C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4FE31B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77E964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331A6E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820A8F0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EA7284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ADDDFA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F646AB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F41098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087439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0839F8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6A03206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F4C1E5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37164B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F7DBD61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C3E04C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97C0D4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D036EB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9F41E1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2FDE41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18C9C3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B4E163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A47805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6E65D9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C667DA3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B6BC92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276377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B76C53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52CCE1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B113C2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B7BA286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0E0F5F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5B4384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EF70A3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D92B7B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9505C2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FC0E6A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E33DAF8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CA6ECD0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ACB72A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A6C9601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EE4B88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2C6102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4758D1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BC928A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868E2C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4E0A0B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E6B6F91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34ABBC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C75DD4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381414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A5C112C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19616C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405346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F1892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CD3ACA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578EF7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C4AA2F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240DA7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470528F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FB5F42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F38D91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1B8BD1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5F3B19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42BD388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282036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7E94416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BFFD34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5CE4085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888307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22D708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DFE906D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3A305E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8102AFB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47AC47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990E5E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63BA47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F641CE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57E2783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D4F88D7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E9F62B3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D61A992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AADD38A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13537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CD3F5C4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34AB628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4B43010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D29DD60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C7BB781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919DE69" w14:textId="77777777" w:rsidR="001C021A" w:rsidRPr="002C3BE4" w:rsidRDefault="001C021A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1A612B4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6AA30CF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36947C8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34A35B1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821C979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F8DDF50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95C14F1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090DDA6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68EF38B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D95120C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7C687FF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2ABB621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9F5BE38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851C69A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E9D361F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DCCBD89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4486129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2C94F35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7B21570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58A3A2A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0561FE0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433753F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569C436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F13AD1E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164ABD9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0308298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6F0895D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7751E53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41465D6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AD52EEA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0912086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8AB2A4F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17F7435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9BE1A28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4385C02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40CC716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D47585C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7CCF834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CB6A73A" w14:textId="77777777" w:rsidR="00652290" w:rsidRPr="002C3BE4" w:rsidRDefault="00652290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198667E" w14:textId="77777777" w:rsidR="00652290" w:rsidRPr="007551D3" w:rsidRDefault="00652290" w:rsidP="00652290">
            <w:pPr>
              <w:snapToGrid w:val="0"/>
              <w:jc w:val="left"/>
              <w:rPr>
                <w:rFonts w:ascii="標楷體" w:eastAsia="標楷體" w:hAnsi="標楷體"/>
                <w:b/>
                <w:bCs/>
                <w:color w:val="00B0F0"/>
              </w:rPr>
            </w:pPr>
            <w:proofErr w:type="gramStart"/>
            <w:r w:rsidRPr="007551D3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【</w:t>
            </w:r>
            <w:proofErr w:type="gramEnd"/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性侵害防治教育課程</w:t>
            </w:r>
          </w:p>
          <w:p w14:paraId="7870F0A1" w14:textId="2EA0E064" w:rsidR="00652290" w:rsidRPr="002C3BE4" w:rsidRDefault="00652290" w:rsidP="00652290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跟蹤騷擾防治法</w:t>
            </w:r>
            <w:proofErr w:type="gramStart"/>
            <w:r w:rsidRPr="007551D3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】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4FB8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7C1B09C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3453F403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13C4D85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01ACD68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4ACE9809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1DB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67B8E8F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9/23~9/27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CE885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1a-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-1 認識基本的健康常識。</w:t>
            </w:r>
          </w:p>
          <w:p w14:paraId="7D50B942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2b-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-1 接受健康的生活規範。</w:t>
            </w:r>
          </w:p>
          <w:p w14:paraId="1CE0026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3b-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-2 能於引導下，表現簡易的人際溝通互動技能。</w:t>
            </w:r>
          </w:p>
          <w:p w14:paraId="58C8F2C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4a-I-1 能於引導下，使用適切的健康資訊、產品與服務。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6691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Fa-I-2 與家人及朋友和諧相處的方式。</w:t>
            </w:r>
          </w:p>
          <w:p w14:paraId="66CAD5BF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Ca-I-1 生活中與健康相關的環境。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76EF4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第二單元：快樂上下學</w:t>
            </w:r>
          </w:p>
          <w:p w14:paraId="03C6706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活動二：我們是好同學、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活動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：我們的健康中心</w:t>
            </w:r>
          </w:p>
          <w:p w14:paraId="6ED2F1B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一、討論什麼是友愛同學的表現</w:t>
            </w:r>
          </w:p>
          <w:p w14:paraId="2D8ED7B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1.配合課本頁面，教師請學生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思考並勾選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，插圖中哪些是友愛同學的表現。</w:t>
            </w:r>
          </w:p>
          <w:p w14:paraId="5BF634D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2.教師提問並引導學生發表，還有哪些行為屬於友愛同學的表現。</w:t>
            </w:r>
          </w:p>
          <w:p w14:paraId="0F54E54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二、發表友愛同學的行為</w:t>
            </w:r>
          </w:p>
          <w:p w14:paraId="46ECCD3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1.配合課本頁面，教師請學生思考，插圖中哪些是友愛同學的表現。</w:t>
            </w:r>
          </w:p>
          <w:p w14:paraId="058919C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(1)教師提問並引導學生發表，還有哪些行為屬於友愛同學的表現。</w:t>
            </w:r>
          </w:p>
          <w:p w14:paraId="77AE077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(2)請學生輪流上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發表：誰是我的好朋友？我和同學如何相處？我如何幫助別人？</w:t>
            </w:r>
          </w:p>
          <w:p w14:paraId="6A61077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2.教師將愛心貼紙送給願意友愛同學、幫助同學的學生。</w:t>
            </w:r>
          </w:p>
          <w:p w14:paraId="27694D8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三、討論如何做到友愛的行為</w:t>
            </w:r>
          </w:p>
          <w:p w14:paraId="0DCF3AD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1.配合課本頁面，教師引導學生說出遇到類似的情境，要如何表現友愛。</w:t>
            </w:r>
          </w:p>
          <w:p w14:paraId="620FF51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(1)同學的美勞作品不小心弄壞了。</w:t>
            </w:r>
          </w:p>
          <w:p w14:paraId="193A175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(2)下課時，好幾個同學都想玩秋千。</w:t>
            </w:r>
          </w:p>
          <w:p w14:paraId="649D85D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2.教師統整學生的意見，並進行補充說明。</w:t>
            </w:r>
          </w:p>
          <w:p w14:paraId="0A23ABC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四、反省自己做到哪些友愛的行為</w:t>
            </w:r>
          </w:p>
          <w:p w14:paraId="15808BC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1.教師提問並引導學生思考，平時做到哪些友愛同學的行為？</w:t>
            </w:r>
          </w:p>
          <w:p w14:paraId="7F7F903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2.配合課本頁面，請學生自我檢視，是否做到下列各事項：</w:t>
            </w:r>
          </w:p>
          <w:p w14:paraId="5BCC3A9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★對同學有禮貌。</w:t>
            </w:r>
          </w:p>
          <w:p w14:paraId="44EF832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★會幫助同學。</w:t>
            </w:r>
          </w:p>
          <w:p w14:paraId="338724A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不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嘲笑同學。</w:t>
            </w:r>
          </w:p>
          <w:p w14:paraId="6296821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★會原諒同學。</w:t>
            </w:r>
          </w:p>
          <w:p w14:paraId="430ABC7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★讚美同學的好表現。</w:t>
            </w:r>
          </w:p>
          <w:p w14:paraId="0DED464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★和同學分享玩具。</w:t>
            </w:r>
          </w:p>
          <w:p w14:paraId="62AEB15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★和同學一起完成工作。</w:t>
            </w:r>
          </w:p>
          <w:p w14:paraId="62D7423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3.教師鼓勵表現優良的學生。</w:t>
            </w:r>
          </w:p>
          <w:p w14:paraId="7714BE8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4.教師鼓勵學生努力完成表格，並能持續遵守班上的規定。</w:t>
            </w:r>
          </w:p>
          <w:p w14:paraId="71DE2CD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五、發表健康中心的設備和功能</w:t>
            </w:r>
          </w:p>
          <w:p w14:paraId="736C02C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1.詢問兒童是否去過健康中心，自由發表健康中心有哪些器材設備，例如：身高體重計、視力檢查器、觀察床、換藥車、冰箱等。</w:t>
            </w:r>
          </w:p>
          <w:p w14:paraId="11B4A80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2.師生共同討論健康中心有哪些功能，例如：受傷生病處理、身高體重測量、視力檢查、協助預防接種、傳染病防治等。</w:t>
            </w:r>
          </w:p>
          <w:p w14:paraId="5A9ECC8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3.教師歸納：健康中心是提供保健的場所，照顧全校師生的身心健康。</w:t>
            </w:r>
          </w:p>
          <w:p w14:paraId="1918B1B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六、認識學校護理師提供的健康服務</w:t>
            </w:r>
          </w:p>
          <w:p w14:paraId="63671B3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1.詢問兒童是否去過健康中心找護理師幫忙？是什麼情況呢？</w:t>
            </w:r>
          </w:p>
          <w:p w14:paraId="058CD7D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2.請兒童說一說自己認識的健康中心護理師及其提供的服務。</w:t>
            </w:r>
          </w:p>
          <w:p w14:paraId="074217E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3.教師補充說明：護理師除了身高體重測量和一般生病和受傷時的緊急處理外，還會協助健康教學，監測傳染病，調查學生健康狀況，以及辦理健康促進活動等。</w:t>
            </w:r>
          </w:p>
          <w:p w14:paraId="5238DF3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4.教師歸納：學校護理師是全校師生的健康守護者，接受幫忙後別忘了跟護理師說謝謝。</w:t>
            </w:r>
          </w:p>
          <w:p w14:paraId="48B67D2F" w14:textId="77777777" w:rsidR="00B063D7" w:rsidRPr="00E205EB" w:rsidRDefault="00B063D7" w:rsidP="00B063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E205EB">
              <w:rPr>
                <w:rFonts w:ascii="標楷體" w:eastAsia="標楷體" w:hAnsi="標楷體" w:hint="eastAsia"/>
                <w:b/>
                <w:color w:val="FF0000"/>
              </w:rPr>
              <w:t>七、認識我的國家</w:t>
            </w:r>
          </w:p>
          <w:p w14:paraId="088D5EC6" w14:textId="77777777" w:rsidR="00B063D7" w:rsidRPr="00E205EB" w:rsidRDefault="00B063D7" w:rsidP="00B063D7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color w:val="FF0000"/>
                <w:sz w:val="20"/>
                <w:szCs w:val="20"/>
              </w:rPr>
            </w:pPr>
            <w:r w:rsidRPr="00E205EB">
              <w:rPr>
                <w:rFonts w:ascii="標楷體" w:eastAsia="標楷體" w:hAnsi="標楷體" w:hint="eastAsia"/>
                <w:b w:val="0"/>
                <w:bCs/>
                <w:color w:val="FF0000"/>
                <w:sz w:val="20"/>
                <w:szCs w:val="20"/>
              </w:rPr>
              <w:t>1.</w:t>
            </w:r>
            <w:r w:rsidRPr="00E205EB">
              <w:rPr>
                <w:rFonts w:ascii="標楷體" w:eastAsia="標楷體" w:hAnsi="標楷體"/>
                <w:b w:val="0"/>
                <w:bCs/>
                <w:color w:val="FF0000"/>
                <w:sz w:val="20"/>
                <w:szCs w:val="20"/>
              </w:rPr>
              <w:t>教育部全民國防教育教學影片：我的帥氣，我的</w:t>
            </w:r>
          </w:p>
          <w:p w14:paraId="58571F1D" w14:textId="7C026CCF" w:rsidR="00B063D7" w:rsidRPr="00E205EB" w:rsidRDefault="00B063D7" w:rsidP="00B063D7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color w:val="FF0000"/>
                <w:sz w:val="20"/>
                <w:szCs w:val="20"/>
              </w:rPr>
            </w:pPr>
            <w:r w:rsidRPr="00E205EB">
              <w:rPr>
                <w:rFonts w:ascii="標楷體" w:eastAsia="標楷體" w:hAnsi="標楷體" w:hint="eastAsia"/>
                <w:b w:val="0"/>
                <w:bCs/>
                <w:color w:val="FF0000"/>
                <w:sz w:val="20"/>
                <w:szCs w:val="20"/>
              </w:rPr>
              <w:t xml:space="preserve">  國家</w:t>
            </w:r>
          </w:p>
          <w:p w14:paraId="3A47B498" w14:textId="77777777" w:rsidR="00B063D7" w:rsidRPr="00E205EB" w:rsidRDefault="00B324B9" w:rsidP="00B063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2.教師提問</w:t>
            </w:r>
          </w:p>
          <w:p w14:paraId="48B86A02" w14:textId="77777777" w:rsidR="00B324B9" w:rsidRPr="00E205EB" w:rsidRDefault="00B324B9" w:rsidP="00B324B9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a</w:t>
            </w:r>
            <w:r w:rsidRPr="00E205EB">
              <w:rPr>
                <w:rFonts w:ascii="標楷體" w:eastAsia="標楷體" w:hAnsi="標楷體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國家的生日(國慶日)是哪一天?</w:t>
            </w:r>
          </w:p>
          <w:p w14:paraId="115D9B62" w14:textId="77777777" w:rsidR="00B324B9" w:rsidRPr="00E205EB" w:rsidRDefault="00B324B9" w:rsidP="00B324B9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b</w:t>
            </w:r>
            <w:r w:rsidRPr="00E205EB">
              <w:rPr>
                <w:rFonts w:ascii="標楷體" w:eastAsia="標楷體" w:hAnsi="標楷體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國旗上的三種顏色分別代表甚麼意義?</w:t>
            </w:r>
          </w:p>
          <w:p w14:paraId="3CC9AE21" w14:textId="77777777" w:rsidR="00B324B9" w:rsidRPr="00E205EB" w:rsidRDefault="00B324B9" w:rsidP="00B324B9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c</w:t>
            </w:r>
            <w:r w:rsidRPr="00E205EB">
              <w:rPr>
                <w:rFonts w:ascii="標楷體" w:eastAsia="標楷體" w:hAnsi="標楷體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我們國家的國軍分為三軍，是哪三軍他們的代</w:t>
            </w:r>
          </w:p>
          <w:p w14:paraId="492CD2BA" w14:textId="04FCC60E" w:rsidR="00B324B9" w:rsidRPr="00E205EB" w:rsidRDefault="00B324B9" w:rsidP="00B324B9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 xml:space="preserve">  表顏色是什麼色?</w:t>
            </w:r>
          </w:p>
          <w:p w14:paraId="0D9C7C06" w14:textId="2C07FACA" w:rsidR="00B324B9" w:rsidRPr="00B324B9" w:rsidRDefault="00B324B9" w:rsidP="00B324B9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EAA0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DCA83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405248F5" w14:textId="77777777" w:rsidR="00CF2B6F" w:rsidRDefault="00893278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2.愛心貼紙</w:t>
            </w:r>
          </w:p>
          <w:p w14:paraId="4CBEC5C1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436D963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27CDB67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82D4FBD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286099A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E1DD62E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BB27C8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99A4478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025FCD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9BDDA9B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2C14FAF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54398D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2E9183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0FFC08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FA60BA4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384C59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47065AB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378886E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EF7A21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437736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2DCB77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9F52C14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B41A0D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E4DA50E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F29BA16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7AD724A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3C1D225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5668A0B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DC37F83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809C633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D0CC477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DEE386C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BDDE15E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1D102B5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CC1531B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AA06D46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4D359C6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2205354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BFCF9A1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DA7C6AE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1713A90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54B7D1C9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3457A15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A1DD9B6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E3CD599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AF7CE65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7D299F46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F3E24C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62840598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4ECF0925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D4D99F3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D983517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13850DB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856A102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E8C3019" w14:textId="77777777" w:rsidR="00B063D7" w:rsidRDefault="00B063D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F2DA370" w14:textId="1D6F4F47" w:rsidR="00B063D7" w:rsidRPr="00804F17" w:rsidRDefault="00B063D7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FE7468">
              <w:rPr>
                <w:rFonts w:eastAsiaTheme="minorEastAsia"/>
                <w:color w:val="auto"/>
              </w:rPr>
              <w:t>https://www.youtube.com/watch?v=d1zFUtQOw-I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E3E3A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1.問答：能說出與朋友和睦相處的方法。</w:t>
            </w:r>
          </w:p>
          <w:p w14:paraId="45A0F04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2.觀察：能與同學和諧相處，並遵守團體規範。</w:t>
            </w:r>
          </w:p>
          <w:p w14:paraId="4A2DDA1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3.自評：能做到友愛同學的行為。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53E9C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【生命教育】</w:t>
            </w:r>
          </w:p>
          <w:p w14:paraId="109964B8" w14:textId="77777777" w:rsidR="00CF2B6F" w:rsidRPr="007551D3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生E7 發展設身處地、感同身受的同理心及主動去愛的能力，察覺自己從他者接受的各種幫助，培養感恩之心。</w:t>
            </w:r>
          </w:p>
          <w:p w14:paraId="594A8BF7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D2873B8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6B5BBB0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EA51737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FC53DD8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74DFC53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1D0C463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60C52F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3FD5A7F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1886928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AFF7593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C71C6CE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70BBED0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60BDA79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35F033F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B1ED673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0EC198B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3831CFC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266A142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6421460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0CB196C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EA0B0D5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1F825BD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DBE319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42340FD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49D5D71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EBCE27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EFE9DCB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4905457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E6A2598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08216A8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2DFC340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A4F48DD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0F7571B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78BDD19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8943F6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5E17797F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E5D1612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51A883C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0015C392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9EBBF2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9AB5596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65AAEFAE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6993DEE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076CDFF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212B5E5D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1D00B7A1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4815C2CB" w14:textId="77777777" w:rsidR="00B063D7" w:rsidRPr="002C3BE4" w:rsidRDefault="00B063D7" w:rsidP="00CF2B6F">
            <w:pPr>
              <w:spacing w:line="260" w:lineRule="exact"/>
              <w:rPr>
                <w:rFonts w:ascii="標楷體" w:eastAsia="標楷體" w:hAnsi="標楷體"/>
                <w:bCs/>
                <w:color w:val="00B050"/>
              </w:rPr>
            </w:pPr>
          </w:p>
          <w:p w14:paraId="360FC9BA" w14:textId="587CABED" w:rsidR="00B063D7" w:rsidRPr="002C3BE4" w:rsidRDefault="00B063D7" w:rsidP="00B063D7">
            <w:pPr>
              <w:spacing w:line="260" w:lineRule="exact"/>
              <w:rPr>
                <w:rFonts w:eastAsiaTheme="minorEastAsia"/>
                <w:b/>
                <w:bCs/>
                <w:color w:val="00B050"/>
              </w:rPr>
            </w:pPr>
            <w:r w:rsidRPr="007551D3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【</w:t>
            </w:r>
            <w:r w:rsidRPr="007551D3">
              <w:rPr>
                <w:rFonts w:ascii="標楷體" w:eastAsia="標楷體" w:hAnsi="標楷體" w:cs="新細明體" w:hint="eastAsia"/>
                <w:b/>
                <w:bCs/>
                <w:color w:val="00B0F0"/>
              </w:rPr>
              <w:t>全民國防教育</w:t>
            </w:r>
            <w:r w:rsidRPr="007551D3">
              <w:rPr>
                <w:rFonts w:ascii="標楷體" w:eastAsia="標楷體" w:hAnsi="標楷體" w:cs="標楷體" w:hint="eastAsia"/>
                <w:b/>
                <w:bCs/>
                <w:color w:val="00B0F0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C35C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15E54B4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1885DF1A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62CCA90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607D87C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5668AAAF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B7AB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78EC7F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9/30~10/4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995B4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1a-I-1 認識基本的健康常識。</w:t>
            </w:r>
          </w:p>
          <w:p w14:paraId="454F1D10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2b-I-2 願意養成個人健康習慣。</w:t>
            </w:r>
          </w:p>
          <w:p w14:paraId="071AD53E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4b-I-1 發表個人對促進健康的立場。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736A9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Ea-I-1 生活中常見的食物與珍惜食物。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DE0A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第三單元：營養的食物</w:t>
            </w:r>
          </w:p>
          <w:p w14:paraId="462F40E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：食物調色盤</w:t>
            </w:r>
          </w:p>
          <w:p w14:paraId="1DDAA608" w14:textId="7615642B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一、發表今天所吃的食物</w:t>
            </w:r>
          </w:p>
          <w:p w14:paraId="682043E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1.詢問學生是否有飢餓的經驗，請學生自由聯想：如果一點食物都不吃的話，人會變得怎麼樣呢？</w:t>
            </w:r>
          </w:p>
          <w:p w14:paraId="38D96A8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2.請學生回想今天所吃的食物，並發表所吃的食物名稱，以及總共吃了幾樣不同的食物。</w:t>
            </w:r>
          </w:p>
          <w:p w14:paraId="07D7A73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3.教師統整：不同的食物有不同的營養，對身體的幫助也不一樣。</w:t>
            </w:r>
          </w:p>
          <w:p w14:paraId="7735AB7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二、討論食物的重要性</w:t>
            </w:r>
          </w:p>
          <w:p w14:paraId="6100A61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1.請學生自由發表食物對身體有哪些幫助。例如：有力氣進行各式各樣的活動、有精神不容易累、長得高又壯、增強抵抗力等。</w:t>
            </w:r>
          </w:p>
          <w:p w14:paraId="70F0858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2.教師引導學生思考並發表，為什麼吃營養的食物很重要。</w:t>
            </w:r>
          </w:p>
          <w:p w14:paraId="563EE58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3.教師歸納：食物對成長發育及身體活動的重要性。</w:t>
            </w:r>
          </w:p>
          <w:p w14:paraId="45F85E7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三、營養均衡不偏食</w:t>
            </w:r>
          </w:p>
          <w:p w14:paraId="644C965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1.教師以班上的健康學生為例，說明營養均衡的好處，包括：臉色紅潤、體力充沛、長得高、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長得壯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、對疾病有較強的抵抗力等。</w:t>
            </w:r>
          </w:p>
          <w:p w14:paraId="6930F17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2.配合課本頁面說明不同的食物會有不同的營養，對身體的幫助也不一樣。</w:t>
            </w:r>
          </w:p>
          <w:p w14:paraId="15ABEB8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3.鼓勵學生攝取各類營養的食物，吃出健康和快樂。</w:t>
            </w:r>
          </w:p>
          <w:p w14:paraId="7F773B3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四、討論偏食或挑食對身體的影響</w:t>
            </w:r>
          </w:p>
          <w:p w14:paraId="1C28588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1.教師提問：「不愛吃蔬菜、水果，對身體健康有什麼影響？」、「不愛吃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肉或魚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，也不愛喝牛奶，對身體健康有什麼影響？」並請學生自由發表。</w:t>
            </w:r>
          </w:p>
          <w:p w14:paraId="52D9AE2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2.教師說明偏食或挑食會影響生長發育，甚至讓人生病。</w:t>
            </w:r>
          </w:p>
          <w:p w14:paraId="03F9F57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3.詢問學生有沒有偏食或挑食的習慣？不喜歡吃哪些食物？打算怎麼改掉呢？</w:t>
            </w:r>
          </w:p>
          <w:p w14:paraId="274AA90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4.教師統整：攝取多樣化食物，不偏食、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不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挑食，才能健康成長。</w:t>
            </w:r>
          </w:p>
          <w:p w14:paraId="7643405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五、我是美食家遊戲</w:t>
            </w:r>
          </w:p>
          <w:p w14:paraId="0D09334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1.教師說明「我是美食家」遊戲規則：</w:t>
            </w:r>
          </w:p>
          <w:p w14:paraId="350148F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(1)教師準備多樣食物，例如：小黃瓜、紅蘿蔔、葡萄、香蕉等。</w:t>
            </w:r>
          </w:p>
          <w:p w14:paraId="0D59169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(2)全班分成兩組，各推派一位代表到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前矇住眼睛，靠觸覺或嗅覺猜出食物的名稱，先說出答案的可以得一分。</w:t>
            </w:r>
          </w:p>
          <w:p w14:paraId="2DC4065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(3)各組另推派一位代表到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前矇住眼睛，嘗試各種食物，例如：小黃瓜條、紅蘿蔔條、葡萄、香蕉片、蘋果片等，說出自己吃到的食物是什麼味道並說出食物名稱，猜對答案的可以得一分。</w:t>
            </w:r>
          </w:p>
          <w:p w14:paraId="54349BB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(4)統計兩組得分，分數高者獲勝。</w:t>
            </w:r>
          </w:p>
          <w:p w14:paraId="0145857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2.教師鼓勵優勝組別，並歸納說明：不同的食物有不同的營養，嘗試新的、有營養的食物，對身體有很大的幫助。</w:t>
            </w:r>
          </w:p>
          <w:p w14:paraId="631E91A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六、食物探險宣告</w:t>
            </w:r>
          </w:p>
          <w:p w14:paraId="26C6A8E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1.配合課本頁面，請學生選擇一種還沒吃過的食物，試吃後分享自己的感覺。</w:t>
            </w:r>
          </w:p>
          <w:p w14:paraId="2E4BA208" w14:textId="77777777" w:rsidR="00CF2B6F" w:rsidRPr="00FE7468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2.完成食物探險卡，並公開發表。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3D22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82A0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3F2CFBE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2.食物探險卡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8CD9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1.問答：能說出攝取多樣化食物的好處。</w:t>
            </w:r>
          </w:p>
          <w:p w14:paraId="21832F2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2.自評：每日攝取多樣化的食物，不偏食、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挑食。</w:t>
            </w:r>
          </w:p>
          <w:p w14:paraId="40B4F88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3.自評：每日攝取多樣化的食物，不偏食、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挑食。</w:t>
            </w:r>
          </w:p>
          <w:p w14:paraId="79B0566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4.發表：願意嘗試新食物並分享自己的感覺。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04A38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【生命教育】</w:t>
            </w:r>
          </w:p>
          <w:p w14:paraId="295C3038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生E1 探討生活議題，培養思考的適當情意與態度。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A125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6FDCE93F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08ED09C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089DD75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2A59E9BC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2B2900EC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F02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第七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CD2470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10/7~10/11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FB0A1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1a-l-1 認識健康的生活習慣。</w:t>
            </w:r>
          </w:p>
          <w:p w14:paraId="5EBE0F0E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4a-I-2 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486F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Ea-I-2 基本的飲食習慣。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AADB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第三單元：營養的食物</w:t>
            </w:r>
          </w:p>
          <w:p w14:paraId="2777F6B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活動二：飲食好習慣</w:t>
            </w:r>
          </w:p>
          <w:p w14:paraId="40418AA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一、調查吃早餐的情形</w:t>
            </w:r>
          </w:p>
          <w:p w14:paraId="2D70E1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1.調查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全班吃早餐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與沒吃早餐的學生人數。</w:t>
            </w:r>
          </w:p>
          <w:p w14:paraId="5E979F2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請沒吃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早餐的學生說一說原因和感覺。</w:t>
            </w:r>
          </w:p>
          <w:p w14:paraId="79C1908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3.請吃過早餐的學生說一說吃早餐後的感覺。</w:t>
            </w:r>
          </w:p>
          <w:p w14:paraId="11D18FF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4.教師統整：吃早餐的學生精神好、反應快、注意力集中；不吃早餐沒活力、學習效果差，也會影響生長發育。</w:t>
            </w:r>
          </w:p>
          <w:p w14:paraId="2F8BB36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二、討論吃早餐的重要性</w:t>
            </w:r>
          </w:p>
          <w:p w14:paraId="1D6DEEE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1.請學生將曾經吃過的一頓早餐寫出來或畫出來。</w:t>
            </w:r>
          </w:p>
          <w:p w14:paraId="1D73CDA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2.教師說明：為了維持一天的活力，理想的早餐應該多樣化又營養，再舉學生所發表的早餐內容為例，像三明治配上牛奶或豆漿，再加上一份水果或生菜沙拉，就是很好的早餐。</w:t>
            </w:r>
          </w:p>
          <w:p w14:paraId="7EA4FAB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3.教師統整：引導學生體會營養早餐的重要性，養成每天吃早餐的好習慣。</w:t>
            </w:r>
          </w:p>
          <w:p w14:paraId="1A33658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</w:t>
            </w: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飲食習慣小遊戲</w:t>
            </w:r>
          </w:p>
          <w:p w14:paraId="40C98E5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1.將全班分組，約6～7人一組，排成一直排，並且取好適當的間隔距離。</w:t>
            </w:r>
          </w:p>
          <w:p w14:paraId="0F661A8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2.教師請各組的排頭到講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前，並且小聲的告訴前來的學生一項良好的飲食習慣，例如：吃東西要細嚼慢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嚥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，才不會消化不良；吃飯前要用肥皂洗手，才不會吃進細菌；每天要吃早餐才會有活力等。</w:t>
            </w:r>
          </w:p>
          <w:p w14:paraId="5B13DFF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3.請排頭速回到各組，小聲傳話給下一人（要用手遮住嘴型，避免第三個人看到）。已傳過話的人要蹲下，最後一位學生要舉手表示結束。</w:t>
            </w:r>
          </w:p>
          <w:p w14:paraId="2482FD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4.教師鼓勵又快又正確的組別。</w:t>
            </w:r>
          </w:p>
          <w:p w14:paraId="5053B9E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</w:t>
            </w: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檢視自己的飲食習慣</w:t>
            </w:r>
          </w:p>
          <w:p w14:paraId="37106A4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1.請全班起立，根據老師所提到的飲食習慣，思考自己是不是做到了？沒做到的學生坐著，做到的學生起立。</w:t>
            </w:r>
          </w:p>
          <w:p w14:paraId="0BC8F91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項目包括：每天吃早餐、珍惜食物不浪費、飯前洗手、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食物咬碎後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再吞下去、吃飯定時定量、飯後不做劇烈運動等。</w:t>
            </w:r>
          </w:p>
          <w:p w14:paraId="380880A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2.教師對從頭到尾都是站著的學生給予讚美，請他們分享平時還做到哪些良好的飲食習慣。</w:t>
            </w:r>
          </w:p>
          <w:p w14:paraId="393D7C3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3.教師統整：想要健康快樂的成長，就必須養成良好的飲食習慣，希望大家互相學習、互相提醒。</w:t>
            </w:r>
          </w:p>
          <w:p w14:paraId="06D2034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五、討論不良的飲食習慣對身體的影響</w:t>
            </w:r>
          </w:p>
          <w:p w14:paraId="41D452F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1.請學生說一說不良的飲食習慣對身體健康有什麼影響？例如：</w:t>
            </w:r>
          </w:p>
          <w:p w14:paraId="0980CDD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 飯前不洗手：可能會把手上的病菌帶入口中而生病。</w:t>
            </w:r>
          </w:p>
          <w:p w14:paraId="2D6481D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(2)吃東西吃太快：食物沒有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好好咬碎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，會增加腸胃的負擔，造成消化不良。</w:t>
            </w:r>
          </w:p>
          <w:p w14:paraId="03D6412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(3)吃飯不定時定量：容易造成各種腸胃問題，影響身體健康。</w:t>
            </w:r>
          </w:p>
          <w:p w14:paraId="4D8DDDB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(4)飯後做劇烈運動：胃裡的食物還沒有消化完，會造成肚子痛、噁心、嘔吐等腸胃疾病。</w:t>
            </w:r>
          </w:p>
          <w:p w14:paraId="567F94F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2.教師鼓勵學生為了自己的健康，要檢討並改進不良的飲食習慣。</w:t>
            </w:r>
          </w:p>
          <w:p w14:paraId="7781A4C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六、改進不良的飲食習慣</w:t>
            </w:r>
          </w:p>
          <w:p w14:paraId="439AA40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1.配合課本的例子，分析不良飲食習慣的改進方法。</w:t>
            </w:r>
          </w:p>
          <w:p w14:paraId="1E94976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2.請學生想一想平常的飲食習慣有沒有需要改進的地方，選擇一項自己最想改變的習慣並公開發表有哪些改進方法。</w:t>
            </w:r>
          </w:p>
          <w:p w14:paraId="45816751" w14:textId="77777777" w:rsidR="00CF2B6F" w:rsidRPr="00FE7468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3.教師設定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一週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的時間，請學生彼此監督、鼓勵，設法改進不良的飲食習慣。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575E8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68F2D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8E65E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1.問答：能說出每天吃早餐的好處。</w:t>
            </w:r>
          </w:p>
          <w:p w14:paraId="59EA69D5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2.自評：能養成良好的飲食習慣。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AE760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【生命教育】</w:t>
            </w:r>
          </w:p>
          <w:p w14:paraId="1EBAFCEF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生E1 探討生活議題，培養思考的適當情意與態度。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1300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6093A6F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1B7A166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</w:p>
          <w:p w14:paraId="35B9FC6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3B14E1D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</w:t>
            </w:r>
            <w:proofErr w:type="gramEnd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proofErr w:type="gramStart"/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＿＿</w:t>
            </w:r>
            <w:proofErr w:type="gramEnd"/>
          </w:p>
        </w:tc>
      </w:tr>
      <w:tr w:rsidR="00023DF3" w:rsidRPr="002829F0" w14:paraId="558DB887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355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4BAB97F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10/14~10/18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F14D9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804F17">
                <w:rPr>
                  <w:rFonts w:eastAsiaTheme="minorEastAsia"/>
                  <w:bCs/>
                  <w:snapToGrid w:val="0"/>
                </w:rPr>
                <w:t>1</w:t>
              </w:r>
              <w:r w:rsidRPr="00804F17">
                <w:rPr>
                  <w:rFonts w:eastAsiaTheme="minorEastAsia"/>
                  <w:bCs/>
                </w:rPr>
                <w:t>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  <w:p w14:paraId="1439C36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0995A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snapToGrid w:val="0"/>
                <w:color w:val="auto"/>
              </w:rPr>
              <w:t>Cb-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I-</w:t>
            </w:r>
            <w:r w:rsidRPr="00804F17">
              <w:rPr>
                <w:rFonts w:ascii="標楷體" w:eastAsia="標楷體" w:hAnsi="標楷體" w:cs="新細明體" w:hint="eastAsia"/>
                <w:bCs/>
                <w:snapToGrid w:val="0"/>
                <w:color w:val="auto"/>
              </w:rPr>
              <w:t>1 運動安全常識、運動對身體健康的益處。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E84E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第一冊第四單元：愛上體育課</w:t>
            </w:r>
          </w:p>
          <w:p w14:paraId="48FD60F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活動一：體育課好好玩</w:t>
            </w:r>
          </w:p>
          <w:p w14:paraId="3B7DD5C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一、介紹體育課程與上課規定</w:t>
            </w:r>
          </w:p>
          <w:p w14:paraId="657ED1F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1.教師介紹體育課的主要內容，包括室內和戶外的身體活動，大多屬於移動性的身體活動，有時會有身體碰觸或碰撞，所以要注意上課安全。</w:t>
            </w:r>
          </w:p>
          <w:p w14:paraId="4D48C93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2.利用課本說明上體育課的安全規定，包括：注意聽老師的口令或哨聲；注意看老師的動作示範；活動時要注意安全。</w:t>
            </w:r>
          </w:p>
          <w:p w14:paraId="7C5B30F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二、制定體育課的約定</w:t>
            </w:r>
          </w:p>
          <w:p w14:paraId="51718D1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1.引導學生發表，除了課本的安全規定外，還有哪些規定大家應該遵守。</w:t>
            </w:r>
          </w:p>
          <w:p w14:paraId="0C3E181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2.歸納大家的意見，寫成學習公約，提醒大家要遵守上課的約定。</w:t>
            </w:r>
          </w:p>
          <w:p w14:paraId="452F5D2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三、說明上體育課的準備</w:t>
            </w:r>
          </w:p>
          <w:p w14:paraId="4514CA5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1.利用課文說明體育課會從事很多運動，學生需穿著學校的運動服或班服、運動鞋，戴帽子和準備水壺。</w:t>
            </w:r>
          </w:p>
          <w:p w14:paraId="49A2BE5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2.教師歸納：體育課時主要以戶外身體活動為主，一定要遵守教師規定並穿著正確裝備，才能維持上課安全，以後上課前應做好這些準備。</w:t>
            </w:r>
          </w:p>
          <w:p w14:paraId="036D414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四、進行整隊練習</w:t>
            </w:r>
          </w:p>
          <w:p w14:paraId="116D748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1.說明整隊是上戶外體育課應該學會的能力，引導學生模仿老師動作練習整隊、立正、稍息和向前看齊。</w:t>
            </w:r>
          </w:p>
          <w:p w14:paraId="2F1BC93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2.訓練體育小股長喊口令，進行自主性整隊練習。</w:t>
            </w:r>
          </w:p>
          <w:p w14:paraId="5804087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五、誰的穿著不正確</w:t>
            </w:r>
          </w:p>
          <w:p w14:paraId="2DC5BF3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1.利用課文圖片情境，引導學生發表哪些小朋友的穿著適合運動？哪些需要較不適合？為什麼？</w:t>
            </w:r>
          </w:p>
          <w:p w14:paraId="164619E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2.利用課本圖片比較一下自己的穿著和哪一位小朋友最像。</w:t>
            </w:r>
          </w:p>
          <w:p w14:paraId="1A5C296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六、總結活動</w:t>
            </w:r>
          </w:p>
          <w:p w14:paraId="5CAD2BA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1.歸納在戶外上體育課，必須注意安全，遵守規定，作好準備才能享受運動的樂趣。</w:t>
            </w:r>
          </w:p>
          <w:p w14:paraId="7A6FD02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2.提醒學生下次要檢查上課的服裝、裝備是否正確。</w:t>
            </w:r>
          </w:p>
          <w:p w14:paraId="782E273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3.說明下一節課會學習如何做暖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身操和選擇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安全的場地。</w:t>
            </w:r>
          </w:p>
          <w:p w14:paraId="1CA6FC6B" w14:textId="77777777" w:rsidR="006560E8" w:rsidRPr="00E205EB" w:rsidRDefault="00C404F9" w:rsidP="006560E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七、綜合活動</w:t>
            </w:r>
          </w:p>
          <w:p w14:paraId="0D9D2DD9" w14:textId="77777777" w:rsidR="00C404F9" w:rsidRPr="00E205EB" w:rsidRDefault="00C404F9" w:rsidP="006560E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1.讓學生談談曾經學過那些體育活動，並分享學習</w:t>
            </w:r>
          </w:p>
          <w:p w14:paraId="2E921E86" w14:textId="77EE65B8" w:rsidR="00C404F9" w:rsidRPr="00FE7468" w:rsidRDefault="00C404F9" w:rsidP="006560E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的快樂與挫折。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9BBF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BEE6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0115EE2B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804F17">
              <w:rPr>
                <w:rFonts w:ascii="標楷體" w:eastAsia="標楷體" w:hAnsi="標楷體" w:cs="標楷體" w:hint="eastAsia"/>
                <w:color w:val="auto"/>
              </w:rPr>
              <w:t>學校的運動服或班服、運動鞋、帽子、水壺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E87B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1.問答：能說出體育課的安全規定和準備。</w:t>
            </w:r>
          </w:p>
          <w:p w14:paraId="6288614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2.實作：能做出正確的整隊動作。</w:t>
            </w:r>
          </w:p>
          <w:p w14:paraId="2507B24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3.問答：能說出正確運動穿著的條件。</w:t>
            </w:r>
          </w:p>
          <w:p w14:paraId="334F72C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4.實作：能做好上體育課的準備。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361D0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58FC2567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CD23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4A51A70F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3982C124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683861FC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5613ED9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07DFC21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FF9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第九週</w:t>
            </w:r>
          </w:p>
          <w:p w14:paraId="77170B7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10/21~10/25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1ECCF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ABEC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Bc-I-1 各項暖身伸展動作。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5D35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第一冊第四單元：愛上體育課</w:t>
            </w:r>
          </w:p>
          <w:p w14:paraId="1468FAB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活動二：暖身操</w:t>
            </w:r>
          </w:p>
          <w:p w14:paraId="1A67C12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一、暖身操的重要性</w:t>
            </w:r>
          </w:p>
          <w:p w14:paraId="1969101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教師提問並說明運動前做暖身操，比較不容易受傷。</w:t>
            </w:r>
          </w:p>
          <w:p w14:paraId="6E9B1AE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二、進行單人暖身操練習</w:t>
            </w:r>
          </w:p>
          <w:p w14:paraId="4F649E0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1.示範並引導學生練習簡單的單人暖身操。</w:t>
            </w:r>
          </w:p>
          <w:p w14:paraId="620F921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2.一邊練習一邊引導學生思考：身體哪一個部位的肌肉有伸展、拉的感覺。</w:t>
            </w:r>
          </w:p>
          <w:p w14:paraId="0A63650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3.引導學生原地跑步，體驗全動態暖身方式，後改原地踏步，緩和呼吸和心跳。</w:t>
            </w:r>
          </w:p>
          <w:p w14:paraId="22268E2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三、總結活動</w:t>
            </w:r>
          </w:p>
          <w:p w14:paraId="3C27A61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1.教師提問剛才進行哪些不同的暖身活動，靜態伸展和動態的活動有什麼不一樣的感覺？</w:t>
            </w:r>
          </w:p>
          <w:p w14:paraId="581B7DD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2.教師歸納：運動前進行暖身操可以讓身體做好準備，也可以減少運動傷害。</w:t>
            </w:r>
          </w:p>
          <w:p w14:paraId="31B8B2B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四、複習單人暖身操</w:t>
            </w:r>
          </w:p>
          <w:p w14:paraId="15AD2D7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1.引導學生隨著教師口令和動作示範。</w:t>
            </w:r>
          </w:p>
          <w:p w14:paraId="2FB5E1E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2.說明暖身操也可以兩人合作進行，互相協助，增加身體部位伸展的範圍。</w:t>
            </w:r>
          </w:p>
          <w:p w14:paraId="6FA94E0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五、進行雙人暖身操練習</w:t>
            </w:r>
          </w:p>
          <w:p w14:paraId="4D23A2A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1.引導學生兩人一組，先相互握手問好。</w:t>
            </w:r>
          </w:p>
          <w:p w14:paraId="6B23FCB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2.說明兩人活動要注意的安全規定。</w:t>
            </w:r>
          </w:p>
          <w:p w14:paraId="5EA3EC9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3.示範並引導學生練習雙人暖身操。</w:t>
            </w:r>
          </w:p>
          <w:p w14:paraId="51B79E7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4.一邊練習一邊引導學生思考：身體哪一個部位的肌肉有伸展、拉的感覺。</w:t>
            </w:r>
          </w:p>
          <w:p w14:paraId="0C46232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5.教師提問比較雙人暖身操和單人暖身操的伸展部位有哪些相同、哪些不同？</w:t>
            </w:r>
          </w:p>
          <w:p w14:paraId="79BE66C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六、總結活動</w:t>
            </w:r>
          </w:p>
          <w:p w14:paraId="187AC10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1.教師歸納：暖身操的方式要依照運動的身體部位來做變化。</w:t>
            </w:r>
          </w:p>
          <w:p w14:paraId="008DDDE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2.鼓勵學生學會暖身操的方法和動作後，可以在課後和同學或家人一起練習，並養成運動前先做暖身操的正確習慣。</w:t>
            </w:r>
          </w:p>
          <w:p w14:paraId="40CD197D" w14:textId="77777777" w:rsidR="00C404F9" w:rsidRPr="00E205EB" w:rsidRDefault="00C404F9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七、綜合活動</w:t>
            </w:r>
          </w:p>
          <w:p w14:paraId="0548E44F" w14:textId="6D215705" w:rsidR="00C404F9" w:rsidRPr="00E205EB" w:rsidRDefault="00C404F9" w:rsidP="00C404F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1.鼓勵學生將上課學會的暖身操，上前來示範並帶</w:t>
            </w:r>
          </w:p>
          <w:p w14:paraId="384D1638" w14:textId="27C6F004" w:rsidR="00C404F9" w:rsidRPr="00FE7468" w:rsidRDefault="00C404F9" w:rsidP="00C404F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領同學做單人暖身操、雙人暖身操。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A3DE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5C5C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1044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1.問答：能說出暖身操的重要性。</w:t>
            </w:r>
          </w:p>
          <w:p w14:paraId="718D639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2.實作：能做出正確的單人</w:t>
            </w: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和雙人暖身操動作。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19ACD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lastRenderedPageBreak/>
              <w:t>【安全教育】</w:t>
            </w:r>
          </w:p>
          <w:p w14:paraId="020C7E52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CD15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0106687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6DE157F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78F7AEC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lastRenderedPageBreak/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50F9528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65DB6363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877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14:paraId="1726904F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10/28~11/1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7AD82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3258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Ba-I-1 遊戲場所與上下學情境的安全須知。</w:t>
            </w:r>
          </w:p>
          <w:p w14:paraId="5582E82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Cb-I-3 學校運動活動空間與場域。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1310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第一冊第四單元：愛上體育課</w:t>
            </w:r>
          </w:p>
          <w:p w14:paraId="2091D17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活動三：安全遊樂園</w:t>
            </w:r>
          </w:p>
          <w:p w14:paraId="151DEE3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一、認識校園遊樂設備</w:t>
            </w:r>
          </w:p>
          <w:p w14:paraId="3847A27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1.說明今天要去認識學校遊樂設備，介紹使用規定，下課時可以正確使用。</w:t>
            </w:r>
          </w:p>
          <w:p w14:paraId="2F30B92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2.引導學生至學校遊樂設備區，介紹設備名稱，包括：秋千、溜滑梯、翹翹板等。</w:t>
            </w:r>
          </w:p>
          <w:p w14:paraId="7B3CB62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二、認識遊樂設備使用規定</w:t>
            </w:r>
          </w:p>
          <w:p w14:paraId="632603D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1.教師提問：「在遊樂場玩耍時，應該注意哪些事項呢？」</w:t>
            </w:r>
          </w:p>
          <w:p w14:paraId="446D1B3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2.說明學校的遊樂設備都有使用規定，遊玩時，要遵守這些規定，才不會發生危險。</w:t>
            </w:r>
          </w:p>
          <w:p w14:paraId="28B96F2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三、進行遊樂設備體驗活動</w:t>
            </w:r>
          </w:p>
          <w:p w14:paraId="6CEA467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分站觀察遊樂設備使用規定，發表觀察到的使用規定。例如：溜滑梯要按照箭頭或爬上、滑下的滑道使用，才不會造成衝撞。秋千要在外圍等待區排隊，才不會被擺盪中的秋千撞傷；在秋千停止擺盪前不可以跳下，其他人也不能接近。平衡高低木樁要遵守使用的動線，不可以插隊。</w:t>
            </w:r>
          </w:p>
          <w:p w14:paraId="729F3E5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2.讓學生分組實際使用遊樂設備，並觀察其表現。</w:t>
            </w:r>
          </w:p>
          <w:p w14:paraId="622879E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四、總結活動</w:t>
            </w:r>
          </w:p>
          <w:p w14:paraId="45D8B5E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1.教師提問：「在使用過程中，大家表現如何？是否有人違反規定？」</w:t>
            </w:r>
          </w:p>
          <w:p w14:paraId="624A8F0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2.教師歸納：校園裡的遊樂設備是大家都可以使用的公物，要遵守使用規定才不會發生危險。回家後，也可以去觀察社區或其他公園，是否也有這些遊樂設備，使用時也要遵守使用規定，玩樂才安全。</w:t>
            </w:r>
          </w:p>
          <w:p w14:paraId="51A82651" w14:textId="77777777" w:rsidR="008E4F74" w:rsidRPr="00E205EB" w:rsidRDefault="008E4F74" w:rsidP="008E4F74">
            <w:pPr>
              <w:spacing w:line="280" w:lineRule="exact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E205EB">
              <w:rPr>
                <w:rFonts w:ascii="標楷體" w:eastAsia="標楷體" w:hAnsi="標楷體" w:cs="Arial Unicode MS" w:hint="eastAsia"/>
                <w:b/>
                <w:color w:val="FF0000"/>
              </w:rPr>
              <w:t>五</w:t>
            </w:r>
            <w:r w:rsidRPr="00E205EB">
              <w:rPr>
                <w:rFonts w:ascii="標楷體" w:eastAsia="標楷體" w:hAnsi="標楷體" w:cs="Arial Unicode MS"/>
                <w:b/>
                <w:color w:val="FF0000"/>
              </w:rPr>
              <w:t>.校園生活健康多</w:t>
            </w:r>
          </w:p>
          <w:p w14:paraId="3AD2C69F" w14:textId="5ADE4015" w:rsidR="008E4F74" w:rsidRPr="00E205EB" w:rsidRDefault="008E4F74" w:rsidP="008E4F74">
            <w:pPr>
              <w:pStyle w:val="affa"/>
              <w:spacing w:line="280" w:lineRule="exact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lang w:eastAsia="zh-TW"/>
              </w:rPr>
            </w:pPr>
            <w:r w:rsidRPr="00E205EB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1.</w:t>
            </w:r>
            <w:r w:rsidRPr="00E205EB">
              <w:rPr>
                <w:rFonts w:ascii="標楷體" w:eastAsia="標楷體" w:hAnsi="標楷體"/>
                <w:bCs/>
                <w:color w:val="FF0000"/>
                <w:sz w:val="20"/>
                <w:szCs w:val="20"/>
                <w:lang w:eastAsia="zh-TW"/>
              </w:rPr>
              <w:t>地震來時我不怕－防震知識一把抓</w:t>
            </w:r>
          </w:p>
          <w:p w14:paraId="431A8965" w14:textId="77777777" w:rsidR="008E4F74" w:rsidRPr="00E205EB" w:rsidRDefault="00B53A4D" w:rsidP="008E4F74">
            <w:pPr>
              <w:pStyle w:val="affa"/>
              <w:spacing w:before="0"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hyperlink r:id="rId10" w:history="1">
              <w:r w:rsidR="008E4F74" w:rsidRPr="00E205EB">
                <w:rPr>
                  <w:rStyle w:val="aff9"/>
                  <w:rFonts w:ascii="標楷體" w:eastAsia="標楷體" w:hAnsi="標楷體"/>
                  <w:color w:val="FF0000"/>
                  <w:sz w:val="20"/>
                  <w:szCs w:val="20"/>
                  <w:lang w:eastAsia="zh-TW"/>
                </w:rPr>
                <w:t>https://www.youtube.com/watch?v=gWsSAfe52EM</w:t>
              </w:r>
            </w:hyperlink>
          </w:p>
          <w:p w14:paraId="548C43D7" w14:textId="1FD2FCC4" w:rsidR="008E4F74" w:rsidRPr="00E205EB" w:rsidRDefault="008E4F74" w:rsidP="008E4F74">
            <w:pPr>
              <w:spacing w:line="280" w:lineRule="exact"/>
              <w:ind w:firstLineChars="100" w:firstLine="2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a</w:t>
            </w:r>
            <w:r w:rsidRPr="00E205EB">
              <w:rPr>
                <w:rFonts w:ascii="標楷體" w:eastAsia="標楷體" w:hAnsi="標楷體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教師播放影片，並詢問學童影片中發生什</w:t>
            </w:r>
          </w:p>
          <w:p w14:paraId="45C0747C" w14:textId="4F5A4169" w:rsidR="008E4F74" w:rsidRPr="00E205EB" w:rsidRDefault="008E4F74" w:rsidP="008E4F74">
            <w:pPr>
              <w:spacing w:line="280" w:lineRule="exact"/>
              <w:ind w:firstLineChars="200" w:firstLine="4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lastRenderedPageBreak/>
              <w:t>麼？</w:t>
            </w:r>
          </w:p>
          <w:p w14:paraId="03419E81" w14:textId="29ED291D" w:rsidR="008E4F74" w:rsidRPr="00E205EB" w:rsidRDefault="008E4F74" w:rsidP="008E4F74">
            <w:pPr>
              <w:spacing w:line="280" w:lineRule="exact"/>
              <w:ind w:firstLineChars="100" w:firstLine="2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MS Mincho" w:eastAsiaTheme="minorEastAsia" w:hAnsi="MS Mincho" w:cs="MS Mincho" w:hint="eastAsia"/>
                <w:color w:val="FF0000"/>
              </w:rPr>
              <w:t>b</w:t>
            </w:r>
            <w:r w:rsidRPr="00E205EB">
              <w:rPr>
                <w:rFonts w:ascii="MS Mincho" w:eastAsiaTheme="minorEastAsia" w:hAnsi="MS Mincho" w:cs="MS Mincho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教師提問：遇到地震要保護哪裡？</w:t>
            </w:r>
          </w:p>
          <w:p w14:paraId="18C1952A" w14:textId="46A04ACA" w:rsidR="008E4F74" w:rsidRPr="00E205EB" w:rsidRDefault="008E4F74" w:rsidP="008E4F74">
            <w:pPr>
              <w:spacing w:line="280" w:lineRule="exact"/>
              <w:ind w:firstLineChars="100" w:firstLine="2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c</w:t>
            </w:r>
            <w:r w:rsidRPr="00E205EB">
              <w:rPr>
                <w:rFonts w:ascii="標楷體" w:eastAsia="標楷體" w:hAnsi="標楷體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學抗震保命三步驟有哪些？</w:t>
            </w:r>
          </w:p>
          <w:p w14:paraId="04495484" w14:textId="77777777" w:rsidR="008E4F74" w:rsidRPr="00E205EB" w:rsidRDefault="008E4F74" w:rsidP="008E4F74">
            <w:pPr>
              <w:spacing w:line="280" w:lineRule="exact"/>
              <w:ind w:firstLineChars="100" w:firstLine="2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MS Mincho" w:eastAsiaTheme="minorEastAsia" w:hAnsi="MS Mincho" w:cs="MS Mincho" w:hint="eastAsia"/>
                <w:color w:val="FF0000"/>
              </w:rPr>
              <w:t>d</w:t>
            </w:r>
            <w:r w:rsidRPr="00E205EB">
              <w:rPr>
                <w:rFonts w:ascii="MS Mincho" w:eastAsiaTheme="minorEastAsia" w:hAnsi="MS Mincho" w:cs="MS Mincho"/>
                <w:color w:val="FF0000"/>
              </w:rPr>
              <w:t>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如平常我們可以怎麼做？如：急難救助包、防</w:t>
            </w:r>
          </w:p>
          <w:p w14:paraId="55841875" w14:textId="73F11F43" w:rsidR="008E4F74" w:rsidRPr="00E205EB" w:rsidRDefault="008E4F74" w:rsidP="008E4F74">
            <w:pPr>
              <w:spacing w:line="280" w:lineRule="exact"/>
              <w:ind w:firstLineChars="200" w:firstLine="400"/>
              <w:rPr>
                <w:rFonts w:ascii="MS Mincho" w:eastAsiaTheme="minorEastAsia" w:hAnsi="MS Mincho" w:cs="MS Mincho"/>
                <w:color w:val="FF0000"/>
              </w:rPr>
            </w:pPr>
            <w:proofErr w:type="gramStart"/>
            <w:r w:rsidRPr="00E205EB">
              <w:rPr>
                <w:rFonts w:ascii="標楷體" w:eastAsia="標楷體" w:hAnsi="標楷體" w:hint="eastAsia"/>
                <w:color w:val="FF0000"/>
              </w:rPr>
              <w:t>災卡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、事先逃生演練</w:t>
            </w:r>
            <w:r w:rsidRPr="00E205EB">
              <w:rPr>
                <w:rFonts w:ascii="標楷體" w:eastAsia="標楷體" w:hAnsi="標楷體"/>
                <w:color w:val="FF0000"/>
              </w:rPr>
              <w:t>…</w:t>
            </w:r>
            <w:proofErr w:type="gramStart"/>
            <w:r w:rsidRPr="00E205EB">
              <w:rPr>
                <w:rFonts w:ascii="標楷體" w:eastAsia="標楷體" w:hAnsi="標楷體"/>
                <w:color w:val="FF0000"/>
              </w:rPr>
              <w:t>…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.。</w:t>
            </w:r>
          </w:p>
          <w:p w14:paraId="47AB118A" w14:textId="5803C313" w:rsidR="008E4F74" w:rsidRPr="00E205EB" w:rsidRDefault="008E4F74" w:rsidP="008E4F74">
            <w:pPr>
              <w:spacing w:line="280" w:lineRule="exact"/>
              <w:ind w:firstLineChars="100" w:firstLine="200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/>
                <w:color w:val="FF0000"/>
              </w:rPr>
              <w:t>e.師生共同歸納</w:t>
            </w:r>
          </w:p>
          <w:p w14:paraId="0E1B0421" w14:textId="77777777" w:rsidR="00094AB7" w:rsidRPr="00E205EB" w:rsidRDefault="00094AB7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25C85BB5" w14:textId="3D7A27C7" w:rsidR="00094AB7" w:rsidRPr="00804F17" w:rsidRDefault="00094AB7" w:rsidP="00094A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【期中考】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2E5F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D7CA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36AB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1.問答：能說出校園遊樂設備使用規定。</w:t>
            </w:r>
          </w:p>
          <w:p w14:paraId="52B268E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2.實作：能按照使用規定使用遊樂設備。3.實作：能分辨校園裡遊樂設備是否安全。</w:t>
            </w:r>
          </w:p>
          <w:p w14:paraId="216ECE5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4.問答：能說出發現危險遊樂設備的處理方法。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DCAF3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79B2AE8E" w14:textId="77777777" w:rsidR="00CF2B6F" w:rsidRPr="007551D3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安E3 知道常見事故傷害。</w:t>
            </w:r>
          </w:p>
          <w:p w14:paraId="29531BFC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6CD775DE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2A5B110C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46A54DE2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5E12E071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4E4134B9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5E8760CA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2D0222AC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76B74CB9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42DA1E14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32A0F2C6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6818449E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49D66915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6DB6C978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181F5755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365E58C6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496B5478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18711AE7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19ECD8DF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355CC192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7AE16520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5342F7B2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6E7CECF9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01A46C52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6C794142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06F648CB" w14:textId="77777777" w:rsidR="008E4F74" w:rsidRDefault="008E4F74" w:rsidP="008E4F74">
            <w:pPr>
              <w:spacing w:line="260" w:lineRule="exact"/>
              <w:rPr>
                <w:rFonts w:ascii="標楷體" w:eastAsia="標楷體" w:hAnsi="標楷體"/>
                <w:b/>
                <w:bCs/>
                <w:color w:val="00B050"/>
              </w:rPr>
            </w:pPr>
          </w:p>
          <w:p w14:paraId="56DF6FC7" w14:textId="06C1F11A" w:rsidR="008E4F74" w:rsidRPr="007551D3" w:rsidRDefault="008E4F74" w:rsidP="008E4F74">
            <w:pPr>
              <w:spacing w:line="260" w:lineRule="exact"/>
              <w:ind w:firstLine="0"/>
              <w:rPr>
                <w:rFonts w:eastAsiaTheme="minorEastAsia"/>
                <w:bCs/>
                <w:color w:val="00B0F0"/>
              </w:rPr>
            </w:pPr>
            <w:proofErr w:type="gramStart"/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</w:t>
            </w:r>
            <w:proofErr w:type="gramEnd"/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安全教育:防災教育</w:t>
            </w:r>
            <w:proofErr w:type="gramStart"/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】</w:t>
            </w:r>
            <w:proofErr w:type="gramEnd"/>
          </w:p>
          <w:p w14:paraId="678F97BA" w14:textId="24480348" w:rsidR="008E4F74" w:rsidRPr="002C3BE4" w:rsidRDefault="008E4F74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CB768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04D4B56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6F40C34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228F785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750898D0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55EAA9CA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0C8A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第十一週</w:t>
            </w:r>
          </w:p>
          <w:p w14:paraId="639F440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11/4~11/8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02913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9094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Ba-I-1 遊戲場所與上下學情境的安全須知。</w:t>
            </w:r>
          </w:p>
          <w:p w14:paraId="7D35A1A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Cb-I-3 學校運動活動空間與場域。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7CB6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第一冊第四單元：愛上體育課</w:t>
            </w:r>
          </w:p>
          <w:p w14:paraId="2D93F85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活動三：安全遊樂園</w:t>
            </w:r>
          </w:p>
          <w:p w14:paraId="20AA7F4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一、檢查校園遊樂設備的安全性</w:t>
            </w:r>
          </w:p>
          <w:p w14:paraId="47E20C6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1.利用課本說明使用校園設備前，要先檢查是否安全，避免受傷。</w:t>
            </w:r>
          </w:p>
          <w:p w14:paraId="4601BE8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2.利用學習單說明這節的學習任務要檢查校園遊樂設備是否安全，包括：秋千的鏈條或坐板是否牢固、等待區或擺盪區的距離是否足夠、溜滑梯的塑膠滑道是否有破損、翹翹板坐板的螺絲是否穩固等。</w:t>
            </w:r>
          </w:p>
          <w:p w14:paraId="4BF814D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二、認識遊樂設備使用規定</w:t>
            </w:r>
          </w:p>
          <w:p w14:paraId="0744725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1.引導學生分組觀察遊樂設備的外觀，並記錄或畫出自己的觀察，再勾選安全可使用或需要維修的欄位。</w:t>
            </w:r>
          </w:p>
          <w:p w14:paraId="67E3659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2.讓學生在組內分享自己觀察的結果，比較自己和別人的發現是否不同。</w:t>
            </w:r>
          </w:p>
          <w:p w14:paraId="19BC767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三、總結活動</w:t>
            </w:r>
          </w:p>
          <w:p w14:paraId="6E18B62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1.教師歸納：遊樂設備是學校的公物，要靠大家維護。如果發現毀損或是遭到破壞，除了不要使用之外，也要趕快通報老師或行政老師（總務處）儘快維修，保障大家使用的安全。</w:t>
            </w:r>
          </w:p>
          <w:p w14:paraId="2D90309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2.教師說明如果發現社區或公園的遊樂設備有安全問題，可以請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爸媽或家人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轉告里長或管理單位，讓附近居民和學生能安全的使用。</w:t>
            </w:r>
          </w:p>
          <w:p w14:paraId="19BF73B8" w14:textId="77777777" w:rsidR="00C404F9" w:rsidRPr="00E205EB" w:rsidRDefault="00C404F9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四、體驗活動</w:t>
            </w:r>
          </w:p>
          <w:p w14:paraId="2926AC9B" w14:textId="77777777" w:rsidR="00094AB7" w:rsidRPr="00E205EB" w:rsidRDefault="00C404F9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1.教師先將學生分成二組，先示範如何正確地使用</w:t>
            </w:r>
          </w:p>
          <w:p w14:paraId="1BE0ECA8" w14:textId="77777777" w:rsidR="00C404F9" w:rsidRPr="00E205EB" w:rsidRDefault="00094AB7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="00C404F9" w:rsidRPr="00E205EB">
              <w:rPr>
                <w:rFonts w:ascii="標楷體" w:eastAsia="標楷體" w:hAnsi="標楷體" w:cs="標楷體" w:hint="eastAsia"/>
                <w:color w:val="FF0000"/>
              </w:rPr>
              <w:t>遊樂設施，</w:t>
            </w:r>
            <w:r w:rsidRPr="00E205EB">
              <w:rPr>
                <w:rFonts w:ascii="標楷體" w:eastAsia="標楷體" w:hAnsi="標楷體" w:cs="標楷體" w:hint="eastAsia"/>
                <w:color w:val="FF0000"/>
              </w:rPr>
              <w:t>照著教師的步驟開始活動。</w:t>
            </w:r>
          </w:p>
          <w:p w14:paraId="4511B01E" w14:textId="124056BD" w:rsidR="00FE7468" w:rsidRPr="00804F17" w:rsidRDefault="00FE746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2.活動中必須提醒學生遵守遊戲規則及安全。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E4BB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C472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40D2BDE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2.學習單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BD76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1.問答：能說出校園遊樂設備使用規定。2.實作：能按照使用規定使用遊樂設備。3.實作：能分辨校園裡遊樂設備是否安全。</w:t>
            </w:r>
          </w:p>
          <w:p w14:paraId="7A1362C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4.問答：能說出發現危險遊樂設備的處理方法。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08C4F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22911604" w14:textId="77777777" w:rsidR="00CF2B6F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安E3 知道常見事故傷害。</w:t>
            </w:r>
          </w:p>
          <w:p w14:paraId="79D398D3" w14:textId="216E6122" w:rsidR="005C1E9F" w:rsidRPr="002C3BE4" w:rsidRDefault="005C1E9F" w:rsidP="005C1E9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C698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5DC19D7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67C1EB4A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156C5DA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7951E5D2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79F9ACF0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980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第十二週</w:t>
            </w:r>
          </w:p>
          <w:p w14:paraId="2E542E3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11/11~11/15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7EA5C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認識身體活動的基本動作。</w:t>
            </w:r>
          </w:p>
          <w:p w14:paraId="0BAA0E3F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2c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表現認真參與的學習態度。</w:t>
            </w:r>
          </w:p>
          <w:p w14:paraId="15F149A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2d-I-1 專注觀賞他人的動作表現。</w:t>
            </w:r>
          </w:p>
          <w:p w14:paraId="64A33913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16A9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Ia-I-1 滾翻、支撐、平衡、懸垂遊戲。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2F0C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第一冊第五單元：我的身體真神奇</w:t>
            </w:r>
          </w:p>
          <w:p w14:paraId="130BFEE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活動一：身體造型遊戲</w:t>
            </w:r>
          </w:p>
          <w:p w14:paraId="4E3E9A0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一、單元導入活動</w:t>
            </w:r>
          </w:p>
          <w:p w14:paraId="52A76AD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1.教師利用課文單元頁情境圖，引導學生認識體操和舞蹈是體育課的上課內容，喚起學習動機，並詢問學生是否有相關學習經驗。</w:t>
            </w:r>
          </w:p>
          <w:p w14:paraId="7BBA765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2.教師引導學生進行暖身運動後，想像自己的身體像一條線一樣，表現直直的直線和彎彎的曲線。透過簡單的模仿，體驗身體可以表現簡單的線條。</w:t>
            </w:r>
          </w:p>
          <w:p w14:paraId="3B5B0FA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二、進行身體造型活動</w:t>
            </w:r>
          </w:p>
          <w:p w14:paraId="2F74FD2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1.教師引導學生利用身體展演圖形，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（配合數學幾何圖形的學習經驗）複習圖形的名稱，再引導學生利用身體展演圖形，</w:t>
            </w: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探索身體的神奇功能，建立對身體的自信心。</w:t>
            </w:r>
          </w:p>
          <w:p w14:paraId="36204F1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2.鼓勵學生兩人或三人一組，嘗試做出不同的造型，體驗合作的展演方式。</w:t>
            </w:r>
          </w:p>
          <w:p w14:paraId="1087906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3.說明表現各種不同的造型活動時，還可以加上高低和大小的變化。引導學生嘗試將剛才的造型做出各種變化，如高高的三角形、越來越小的圓形、慢慢變大的長方形……。</w:t>
            </w:r>
          </w:p>
          <w:p w14:paraId="3BBBB83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三、總結活動</w:t>
            </w:r>
          </w:p>
          <w:p w14:paraId="2B96753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1.教師歸納可以利用身體模仿形狀，表演時再利用高低、大小的變化，或是和他人合作，可以做出不同變化。</w:t>
            </w:r>
          </w:p>
          <w:p w14:paraId="461C708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2.進行模仿動作時，要用眼睛觀察，注意形狀、高低、大小的特點，就能模仿得更像。</w:t>
            </w:r>
          </w:p>
          <w:p w14:paraId="4C162DA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四、造型創作引導活動</w:t>
            </w:r>
          </w:p>
          <w:p w14:paraId="09E16EF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1.引導學生進行暖身活動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後，教師複習上一節課的學習經驗。</w:t>
            </w:r>
          </w:p>
          <w:p w14:paraId="286B3F7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 進行身體變變變的動作展演要素複習活動。動作口令如：我變、我變、我變小三角形。</w:t>
            </w:r>
          </w:p>
          <w:p w14:paraId="356E9F7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五、進行分組造型創作活動</w:t>
            </w:r>
          </w:p>
          <w:p w14:paraId="6FE9170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1.教師引導學生觀察其外形的特點，包括大小、高低、形狀，再讓學生思考如何利用身體表現。</w:t>
            </w:r>
          </w:p>
          <w:p w14:paraId="5C26916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2.教師說明很多物體都是不規則形，需靠大家合作才能表現外形的特徵。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提醒學生先討論想要表演的主題，再分配表演的工作和位置</w:t>
            </w: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  <w:p w14:paraId="4EA63A3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3.進行四至五人一組的分組主題創作。</w:t>
            </w:r>
          </w:p>
          <w:p w14:paraId="5A15647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三、進行分組展演活動</w:t>
            </w:r>
          </w:p>
          <w:p w14:paraId="01BB2FE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1.教師引導各組依據上一節課討論結果進行試做練習。</w:t>
            </w:r>
          </w:p>
          <w:p w14:paraId="052A47A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2.進行分組展演活動。</w:t>
            </w:r>
          </w:p>
          <w:p w14:paraId="420BA01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六、分組展演與欣賞活動</w:t>
            </w:r>
          </w:p>
          <w:p w14:paraId="530A968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1.教師說明分組展演與欣賞發表的注意事項，包括：要安靜觀賞別人的表現，再根據自己觀賞的心得進行發表。</w:t>
            </w:r>
          </w:p>
          <w:p w14:paraId="583E6CD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2.小組輪流展演，學生發表觀賞想法。</w:t>
            </w:r>
          </w:p>
          <w:p w14:paraId="6DE2A19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3.教師總評各組學習表現。</w:t>
            </w:r>
          </w:p>
          <w:p w14:paraId="2A5CFE4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七、認識支撐點</w:t>
            </w:r>
          </w:p>
          <w:p w14:paraId="4C93080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1.教師引導學生進行暖身活動後，請學生觀察站立的動作中，身體哪個部位是著地的點。</w:t>
            </w:r>
          </w:p>
          <w:p w14:paraId="3FA7335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2.說明支撐點是指支撐身體著地的部位。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支撐點大小會影響身體的穩定性，平時身體活動中的支撐點都不相同，如坐在地板、站立、爬行及躺著都有不同的支撐點。</w:t>
            </w:r>
          </w:p>
          <w:p w14:paraId="0C6A02D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八、進行支撐點練習</w:t>
            </w:r>
          </w:p>
          <w:p w14:paraId="59FC220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1.教師引導學生模仿一個支點、兩個支點、三個支點、四個支點的動作。再請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學生思考，如何用不同部位當作身體支點進行支撐性動作，引導學生創作表現不同的支點動作。</w:t>
            </w:r>
          </w:p>
          <w:p w14:paraId="38B29FF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2.三人一組，教師提供書面紙或支撐點卡畫出動作展演的支點，讓兒童發現支撐點會有身體部位的不同，以及距離的差異。</w:t>
            </w:r>
          </w:p>
          <w:p w14:paraId="37B09C4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3.引導學生利用上一節的創作經驗，分組完成不同學習任務的身體造型遊戲，但要思考形狀、大小、高低和支撐點的設計。</w:t>
            </w:r>
          </w:p>
          <w:p w14:paraId="0D67404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4教師引導學生表現認真參與的行為，包括專心、盡力和合作。</w:t>
            </w:r>
          </w:p>
          <w:p w14:paraId="4D1AD03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九、</w:t>
            </w: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分組展演與欣賞活動</w:t>
            </w:r>
          </w:p>
          <w:p w14:paraId="18B3C78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1.教師複習分組展演與欣賞發表的注意事項，請各組輪流展演，其他學生發表觀賞心得。</w:t>
            </w:r>
          </w:p>
          <w:p w14:paraId="2B979F25" w14:textId="0BE5C181" w:rsidR="00CF2B6F" w:rsidRPr="00E205EB" w:rsidRDefault="00893278" w:rsidP="00094AB7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2教師總評各組學習表現。</w:t>
            </w:r>
          </w:p>
          <w:p w14:paraId="73E62E0B" w14:textId="77777777" w:rsidR="00094AB7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十、七手八腳</w:t>
            </w:r>
          </w:p>
          <w:p w14:paraId="376C5555" w14:textId="77777777" w:rsidR="00094AB7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1.教師先將學生分成二人一組。</w:t>
            </w:r>
          </w:p>
          <w:p w14:paraId="1AFACD78" w14:textId="77777777" w:rsidR="00094AB7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2.依照教師的指令，二人分別做出一手一腳、二手</w:t>
            </w:r>
          </w:p>
          <w:p w14:paraId="0FE2B6E8" w14:textId="4E818291" w:rsidR="00094AB7" w:rsidRPr="00804F17" w:rsidRDefault="00094AB7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一腳、一手二腳著地的動作。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F9D5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3581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72327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1.問答：能說出形狀、水平、大小和支撐點的動作概念。</w:t>
            </w:r>
          </w:p>
          <w:p w14:paraId="7CFC5CD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2.實作：能利用模仿能力，表現不同變化的身體造型。</w:t>
            </w:r>
          </w:p>
          <w:p w14:paraId="7883985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3.問答：能說出觀賞展演的想法。</w:t>
            </w:r>
          </w:p>
          <w:p w14:paraId="6B787728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4.實作：能和同學合作，展演有主題的造型。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017DF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58206D7F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96C6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2A460A84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5C0E22AC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25550D95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4AF6D29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53DF8CFB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C7B5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14:paraId="2EC4475E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11/18~11/22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F2B2BF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認識身體活動的基本動作。</w:t>
            </w:r>
          </w:p>
          <w:p w14:paraId="0BC01BD0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2d-I-1 專注觀賞他人的動作表現。</w:t>
            </w:r>
          </w:p>
          <w:p w14:paraId="63F7A68B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D143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Ia-I-1 滾翻、支撐、平衡、懸垂遊戲。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E37A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第一冊第五單元：我的身體真神奇</w:t>
            </w:r>
          </w:p>
          <w:p w14:paraId="6A6A1D8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活動二：墊上模仿秀</w:t>
            </w:r>
          </w:p>
          <w:p w14:paraId="03FB49F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一、墊上運動的注意事項</w:t>
            </w:r>
          </w:p>
          <w:p w14:paraId="5A51499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教師帶領學生到學校體操教室，介紹體操教室使用規定和設備。</w:t>
            </w:r>
          </w:p>
          <w:p w14:paraId="7B8217C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2.教師指導學生脫鞋、脫襪之後在墊子上體驗各種暖身活動。</w:t>
            </w:r>
          </w:p>
          <w:p w14:paraId="48D6FDE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二、進行靜態模仿活動</w:t>
            </w:r>
          </w:p>
          <w:p w14:paraId="7AD7E4E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教師示範並引導學生練習簡單的靜態造型動作，先說明這些動作是源自瑜珈動作，做的時候要慢慢伸展，穩住身體後，靜止展現身體造型。</w:t>
            </w:r>
          </w:p>
          <w:p w14:paraId="4776600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2.靜態造型動作順序依序為：坐姿蝴蝶式（伸展胯下肌群）、俯臥支撐下犬式（伸展大腿後側肌群）、弓箭站姿小戰士（伸展小腿肌群）、單腳站姿樹式（平衡感與支撐的動</w:t>
            </w:r>
          </w:p>
          <w:p w14:paraId="234E667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作），最後安靜趴下嬰兒式（緩和休息）。</w:t>
            </w:r>
          </w:p>
          <w:p w14:paraId="11BE14D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三、創意活動</w:t>
            </w:r>
          </w:p>
          <w:p w14:paraId="443135C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1.教師引導學生熟練後，讓他們嘗試升級版。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蝴蝶式－臀部離地變蛙式、下犬式－雙腳貼地變海狗式、小戰士式－舉起後腿變飛機式、樹式－左右搖擺成月亮式、嬰兒式－轉身雙腳上舉像睡醒的嬰兒。</w:t>
            </w:r>
          </w:p>
          <w:p w14:paraId="2EE8A7F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2.教師歸納：墊上因為有保護作用，可以嘗試不同支撐的動作，也可以嘗試盡量伸展的感覺，增加動作表現能力。</w:t>
            </w:r>
          </w:p>
          <w:p w14:paraId="2E80DA6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四、複習靜態造型動作</w:t>
            </w:r>
          </w:p>
          <w:p w14:paraId="20470D7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1.教師指導學生複習墊子運動應有的準備，再進行暖身活動。</w:t>
            </w:r>
          </w:p>
          <w:p w14:paraId="60DD421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2.帶領學生複習上一節課兩套靜態模仿動作。</w:t>
            </w:r>
          </w:p>
          <w:p w14:paraId="233E13E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五、進行動態模仿動作</w:t>
            </w:r>
          </w:p>
          <w:p w14:paraId="1F8D3AD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1.教師說明要模仿動物移動的學習任務，並請學生思考問題：「動物有幾隻腳（支撐點）？移動的方式（爬、走、跳）？移動的方向（前、側……）？」</w:t>
            </w:r>
          </w:p>
          <w:p w14:paraId="0817020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2.教師引導學生練習大象走路、螃蟹走路，再讓學生發表兩種動物移動動作的差異。</w:t>
            </w:r>
          </w:p>
          <w:p w14:paraId="75B4A72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六、進行動物模仿秀</w:t>
            </w:r>
          </w:p>
          <w:p w14:paraId="2E7E0F6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1.教師說明遊戲規則，引導學生分組討論與分配不同動物任務，再練習試做。</w:t>
            </w:r>
          </w:p>
          <w:p w14:paraId="3522137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2.各組輪流展演，其他學生發表觀賞的心得。</w:t>
            </w:r>
          </w:p>
          <w:p w14:paraId="75A2A953" w14:textId="77777777" w:rsidR="00CF2B6F" w:rsidRPr="00E205EB" w:rsidRDefault="00893278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3.教師總評各組學習表現，並歸納學習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概念的應用與觀賞別人動作應表現的行為。</w:t>
            </w:r>
          </w:p>
          <w:p w14:paraId="19F1C811" w14:textId="77777777" w:rsidR="00094AB7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七、翻滾吧!孩子</w:t>
            </w:r>
          </w:p>
          <w:p w14:paraId="7BCAD61B" w14:textId="77777777" w:rsidR="00094AB7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1.教師先將學生分成四組。</w:t>
            </w:r>
          </w:p>
          <w:p w14:paraId="37164FFF" w14:textId="77777777" w:rsidR="006B0C71" w:rsidRPr="00E205EB" w:rsidRDefault="00094AB7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lastRenderedPageBreak/>
              <w:t>2.讓學生平躺於軟墊上，雙手貼於雙腳旁，利用身</w:t>
            </w:r>
          </w:p>
          <w:p w14:paraId="40EF5B04" w14:textId="3AA0D3F8" w:rsidR="00094AB7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="00094AB7" w:rsidRPr="00E205EB">
              <w:rPr>
                <w:rFonts w:ascii="標楷體" w:eastAsia="標楷體" w:hAnsi="標楷體" w:cs="標楷體" w:hint="eastAsia"/>
                <w:color w:val="FF0000"/>
              </w:rPr>
              <w:t>體的力量向前翻滾</w:t>
            </w:r>
            <w:r w:rsidRPr="00E205EB">
              <w:rPr>
                <w:rFonts w:ascii="標楷體" w:eastAsia="標楷體" w:hAnsi="標楷體" w:cs="標楷體" w:hint="eastAsia"/>
                <w:color w:val="FF0000"/>
              </w:rPr>
              <w:t>到另一端。</w:t>
            </w:r>
          </w:p>
          <w:p w14:paraId="16C10831" w14:textId="77777777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3.翻滾時必須提醒學生雙手要貼緊，不能用手來協</w:t>
            </w:r>
          </w:p>
          <w:p w14:paraId="7751EB1C" w14:textId="4721D24E" w:rsidR="006B0C71" w:rsidRPr="00804F17" w:rsidRDefault="006B0C71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助翻滾。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58F6E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4C24FB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3AFF7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1.問答：能說出平衡、柔軟度和支撐動作的要領。</w:t>
            </w:r>
          </w:p>
          <w:p w14:paraId="29F25718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2.實作：能在墊子上進行靜態和移動性的模仿動作。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40EAE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23B416AF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F983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282EEA70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2AE487F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1C4171F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15BECD8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46099D84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06A5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14:paraId="566BD6A1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11/25~11/29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15CE96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認識身體活動的基本動作。</w:t>
            </w:r>
          </w:p>
          <w:p w14:paraId="19A2F9C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1d-I-1 描述動作技能基本常識。</w:t>
            </w:r>
          </w:p>
          <w:p w14:paraId="1C55245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2d-I-1 專注觀賞他人的動作表現。</w:t>
            </w:r>
          </w:p>
          <w:p w14:paraId="0960987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5EC2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Ib-I-1 唱、跳與模仿性律動遊戲。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1E66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第一冊第五單元：我的身體真神奇</w:t>
            </w:r>
          </w:p>
          <w:p w14:paraId="78F16492" w14:textId="2F082E5B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三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：跳樂趣多</w:t>
            </w:r>
          </w:p>
          <w:p w14:paraId="5FAC1CB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一、跳舞的導入活動</w:t>
            </w:r>
          </w:p>
          <w:p w14:paraId="68D7677C" w14:textId="5F419391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1.利用課文內容說明跳舞活動的特色就是要跟隨音樂節奏做動作。</w:t>
            </w:r>
          </w:p>
          <w:p w14:paraId="2AA9DE4F" w14:textId="48E6A4D5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2.引導學生認識6種唱跳技巧：</w:t>
            </w:r>
            <w:r w:rsidR="00094AB7" w:rsidRPr="00E205EB">
              <w:rPr>
                <w:rFonts w:ascii="標楷體" w:eastAsia="標楷體" w:hAnsi="標楷體" w:cs="標楷體" w:hint="eastAsia"/>
                <w:color w:val="000000" w:themeColor="text1"/>
              </w:rPr>
              <w:t>翻</w:t>
            </w:r>
          </w:p>
          <w:p w14:paraId="51C2438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(1)記住活動的身體部位。</w:t>
            </w:r>
          </w:p>
          <w:p w14:paraId="24A49EA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(2)記住活動的方法。</w:t>
            </w:r>
          </w:p>
          <w:p w14:paraId="5A6750F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(3)聽音樂的節奏。</w:t>
            </w:r>
          </w:p>
          <w:p w14:paraId="489B28C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(4)願意做出最棒的動作。</w:t>
            </w:r>
          </w:p>
          <w:p w14:paraId="0378CBA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(5)願意和別人一起合作。</w:t>
            </w:r>
          </w:p>
          <w:p w14:paraId="4C29088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(6)願意欣賞自己和別人的表現。</w:t>
            </w:r>
          </w:p>
          <w:p w14:paraId="5D38F47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二、進行唱跳活動</w:t>
            </w:r>
          </w:p>
          <w:p w14:paraId="6D084A4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1.利用課文內容引導學生記住口訣和動作。</w:t>
            </w:r>
          </w:p>
          <w:p w14:paraId="7215A09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引導學生跟著教師示範練習邊說邊跳。舞序為第一組（轉眼睛、轉大頭、展開雙手轉圈圈）、第二組（轉腳踝、轉手腕、轉開雙手畫大圈）、第三組（舉起手，打招呼、拍拍雙手做朋友）、第四組（舉起腳，搖一搖、唱唱跳跳沒煩惱）。</w:t>
            </w:r>
          </w:p>
          <w:p w14:paraId="42BDA56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3.引導學生分段練習，再全部練習。</w:t>
            </w:r>
          </w:p>
          <w:p w14:paraId="007E57D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三、總結活動</w:t>
            </w:r>
          </w:p>
          <w:p w14:paraId="09FC0E7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1.引導學生發表學習心得。</w:t>
            </w:r>
          </w:p>
          <w:p w14:paraId="25C4031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2.教師歸納：跳舞時要結合唱跳技巧和口訣的學習方法，並認真學習，多練習幾次，就能記住動作。</w:t>
            </w:r>
          </w:p>
          <w:p w14:paraId="6BB835A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四、複習唱跳活動</w:t>
            </w:r>
          </w:p>
          <w:p w14:paraId="14EE4BA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1.教師利用課文內容複習上一節課唱跳動作。</w:t>
            </w:r>
          </w:p>
          <w:p w14:paraId="14D80B2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2.教師播放音樂，引導學生根據音樂節奏和歌詞，試做動作。</w:t>
            </w:r>
          </w:p>
          <w:p w14:paraId="3F316CD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五、熟練唱跳舞序和修正動作</w:t>
            </w:r>
          </w:p>
          <w:p w14:paraId="6629C72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1.教師引導學生兩人一組，面對面，輪流練習動作。</w:t>
            </w:r>
          </w:p>
          <w:p w14:paraId="6BCAFD5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2.教師引導學生依據舞序，協助提示同伴動作練習。</w:t>
            </w:r>
          </w:p>
          <w:p w14:paraId="6565ACF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3.教師講評，修正比較容易錯誤的動作。</w:t>
            </w:r>
          </w:p>
          <w:p w14:paraId="08A9B97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六、總結活動</w:t>
            </w:r>
          </w:p>
          <w:p w14:paraId="723D622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1.分組展演，說明要利用觀察發現，學習別人的優點，改善自己的缺點。</w:t>
            </w:r>
          </w:p>
          <w:p w14:paraId="16E39617" w14:textId="3401BF1B" w:rsidR="006B0C71" w:rsidRPr="00E205EB" w:rsidRDefault="00893278" w:rsidP="006B0C7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2.教師引導學生發表跳舞和之前的墊上模仿動作有哪些差異。</w:t>
            </w:r>
          </w:p>
          <w:p w14:paraId="121C0051" w14:textId="0B15EFDC" w:rsidR="00CF2B6F" w:rsidRPr="00E205EB" w:rsidRDefault="00893278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3.教師歸納：跳舞時要思考如何掌握音樂節奏展現動作，最重要是要多練習，熟記動作，並能不斷修正動作，才能展現最佳的舞姿。</w:t>
            </w:r>
          </w:p>
          <w:p w14:paraId="6589C08D" w14:textId="396F71AC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七、誰最搖擺</w:t>
            </w:r>
          </w:p>
          <w:p w14:paraId="651913C2" w14:textId="77777777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1.教師播放音樂，鼓勵學生隨著音樂任意擺動身</w:t>
            </w:r>
          </w:p>
          <w:p w14:paraId="5883D105" w14:textId="4745ABBB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體。</w:t>
            </w:r>
          </w:p>
          <w:p w14:paraId="02FBD005" w14:textId="77777777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2.對於無法放鬆舞動的學生，適時的讓活潑的學生</w:t>
            </w:r>
          </w:p>
          <w:p w14:paraId="4C16BDA7" w14:textId="77777777" w:rsidR="006B0C71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與他同組，讓每位學生都能隨音樂放鬆身體。</w:t>
            </w:r>
          </w:p>
          <w:p w14:paraId="1F769845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認識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</w:p>
          <w:p w14:paraId="23BC586C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引起動機：教師播放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歷史影片引導學生認識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https://www.youtube.com/watch?v=ihzta54xeww</w:t>
            </w:r>
          </w:p>
          <w:p w14:paraId="0B98FA69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教師在黑板展示「Acquired（後天）、</w:t>
            </w:r>
            <w:proofErr w:type="spell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Immuno</w:t>
            </w:r>
            <w:proofErr w:type="spell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（免疫）、Deficiency（不足、缺乏）、Syndrome（症候群）」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四張字卡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，引導學童發表其象徵（或聯想）意義，並說出「A、I、D、S」四個英文字首，逐一說明單字意思。</w:t>
            </w:r>
          </w:p>
          <w:p w14:paraId="06CB3317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(三)教師說明「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」相關知識。</w:t>
            </w:r>
          </w:p>
          <w:p w14:paraId="3C739B86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   1.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是由愛滋病毒（HIV）所引起的疾病。</w:t>
            </w:r>
          </w:p>
          <w:p w14:paraId="3A2236ED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lastRenderedPageBreak/>
              <w:t xml:space="preserve">    2.病患會因身體抵抗力降低而感染各種疾病，出現一連串的感染症狀，最後導致死亡，所以又稱「後天免疫缺乏症候群」。</w:t>
            </w:r>
          </w:p>
          <w:p w14:paraId="4DA1F45E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   3.被感染愛滋病毒者，出現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類似流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感的症狀，如發熱、頭痛、肌關節痛、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咽痛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、皮疹、全身淋巴結腫大等。</w:t>
            </w:r>
          </w:p>
          <w:p w14:paraId="5928A4EC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   4.目前沒有疫苗可預防，感染者必須耐心持續服藥才能控制病情。</w:t>
            </w:r>
          </w:p>
          <w:p w14:paraId="074BC55C" w14:textId="77777777" w:rsidR="005C1E9F" w:rsidRPr="005C1E9F" w:rsidRDefault="005C1E9F" w:rsidP="005C1E9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(四)</w:t>
            </w:r>
            <w:proofErr w:type="gramStart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愛滋病</w:t>
            </w:r>
            <w:proofErr w:type="gramEnd"/>
            <w:r w:rsidRPr="005C1E9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的三大傳染途徑：性行為傳染、血液傳染、母子垂直傳染。</w:t>
            </w:r>
          </w:p>
          <w:p w14:paraId="785D0F11" w14:textId="2A1393B8" w:rsidR="005C1E9F" w:rsidRPr="005C1E9F" w:rsidRDefault="005C1E9F" w:rsidP="00CF2B6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7E515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C0B4E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690A7D6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2.音樂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A095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問答：能說出舞蹈動作的學習要領。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48960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21D3487A" w14:textId="77777777" w:rsidR="00CF2B6F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  <w:p w14:paraId="41903508" w14:textId="77777777" w:rsidR="005C1E9F" w:rsidRPr="007551D3" w:rsidRDefault="005C1E9F" w:rsidP="005C1E9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愛滋防治</w:t>
            </w: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教育】</w:t>
            </w:r>
          </w:p>
          <w:p w14:paraId="44D6E1A5" w14:textId="792BD690" w:rsidR="005C1E9F" w:rsidRPr="002C3BE4" w:rsidRDefault="005C1E9F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5282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1BB8F75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21F62565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7B055B2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17878BC4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02F2D1A5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CBD7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0A2CBF38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12/2~12/6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B0841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2d-I-1 專注觀賞他人的動作表現。</w:t>
            </w:r>
          </w:p>
          <w:p w14:paraId="1BC90BE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-I-1 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B505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Bd-I-1 武術模仿遊戲。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64A9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第五單元：我的身體真神奇</w:t>
            </w:r>
          </w:p>
          <w:p w14:paraId="788837A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活動四：動物拳</w:t>
            </w:r>
          </w:p>
          <w:p w14:paraId="1CCCEA3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7C4268A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教師指導學生進行伸展活動。</w:t>
            </w:r>
          </w:p>
          <w:p w14:paraId="1AB556E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二、小虎拳</w:t>
            </w:r>
          </w:p>
          <w:p w14:paraId="39D401E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1.教師運用圖片或影片，引導學生觀察老虎的動作。</w:t>
            </w:r>
          </w:p>
          <w:p w14:paraId="155921C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小虎拳重視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練習力量，因此要求喊聲帶動。小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虎拳以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馬步、弓箭步等穩定動作，穩定下盤，並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將手爪張開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增添氣勢。</w:t>
            </w:r>
          </w:p>
          <w:p w14:paraId="1770BD1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2.鼓勵學生自創動作，並可搭配音樂進行表演及鑑賞。</w:t>
            </w:r>
          </w:p>
          <w:p w14:paraId="5B13A66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三、蛇拳</w:t>
            </w:r>
          </w:p>
          <w:p w14:paraId="1BE37EF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1.教師運用圖片或影片，引導學生觀察蛇的動作。</w:t>
            </w:r>
          </w:p>
          <w:p w14:paraId="018B3A8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蛇拳的手形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，模仿蛇的頭。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蛇拳的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動作著重於伸展自己的肢體，並展現輕巧、敏捷的動作特性。</w:t>
            </w:r>
          </w:p>
          <w:p w14:paraId="5552051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3.鼓勵學生自創動作，並可搭配音樂進行表演及鑑賞。</w:t>
            </w:r>
          </w:p>
          <w:p w14:paraId="469B3E3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四、綜合活動</w:t>
            </w:r>
          </w:p>
          <w:p w14:paraId="4CADD17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教師指導學生進行緩和運動，並發表學習心得。</w:t>
            </w:r>
          </w:p>
          <w:p w14:paraId="434A93A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五、熱身活動</w:t>
            </w:r>
          </w:p>
          <w:p w14:paraId="1F0E84E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教師指導學生進行伸展活動。</w:t>
            </w:r>
          </w:p>
          <w:p w14:paraId="0B0E07C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六、鶴拳</w:t>
            </w:r>
          </w:p>
          <w:p w14:paraId="344C75E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1.教師運用圖片或影片，引導學生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觀察鶴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 xml:space="preserve">的動作。 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鶴拳的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動作，著重於伸展自己的肢體，強調動作的優雅，練習時提醒每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個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動作都要抬頭挺胸，將肢體盡量拉長。</w:t>
            </w:r>
          </w:p>
          <w:p w14:paraId="7453928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2.鼓勵學生自創動作，並可搭配音樂進行表演及鑑賞。</w:t>
            </w:r>
          </w:p>
          <w:p w14:paraId="452A2C8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七、熱身活動</w:t>
            </w:r>
          </w:p>
          <w:p w14:paraId="7DFBE47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1.教師指導學生進行伸展活動。</w:t>
            </w:r>
          </w:p>
          <w:p w14:paraId="4379128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八、複習小</w:t>
            </w:r>
            <w:proofErr w:type="gramStart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虎拳、蛇拳、鶴拳等</w:t>
            </w:r>
            <w:proofErr w:type="gramEnd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動作要領</w:t>
            </w:r>
          </w:p>
          <w:p w14:paraId="16C9C3B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1.教師帶領演示各套動物拳，讓學生熟練其動作要領。</w:t>
            </w:r>
          </w:p>
          <w:p w14:paraId="55659C5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九、螳螂拳</w:t>
            </w:r>
          </w:p>
          <w:p w14:paraId="362CA30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1.教師運用圖片或影片，引導學生觀察螳螂的動作。</w:t>
            </w:r>
          </w:p>
          <w:p w14:paraId="69773E6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2.螳螂拳重視速度，動作重點在快速揮動前肢，以連續出拳增進左右手協調，並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輔加垂直竄跳與蹲低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的動作，增加動作的豐富性。</w:t>
            </w:r>
          </w:p>
          <w:p w14:paraId="1EA2B13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3.鼓勵學生自創動作，並可搭配音樂進行表演及鑑賞。</w:t>
            </w:r>
          </w:p>
          <w:p w14:paraId="6276629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十、小猴拳</w:t>
            </w:r>
          </w:p>
          <w:p w14:paraId="72B187E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1.教師運用圖片或影片，引導學生觀察猴子的動作。</w:t>
            </w:r>
          </w:p>
          <w:p w14:paraId="1FB8BB6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 xml:space="preserve">2. 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猴拳的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特色就是靈活、逗趣，動作重點在快速移位，動作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中可輔以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單腳站立、跳躍及閃躲等動作，再搭配逗趣的表情更佳。</w:t>
            </w:r>
          </w:p>
          <w:p w14:paraId="0CFB627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3.鼓勵學生自創動作，並可搭配音樂進行表演及鑑賞。</w:t>
            </w:r>
          </w:p>
          <w:p w14:paraId="22FD8AE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十一、綜合活動</w:t>
            </w:r>
          </w:p>
          <w:p w14:paraId="73C7B78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教師指導學生進行緩和運動，並發表學習心得。</w:t>
            </w:r>
          </w:p>
          <w:p w14:paraId="4FD8CBE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十二、熱身活動</w:t>
            </w:r>
          </w:p>
          <w:p w14:paraId="4B131B2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1.教師指導學生進行伸展活動。</w:t>
            </w:r>
          </w:p>
          <w:p w14:paraId="3706B1B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十三、複習小</w:t>
            </w:r>
            <w:proofErr w:type="gramStart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虎拳、蛇拳、鶴拳</w:t>
            </w:r>
            <w:proofErr w:type="gramEnd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、螳螂拳、小</w:t>
            </w:r>
            <w:proofErr w:type="gramStart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猴拳等</w:t>
            </w:r>
            <w:proofErr w:type="gramEnd"/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動作要領</w:t>
            </w:r>
          </w:p>
          <w:p w14:paraId="16DD8D6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1.教師帶領演示各套動物拳，讓學生熟練其動作要領。</w:t>
            </w:r>
          </w:p>
          <w:p w14:paraId="4C8792C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十四、猜猜我是誰</w:t>
            </w:r>
          </w:p>
          <w:p w14:paraId="0816794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1.以數人為一組方式進行。</w:t>
            </w:r>
          </w:p>
          <w:p w14:paraId="6137F10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2.由學生自創一招動物拳，再由同組組員猜猜是什麼動物，亦可以搶答的方式進行，並引導學生提出鑑賞後之意見。</w:t>
            </w:r>
          </w:p>
          <w:p w14:paraId="3A26C85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十五、綜合活動</w:t>
            </w:r>
          </w:p>
          <w:p w14:paraId="12B0078F" w14:textId="061EB08D" w:rsidR="00CF2B6F" w:rsidRPr="00E205EB" w:rsidRDefault="00893278" w:rsidP="00357891">
            <w:pPr>
              <w:pStyle w:val="aff0"/>
              <w:numPr>
                <w:ilvl w:val="0"/>
                <w:numId w:val="3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教師指導學生進行緩和運動，並發表學習心得。</w:t>
            </w:r>
          </w:p>
          <w:p w14:paraId="3B465348" w14:textId="5C4C91B3" w:rsidR="00357891" w:rsidRPr="00E205EB" w:rsidRDefault="00357891" w:rsidP="00357891">
            <w:pPr>
              <w:spacing w:line="260" w:lineRule="exact"/>
              <w:ind w:left="23" w:firstLine="0"/>
              <w:jc w:val="left"/>
              <w:rPr>
                <w:rFonts w:ascii="標楷體" w:eastAsia="標楷體" w:hAnsi="標楷體"/>
                <w:b/>
                <w:color w:val="FF0000"/>
              </w:rPr>
            </w:pPr>
            <w:r w:rsidRPr="00E205EB">
              <w:rPr>
                <w:rFonts w:ascii="標楷體" w:eastAsia="標楷體" w:hAnsi="標楷體" w:hint="eastAsia"/>
                <w:b/>
                <w:color w:val="FF0000"/>
              </w:rPr>
              <w:t>十六、勇敢說</w:t>
            </w:r>
            <w:proofErr w:type="gramStart"/>
            <w:r w:rsidRPr="00E205EB">
              <w:rPr>
                <w:rFonts w:ascii="標楷體" w:eastAsia="標楷體" w:hAnsi="標楷體"/>
                <w:b/>
                <w:color w:val="FF0000"/>
              </w:rPr>
              <w:t>”</w:t>
            </w:r>
            <w:proofErr w:type="gramEnd"/>
            <w:r w:rsidRPr="00E205EB">
              <w:rPr>
                <w:rFonts w:ascii="標楷體" w:eastAsia="標楷體" w:hAnsi="標楷體" w:hint="eastAsia"/>
                <w:b/>
                <w:color w:val="FF0000"/>
              </w:rPr>
              <w:t>不</w:t>
            </w:r>
            <w:proofErr w:type="gramStart"/>
            <w:r w:rsidRPr="00E205EB">
              <w:rPr>
                <w:rFonts w:ascii="標楷體" w:eastAsia="標楷體" w:hAnsi="標楷體"/>
                <w:b/>
                <w:color w:val="FF0000"/>
              </w:rPr>
              <w:t>”</w:t>
            </w:r>
            <w:proofErr w:type="gramEnd"/>
          </w:p>
          <w:p w14:paraId="13F5C90D" w14:textId="0D4393EE" w:rsidR="00357891" w:rsidRPr="00E205EB" w:rsidRDefault="00357891" w:rsidP="00357891">
            <w:pPr>
              <w:pStyle w:val="Default"/>
              <w:spacing w:line="280" w:lineRule="exact"/>
              <w:ind w:firstLine="0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E205EB">
              <w:rPr>
                <w:rFonts w:eastAsia="標楷體" w:hint="eastAsia"/>
                <w:bCs/>
                <w:color w:val="FF0000"/>
                <w:sz w:val="20"/>
                <w:szCs w:val="20"/>
              </w:rPr>
              <w:t>1.</w:t>
            </w:r>
            <w:r w:rsidRPr="00E205EB">
              <w:rPr>
                <w:rFonts w:eastAsia="標楷體"/>
                <w:bCs/>
                <w:color w:val="FF0000"/>
                <w:sz w:val="20"/>
                <w:szCs w:val="20"/>
              </w:rPr>
              <w:t>如何面對家庭暴力</w:t>
            </w:r>
          </w:p>
          <w:p w14:paraId="572EADAC" w14:textId="77777777" w:rsidR="00357891" w:rsidRPr="00E205EB" w:rsidRDefault="00B53A4D" w:rsidP="00357891">
            <w:pPr>
              <w:pStyle w:val="Default"/>
              <w:spacing w:line="280" w:lineRule="exact"/>
              <w:ind w:firstLine="0"/>
              <w:rPr>
                <w:rFonts w:eastAsia="標楷體"/>
                <w:bCs/>
                <w:color w:val="FF0000"/>
                <w:sz w:val="20"/>
                <w:szCs w:val="20"/>
              </w:rPr>
            </w:pPr>
            <w:hyperlink r:id="rId11" w:history="1">
              <w:r w:rsidR="00357891" w:rsidRPr="00E205EB">
                <w:rPr>
                  <w:rStyle w:val="aff9"/>
                  <w:rFonts w:eastAsia="標楷體"/>
                  <w:bCs/>
                  <w:color w:val="FF0000"/>
                  <w:sz w:val="20"/>
                  <w:szCs w:val="20"/>
                </w:rPr>
                <w:t>https://www.youtube.com/watch?v=PVZuNC72GkM&amp;list=PLGgnFaNiSVh_gEdT1z3tUZ4aAYBjvGcTD</w:t>
              </w:r>
            </w:hyperlink>
          </w:p>
          <w:p w14:paraId="34C970EF" w14:textId="353CE611" w:rsidR="00357891" w:rsidRPr="00E205EB" w:rsidRDefault="00357891" w:rsidP="00357891">
            <w:pPr>
              <w:pStyle w:val="Default"/>
              <w:spacing w:line="280" w:lineRule="exact"/>
              <w:ind w:firstLine="0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E205EB">
              <w:rPr>
                <w:rFonts w:eastAsia="標楷體" w:hint="eastAsia"/>
                <w:color w:val="FF0000"/>
                <w:sz w:val="20"/>
                <w:szCs w:val="20"/>
              </w:rPr>
              <w:t xml:space="preserve">  </w:t>
            </w:r>
            <w:r w:rsidRPr="00E205EB">
              <w:rPr>
                <w:rFonts w:eastAsia="標楷體"/>
                <w:color w:val="FF0000"/>
                <w:sz w:val="20"/>
                <w:szCs w:val="20"/>
              </w:rPr>
              <w:t>a.</w:t>
            </w:r>
            <w:r w:rsidRPr="00E205EB">
              <w:rPr>
                <w:rFonts w:eastAsia="標楷體" w:hint="eastAsia"/>
                <w:color w:val="FF0000"/>
                <w:sz w:val="20"/>
                <w:szCs w:val="20"/>
              </w:rPr>
              <w:t>觀看影片，討論家暴類型</w:t>
            </w:r>
          </w:p>
          <w:p w14:paraId="2EFE454F" w14:textId="77777777" w:rsidR="00357891" w:rsidRPr="00E205EB" w:rsidRDefault="00357891" w:rsidP="00357891">
            <w:pPr>
              <w:pStyle w:val="Default"/>
              <w:numPr>
                <w:ilvl w:val="0"/>
                <w:numId w:val="36"/>
              </w:num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E205EB">
              <w:rPr>
                <w:rFonts w:eastAsia="標楷體"/>
                <w:bCs/>
                <w:color w:val="FF0000"/>
                <w:sz w:val="20"/>
                <w:szCs w:val="20"/>
              </w:rPr>
              <w:t>身體上</w:t>
            </w:r>
            <w:r w:rsidRPr="00E205EB">
              <w:rPr>
                <w:rFonts w:eastAsia="標楷體"/>
                <w:color w:val="FF0000"/>
                <w:sz w:val="20"/>
                <w:szCs w:val="20"/>
              </w:rPr>
              <w:t>：如身體上的攻擊，打、捶、抓、咬、掐等等肢體暴力舉動，以及遺棄、強迫或引誘做不當的行為、性侵害等等不法侵害人身的行為。</w:t>
            </w:r>
          </w:p>
          <w:p w14:paraId="6BB5C249" w14:textId="77777777" w:rsidR="00357891" w:rsidRPr="00E205EB" w:rsidRDefault="00357891" w:rsidP="00357891">
            <w:pPr>
              <w:pStyle w:val="Default"/>
              <w:numPr>
                <w:ilvl w:val="0"/>
                <w:numId w:val="36"/>
              </w:num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E205EB">
              <w:rPr>
                <w:rFonts w:eastAsia="標楷體"/>
                <w:bCs/>
                <w:color w:val="FF0000"/>
                <w:sz w:val="20"/>
                <w:szCs w:val="20"/>
              </w:rPr>
              <w:t>精神上</w:t>
            </w:r>
            <w:r w:rsidRPr="00E205EB">
              <w:rPr>
                <w:rFonts w:eastAsia="標楷體"/>
                <w:color w:val="FF0000"/>
                <w:sz w:val="20"/>
                <w:szCs w:val="20"/>
              </w:rPr>
              <w:t>：</w:t>
            </w:r>
            <w:hyperlink r:id="rId12" w:history="1">
              <w:r w:rsidRPr="00E205EB">
                <w:rPr>
                  <w:rStyle w:val="aff9"/>
                  <w:rFonts w:eastAsia="標楷體"/>
                  <w:color w:val="FF0000"/>
                  <w:sz w:val="20"/>
                  <w:szCs w:val="20"/>
                </w:rPr>
                <w:t>精神暴力</w:t>
              </w:r>
            </w:hyperlink>
            <w:r w:rsidRPr="00E205EB">
              <w:rPr>
                <w:rFonts w:eastAsia="標楷體"/>
                <w:color w:val="FF0000"/>
                <w:sz w:val="20"/>
                <w:szCs w:val="20"/>
              </w:rPr>
              <w:t>定義廣，騷擾、謾罵、恐嚇威脅、</w:t>
            </w:r>
            <w:hyperlink r:id="rId13" w:history="1">
              <w:r w:rsidRPr="00E205EB">
                <w:rPr>
                  <w:rStyle w:val="aff9"/>
                  <w:rFonts w:eastAsia="標楷體"/>
                  <w:color w:val="FF0000"/>
                  <w:sz w:val="20"/>
                  <w:szCs w:val="20"/>
                </w:rPr>
                <w:t>言語暴力</w:t>
              </w:r>
            </w:hyperlink>
            <w:r w:rsidRPr="00E205EB">
              <w:rPr>
                <w:rFonts w:eastAsia="標楷體"/>
                <w:color w:val="FF0000"/>
                <w:sz w:val="20"/>
                <w:szCs w:val="20"/>
              </w:rPr>
              <w:t>、監控、竊聽、不實指控，甚至強迫觀看不當之內容（如暴力血腥影片、猥褻影片）等等言詞、心理或性</w:t>
            </w:r>
            <w:proofErr w:type="gramStart"/>
            <w:r w:rsidRPr="00E205EB">
              <w:rPr>
                <w:rFonts w:eastAsia="標楷體"/>
                <w:color w:val="FF0000"/>
                <w:sz w:val="20"/>
                <w:szCs w:val="20"/>
              </w:rPr>
              <w:t>虐待均屬精神</w:t>
            </w:r>
            <w:proofErr w:type="gramEnd"/>
            <w:r w:rsidRPr="00E205EB">
              <w:rPr>
                <w:rFonts w:eastAsia="標楷體"/>
                <w:color w:val="FF0000"/>
                <w:sz w:val="20"/>
                <w:szCs w:val="20"/>
              </w:rPr>
              <w:t>家暴。</w:t>
            </w:r>
          </w:p>
          <w:p w14:paraId="36EB5B83" w14:textId="77777777" w:rsidR="00357891" w:rsidRPr="00E205EB" w:rsidRDefault="00357891" w:rsidP="00357891">
            <w:pPr>
              <w:pStyle w:val="Default"/>
              <w:numPr>
                <w:ilvl w:val="0"/>
                <w:numId w:val="36"/>
              </w:numPr>
              <w:spacing w:line="28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E205EB">
              <w:rPr>
                <w:rFonts w:eastAsia="標楷體"/>
                <w:bCs/>
                <w:color w:val="FF0000"/>
                <w:sz w:val="20"/>
                <w:szCs w:val="20"/>
              </w:rPr>
              <w:t>經濟上</w:t>
            </w:r>
            <w:r w:rsidRPr="00E205EB">
              <w:rPr>
                <w:rFonts w:eastAsia="標楷體"/>
                <w:color w:val="FF0000"/>
                <w:sz w:val="20"/>
                <w:szCs w:val="20"/>
              </w:rPr>
              <w:t>：不給配偶生活費、過度掌控家庭財務、強迫借貸、簽本票、擔任保證人等等惡意行為。</w:t>
            </w:r>
          </w:p>
          <w:p w14:paraId="7CE0F59D" w14:textId="440CB380" w:rsidR="00357891" w:rsidRPr="00357891" w:rsidRDefault="00357891" w:rsidP="00357891">
            <w:pPr>
              <w:spacing w:line="260" w:lineRule="exact"/>
              <w:ind w:left="23" w:firstLineChars="100" w:firstLine="200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/>
                <w:color w:val="FF0000"/>
              </w:rPr>
              <w:t>b.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討論分享日常中，有沒有看過或遇到過，</w:t>
            </w:r>
            <w:proofErr w:type="gramStart"/>
            <w:r w:rsidRPr="00E205EB">
              <w:rPr>
                <w:rFonts w:ascii="標楷體" w:eastAsia="標楷體" w:hAnsi="標楷體" w:hint="eastAsia"/>
                <w:color w:val="FF0000"/>
              </w:rPr>
              <w:t>釐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清「家</w:t>
            </w:r>
            <w:r w:rsidRPr="00E205EB">
              <w:rPr>
                <w:rFonts w:ascii="標楷體" w:eastAsia="標楷體" w:hAnsi="標楷體"/>
                <w:color w:val="FF0000"/>
              </w:rPr>
              <w:t>暴</w:t>
            </w:r>
            <w:r w:rsidRPr="00E205EB">
              <w:rPr>
                <w:rFonts w:ascii="標楷體" w:eastAsia="標楷體" w:hAnsi="標楷體" w:hint="eastAsia"/>
                <w:color w:val="FF0000"/>
              </w:rPr>
              <w:t>」觀念，</w:t>
            </w:r>
            <w:proofErr w:type="gramStart"/>
            <w:r w:rsidRPr="00E205EB">
              <w:rPr>
                <w:rFonts w:ascii="標楷體" w:eastAsia="標楷體" w:hAnsi="標楷體" w:hint="eastAsia"/>
                <w:color w:val="FF0000"/>
              </w:rPr>
              <w:t>並零容忍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B8ED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3528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3BE1D40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804F17">
              <w:rPr>
                <w:rFonts w:ascii="標楷體" w:eastAsia="標楷體" w:hAnsi="標楷體" w:cs="標楷體" w:hint="eastAsia"/>
                <w:color w:val="auto"/>
              </w:rPr>
              <w:t>動物圖片或影片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F888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1.實作：能做出動物拳動作。</w:t>
            </w:r>
          </w:p>
          <w:p w14:paraId="5A756C2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2.觀察：能與他人合作。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3B89C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0F630CEE" w14:textId="77777777" w:rsidR="00CF2B6F" w:rsidRPr="007551D3" w:rsidRDefault="00893278" w:rsidP="00CF2B6F">
            <w:pPr>
              <w:spacing w:line="260" w:lineRule="exact"/>
              <w:rPr>
                <w:rFonts w:ascii="標楷體" w:eastAsia="標楷體" w:hAnsi="標楷體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安E6 了解自己的身體。</w:t>
            </w:r>
          </w:p>
          <w:p w14:paraId="54C3403E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1471BB9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12531C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A552D7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17487B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1F580B2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BB061EE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1A62CF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92BFA45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5176CF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566BECD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430A08A2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EEF8BAA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678CBED6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ECFBF46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A45AA20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8A97EF8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971CCCD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012ECD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60D8044E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88D1013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A5FC3CF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EE1161A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3BB9CF8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8846C55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4C08D4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FB2890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FAE5F82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D02522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C931F87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C0D3C3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4CC31783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DDB511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0E9333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BCD46C5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F3857A8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547CC80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9B2ADD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FCEE51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C0770F0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D283AC2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A28DBA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0CE2626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40B4B9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14A7AF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65AB380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B1792A6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72B051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2BFC06D0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37AA6DF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85F245B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B80FBA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8B46A27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4B3D3CA3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D726707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7D48BB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7767211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B70707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7A9DEAC4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2F83FF2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1268618A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4DD6D15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E011F9A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388D7860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5E97CE0C" w14:textId="77777777" w:rsidR="00357891" w:rsidRDefault="00357891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</w:p>
          <w:p w14:paraId="03C4E2C0" w14:textId="0EA07F2F" w:rsidR="00357891" w:rsidRPr="007551D3" w:rsidRDefault="00357891" w:rsidP="00357891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</w:t>
            </w:r>
            <w:r w:rsidR="008E4F74"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家庭暴力防治課程</w:t>
            </w: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】</w:t>
            </w:r>
          </w:p>
          <w:p w14:paraId="208E36B4" w14:textId="264FCDD3" w:rsidR="00357891" w:rsidRPr="002C3BE4" w:rsidRDefault="00357891" w:rsidP="00357891">
            <w:pPr>
              <w:spacing w:line="260" w:lineRule="exact"/>
              <w:ind w:firstLine="0"/>
              <w:rPr>
                <w:rFonts w:eastAsiaTheme="minorEastAsia"/>
                <w:bCs/>
                <w:color w:val="00B05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5ECD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36A295EC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165E421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391A77DF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47758818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7E12D8A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6103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14:paraId="0AD3812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12/9~12/13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0F074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  <w:p w14:paraId="2E96A1D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B320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Ga-I-1 走、跑、跳與投擲遊戲。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B4BF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第一冊第六單元：走走跑跑</w:t>
            </w:r>
          </w:p>
          <w:p w14:paraId="34AD8A7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活動一：跟著節奏走</w:t>
            </w:r>
          </w:p>
          <w:p w14:paraId="00A59AE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6C342EB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28F0EF0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二、隨不同節奏音樂，走不同步伐</w:t>
            </w:r>
          </w:p>
          <w:p w14:paraId="3E0FE9E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1.教師帶領全班練習「走直線」、「繞圓走」、「快走」、「後退走」等動作。</w:t>
            </w:r>
          </w:p>
          <w:p w14:paraId="038CA8B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2.動作要領：雙眼注視前方，頭抬高，頸部放鬆，肩膀放鬆，不要駝背，手臂向前自然擺動，步伐大小以舒適為原則。</w:t>
            </w:r>
          </w:p>
          <w:p w14:paraId="4630787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3.教師播放不同節奏、音樂，引導學生利用所學的步伐表現出不同的律動。</w:t>
            </w:r>
          </w:p>
          <w:p w14:paraId="4C8AA28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4.教師引導學生分組討論自編動作，並依序表演。</w:t>
            </w:r>
          </w:p>
          <w:p w14:paraId="7D8B114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三、綜合活動</w:t>
            </w:r>
          </w:p>
          <w:p w14:paraId="5B23B08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1,教師指導學生進行緩和運動，並發表學習心得。</w:t>
            </w:r>
          </w:p>
          <w:p w14:paraId="033736A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四、熱身活動</w:t>
            </w:r>
          </w:p>
          <w:p w14:paraId="783987A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5216E93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五、繞物走</w:t>
            </w:r>
          </w:p>
          <w:p w14:paraId="53FDCD0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1.動作要領：雙眼注視前方，頭抬高，頸部放鬆，肩膀放鬆，不要駝背，手臂向前自然擺動，步伐大小以舒適為原則。</w:t>
            </w:r>
          </w:p>
          <w:p w14:paraId="4AAE7A0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2.繞物走主要是發展協調性。</w:t>
            </w:r>
          </w:p>
          <w:p w14:paraId="228C302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3.活動進行時要注意障礙物，以避免碰撞。</w:t>
            </w:r>
          </w:p>
          <w:p w14:paraId="771FA77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4.利用學校地形地貌，讓學生設計行走路線，進行分組挑戰。</w:t>
            </w:r>
          </w:p>
          <w:p w14:paraId="1469ABD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六、頂物走</w:t>
            </w:r>
          </w:p>
          <w:p w14:paraId="34F26F4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1.動作要領：雙眼注視前方，頭抬高保持平衡，頸部放鬆，肩膀放鬆，不要駝背，手臂向前自然擺動，步伐大小以舒適為原則。</w:t>
            </w:r>
          </w:p>
          <w:p w14:paraId="53A419F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2.頂物走主要是發展協調性。</w:t>
            </w:r>
          </w:p>
          <w:p w14:paraId="5985C9E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3.活動進行時要注意身體穩定性，以避免所頂的物品掉落。</w:t>
            </w:r>
          </w:p>
          <w:p w14:paraId="7C9FE90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4.利用學校地形地貌，讓學生設計行走路線，</w:t>
            </w:r>
          </w:p>
          <w:p w14:paraId="1DBB954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5.進行分組挑戰。</w:t>
            </w:r>
          </w:p>
          <w:p w14:paraId="405A6F4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七、綜合活動</w:t>
            </w:r>
          </w:p>
          <w:p w14:paraId="686BD04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教師指導學生進行緩和運動，並發表學習心得。</w:t>
            </w:r>
          </w:p>
          <w:p w14:paraId="0B21492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八、熱身活動</w:t>
            </w:r>
          </w:p>
          <w:p w14:paraId="1700E49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184F4DC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九、不同移位方式</w:t>
            </w:r>
          </w:p>
          <w:p w14:paraId="35669C1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1.教師指導學生進行練習：</w:t>
            </w:r>
          </w:p>
          <w:p w14:paraId="3C7FC47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(1)側併步：左腳向左橫跨一步，右腳再向左腳併攏。兩腿以開合方式走動，身體重心也隨著橫向移動。</w:t>
            </w:r>
          </w:p>
          <w:p w14:paraId="0CA0474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(2)前交叉步：</w:t>
            </w:r>
          </w:p>
          <w:p w14:paraId="7BDBE81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A.左腳向右前交叉時，右腳再往右橫跨一步。</w:t>
            </w:r>
          </w:p>
          <w:p w14:paraId="3E632D5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B.右腳向左前交叉時，左腳再往左橫跨一步。</w:t>
            </w:r>
          </w:p>
          <w:p w14:paraId="7DCE658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(3)後交叉步：</w:t>
            </w:r>
          </w:p>
          <w:p w14:paraId="721AA5F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A.左腳向右後交叉時，右腳再往右橫跨一步。</w:t>
            </w:r>
          </w:p>
          <w:p w14:paraId="035EDE1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B.右腳向左後交叉時，左腳再往左橫跨一步。</w:t>
            </w:r>
          </w:p>
          <w:p w14:paraId="697BB41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十、綜合活動</w:t>
            </w:r>
          </w:p>
          <w:p w14:paraId="49B96B2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1.教師指導學生進行緩和運動，並發表學習心得。</w:t>
            </w:r>
          </w:p>
          <w:p w14:paraId="69501D2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十一、熱身活動</w:t>
            </w:r>
          </w:p>
          <w:p w14:paraId="417BD35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4667667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十二、團體合作我最快</w:t>
            </w:r>
          </w:p>
          <w:p w14:paraId="07D3472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1.教師利用學校羽球、排球、躲避球場等場地，彈性變化路線，進行競賽，提升學生參與興趣。</w:t>
            </w:r>
          </w:p>
          <w:p w14:paraId="4F5DDED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2.教師講解活動規則：</w:t>
            </w:r>
          </w:p>
          <w:p w14:paraId="5F3B9E7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(1)全班分成數組進行闖關。</w:t>
            </w:r>
          </w:p>
          <w:p w14:paraId="0D3C62A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(2)每組輪流完成側併步、前交叉步、後交叉步。</w:t>
            </w:r>
          </w:p>
          <w:p w14:paraId="60A16573" w14:textId="3D0A10C2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(3)最快完成的組別獲勝。</w:t>
            </w:r>
          </w:p>
          <w:p w14:paraId="2ABDE33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十三、綜合活動</w:t>
            </w:r>
          </w:p>
          <w:p w14:paraId="29F39B97" w14:textId="77777777" w:rsidR="00CF2B6F" w:rsidRPr="00E205EB" w:rsidRDefault="00893278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1.教師指導學生進行緩和運動，並發表學習心得。</w:t>
            </w:r>
          </w:p>
          <w:p w14:paraId="6F12A7A3" w14:textId="77777777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十四、一二三木頭人</w:t>
            </w:r>
          </w:p>
          <w:p w14:paraId="0CF3EE4A" w14:textId="77777777" w:rsidR="006B0C71" w:rsidRPr="00E205EB" w:rsidRDefault="006B0C71" w:rsidP="00CF2B6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1.教師挑選</w:t>
            </w:r>
            <w:r w:rsidR="00307E14" w:rsidRPr="00E205EB">
              <w:rPr>
                <w:rFonts w:ascii="標楷體" w:eastAsia="標楷體" w:hAnsi="標楷體" w:cs="標楷體" w:hint="eastAsia"/>
                <w:color w:val="FF0000"/>
              </w:rPr>
              <w:t>一位學生擔任</w:t>
            </w:r>
            <w:proofErr w:type="gramStart"/>
            <w:r w:rsidR="00307E14" w:rsidRPr="00E205EB">
              <w:rPr>
                <w:rFonts w:ascii="標楷體" w:eastAsia="標楷體" w:hAnsi="標楷體" w:cs="標楷體"/>
                <w:color w:val="FF0000"/>
              </w:rPr>
              <w:t>”</w:t>
            </w:r>
            <w:proofErr w:type="gramEnd"/>
            <w:r w:rsidR="00307E14" w:rsidRPr="00E205EB">
              <w:rPr>
                <w:rFonts w:ascii="標楷體" w:eastAsia="標楷體" w:hAnsi="標楷體" w:cs="標楷體" w:hint="eastAsia"/>
                <w:color w:val="FF0000"/>
              </w:rPr>
              <w:t>鬼</w:t>
            </w:r>
            <w:proofErr w:type="gramStart"/>
            <w:r w:rsidR="00307E14" w:rsidRPr="00E205EB">
              <w:rPr>
                <w:rFonts w:ascii="標楷體" w:eastAsia="標楷體" w:hAnsi="標楷體" w:cs="標楷體"/>
                <w:color w:val="FF0000"/>
              </w:rPr>
              <w:t>”</w:t>
            </w:r>
            <w:proofErr w:type="gramEnd"/>
            <w:r w:rsidR="00307E14" w:rsidRPr="00E205EB">
              <w:rPr>
                <w:rFonts w:ascii="標楷體" w:eastAsia="標楷體" w:hAnsi="標楷體" w:cs="標楷體" w:hint="eastAsia"/>
                <w:color w:val="FF0000"/>
              </w:rPr>
              <w:t>發號施令。</w:t>
            </w:r>
          </w:p>
          <w:p w14:paraId="7DBC8FC5" w14:textId="77777777" w:rsidR="00307E14" w:rsidRPr="00E205EB" w:rsidRDefault="00307E14" w:rsidP="00CF2B6F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2..其他學生在起點區，</w:t>
            </w:r>
            <w:proofErr w:type="gramStart"/>
            <w:r w:rsidRPr="00E205EB">
              <w:rPr>
                <w:rFonts w:ascii="標楷體" w:eastAsia="標楷體" w:hAnsi="標楷體" w:hint="eastAsia"/>
                <w:color w:val="FF0000"/>
              </w:rPr>
              <w:t>當鬼轉身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時，大家要快速</w:t>
            </w:r>
          </w:p>
          <w:p w14:paraId="676A31F1" w14:textId="77777777" w:rsidR="00307E14" w:rsidRPr="00E205EB" w:rsidRDefault="00307E14" w:rsidP="00CF2B6F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 xml:space="preserve">   地向前進，鬼一轉過頭喊</w:t>
            </w:r>
            <w:proofErr w:type="gramStart"/>
            <w:r w:rsidRPr="00E205EB">
              <w:rPr>
                <w:rFonts w:ascii="標楷體" w:eastAsia="標楷體" w:hAnsi="標楷體"/>
                <w:color w:val="FF0000"/>
              </w:rPr>
              <w:t>”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一二三木頭人</w:t>
            </w:r>
            <w:proofErr w:type="gramStart"/>
            <w:r w:rsidRPr="00E205EB">
              <w:rPr>
                <w:rFonts w:ascii="標楷體" w:eastAsia="標楷體" w:hAnsi="標楷體"/>
                <w:color w:val="FF0000"/>
              </w:rPr>
              <w:t>”</w:t>
            </w:r>
            <w:proofErr w:type="gramEnd"/>
          </w:p>
          <w:p w14:paraId="4B3C0D74" w14:textId="77777777" w:rsidR="00307E14" w:rsidRPr="00E205EB" w:rsidRDefault="00307E14" w:rsidP="00CF2B6F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 xml:space="preserve">   時，大家必須停住，若有人動了，則出局，跑</w:t>
            </w:r>
          </w:p>
          <w:p w14:paraId="51C37BAB" w14:textId="27EABF76" w:rsidR="00307E14" w:rsidRPr="00FE7468" w:rsidRDefault="00307E14" w:rsidP="00CF2B6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 xml:space="preserve">   到終點線而未被抓到者獲勝。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C272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73A2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EE66A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實作：能以不同走路步伐移位。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4B39C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4ACB688C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6ACE1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7BD334C3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709C14F2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2EDC8EB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5E5BAD43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1225E80B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4FE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14:paraId="4A79D9F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12/16~12/20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AAB7C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認識基本的運動常識。</w:t>
            </w:r>
          </w:p>
          <w:p w14:paraId="13596D9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  <w:bCs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-I-2 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D1B7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Ga-I-1 走、跑、跳與投擲遊戲。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331C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第一冊第六單元：走走跑跑</w:t>
            </w:r>
          </w:p>
          <w:p w14:paraId="52BA0DD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活動二：奔跑吧</w:t>
            </w:r>
          </w:p>
          <w:p w14:paraId="46B2BE50" w14:textId="760F0388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523BD38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5C2F0BC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二、奔跑吧</w:t>
            </w:r>
          </w:p>
          <w:p w14:paraId="13E2D4E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1.教師帶領全班練習「向前跑」、「向後跑」、「後退跑」、「向左跑」、「向右跑」等動作。</w:t>
            </w:r>
          </w:p>
          <w:p w14:paraId="000EDAC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2.教師播放不同節奏、音樂，引導學生進行多樣變化的律動。</w:t>
            </w:r>
          </w:p>
          <w:p w14:paraId="54EB6F2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3.教師引導學生分組討論自編動作，並依序表演。</w:t>
            </w:r>
          </w:p>
          <w:p w14:paraId="67146F8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三、綜合活動</w:t>
            </w:r>
          </w:p>
          <w:p w14:paraId="1608852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1.教師指導學生進行緩和運動，並發表學習心得。</w:t>
            </w:r>
          </w:p>
          <w:p w14:paraId="5FE84E6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四、熱身活動</w:t>
            </w:r>
          </w:p>
          <w:p w14:paraId="6E15AD1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509D86F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五、紅綠燈遊戲</w:t>
            </w:r>
          </w:p>
          <w:p w14:paraId="464ED20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1.教師說明：「直線跑擺脫」、「變換方向跑閃躲」的基本概念。</w:t>
            </w:r>
          </w:p>
          <w:p w14:paraId="58DCF1E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2.利用校園地貌進行「直線跑」、「變換方向跑」的練習。</w:t>
            </w:r>
          </w:p>
          <w:p w14:paraId="2F39C33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3.教師說明紅綠燈遊戲規則：</w:t>
            </w:r>
          </w:p>
          <w:p w14:paraId="56034F6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(1)以4～6人一組，1人當鬼。</w:t>
            </w:r>
          </w:p>
          <w:p w14:paraId="5809F94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(2)以室外或室內大範圍的場地為活動場地。</w:t>
            </w:r>
          </w:p>
          <w:p w14:paraId="11AC46D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(3)遊戲開始時，鬼去抓人，快被鬼抓到時可喊紅燈，鬼便不能再抓此人，但此人不能再動，要等到有人來救才能變回綠燈。</w:t>
            </w:r>
          </w:p>
          <w:p w14:paraId="1925CB1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4.若所有人都變成紅燈狀態，鬼就獲勝，重新選鬼。</w:t>
            </w:r>
          </w:p>
          <w:p w14:paraId="59EC30C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六、綜合活動</w:t>
            </w:r>
          </w:p>
          <w:p w14:paraId="551827D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1.教師指導學生進行緩和運動，並發表學習心得。</w:t>
            </w:r>
          </w:p>
          <w:p w14:paraId="1ABC81D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七、熱身活動</w:t>
            </w:r>
          </w:p>
          <w:p w14:paraId="4CCE448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1.教師指導學生進行伸展活動，並加強腿部伸展動作。</w:t>
            </w:r>
          </w:p>
          <w:p w14:paraId="202737E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八、獵人打獵遊戲</w:t>
            </w:r>
          </w:p>
          <w:p w14:paraId="1B98320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1.教師講解遊戲規則：</w:t>
            </w:r>
          </w:p>
          <w:p w14:paraId="38C3BDE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 以室外或室內大範圍的平坦場地為活動場地。</w:t>
            </w:r>
          </w:p>
          <w:p w14:paraId="48587FA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(2)全班分成數組，每組圍成圈，其中一人當獵人，一人持紅色布條為獵物。</w:t>
            </w:r>
          </w:p>
          <w:p w14:paraId="06265A3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(3)兩人繞圓圈跑，當獵人追上獵物並碰觸到獵物時，就完成打獵。</w:t>
            </w:r>
          </w:p>
          <w:p w14:paraId="085F2E4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(4)獵物可於繞圓圈跑時將布條交給其他人接到布條的人就成為獵物。</w:t>
            </w:r>
          </w:p>
          <w:p w14:paraId="467EDB7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九、綜合活動</w:t>
            </w:r>
          </w:p>
          <w:p w14:paraId="0BB557BE" w14:textId="77777777" w:rsidR="00CF2B6F" w:rsidRPr="00FE7468" w:rsidRDefault="00893278" w:rsidP="00CF2B6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1.教師指導學生進行緩和運動，並發表學習心得。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3D7C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A90F1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572A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實作：能做不同方向、速度的跑步動作。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C1D19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70F53D44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安E7 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C5D35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25D06557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46CC7F17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2E346FF2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2CB7618B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060CF476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3999A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第十八週</w:t>
            </w:r>
          </w:p>
          <w:p w14:paraId="63689E35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12/23~12/27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8A3B5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認識身體活動的基本動作。</w:t>
            </w:r>
          </w:p>
          <w:p w14:paraId="351405A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2c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表現尊重的團體互動行為。</w:t>
            </w:r>
          </w:p>
          <w:p w14:paraId="5C2A7BB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表現基本動作與模仿的能力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9DCD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Hc-I-1 標的性球類運動相關的簡易拋、擲、滾之手眼動作協調、力量及準確性控球動作。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FA4CD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第一冊第七單元：大球小球真好玩</w:t>
            </w:r>
          </w:p>
          <w:p w14:paraId="6162D66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活動一：滾球高手</w:t>
            </w:r>
          </w:p>
          <w:p w14:paraId="27C828C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44D026D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教師帶領學生進行手指、手臂、腰部及膝關節等部位的伸展動作，以利學習活動進行，並避免運動傷害。</w:t>
            </w:r>
          </w:p>
          <w:p w14:paraId="006EDED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二、大、小球滾球體驗</w:t>
            </w:r>
          </w:p>
          <w:p w14:paraId="3866FA8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1.教師以樂樂棒球示範滾球動作。</w:t>
            </w:r>
          </w:p>
          <w:p w14:paraId="61A5D78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2.滾球動作要領：兩腳前後站立，略呈弓箭步；一手持球，另一手扶球，置於身體一側，手往後牽引再立即往前伸展滾出球，放球點約在前腳位置。</w:t>
            </w:r>
          </w:p>
          <w:p w14:paraId="324A03C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3..學生分組散開練習大球滾球動作。</w:t>
            </w:r>
          </w:p>
          <w:p w14:paraId="5C7EAEF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4.教師以樂樂棒球示範滾球動作，動作要領與大球大致相同，但單手握球。</w:t>
            </w:r>
          </w:p>
          <w:p w14:paraId="030A5DB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5.學生分組練習小球滾球動作。</w:t>
            </w:r>
          </w:p>
          <w:p w14:paraId="3FBA339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6.教師引導學生發表大小球滾球有什麼不同。</w:t>
            </w:r>
          </w:p>
          <w:p w14:paraId="6559CFD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三、看誰滾得遠遊戲</w:t>
            </w:r>
          </w:p>
          <w:p w14:paraId="4188685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1.教師講解遊戲規則：</w:t>
            </w:r>
          </w:p>
          <w:p w14:paraId="2917B2A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(1)全班分2隊，分別在2個跑道上成縱隊。</w:t>
            </w:r>
          </w:p>
          <w:p w14:paraId="0D2CF9A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(2)各組輪流派一人互相比賽，滾得遠的該隊得1分。</w:t>
            </w:r>
          </w:p>
          <w:p w14:paraId="117308E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(3)球需盡量滾在該隊跑道內，滾的距離以球滾出邊界的點計算。</w:t>
            </w:r>
          </w:p>
          <w:p w14:paraId="0528B84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(4)全部輪完後計算得分，分數高的隊伍獲勝。</w:t>
            </w:r>
          </w:p>
          <w:p w14:paraId="0632E83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四、綜合活動</w:t>
            </w:r>
          </w:p>
          <w:p w14:paraId="6A027C8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1.教師挑選數名動作表現較佳的學生，示範滾球動作，並再次提醒動作要領。</w:t>
            </w:r>
          </w:p>
          <w:p w14:paraId="7C71753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2.教師表揚認真並享受學習過程的學生。</w:t>
            </w:r>
          </w:p>
          <w:p w14:paraId="27AA446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五、熱身活動</w:t>
            </w:r>
          </w:p>
          <w:p w14:paraId="4A0DF3B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144B68F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六、複習滾球動作</w:t>
            </w:r>
          </w:p>
          <w:p w14:paraId="2C07332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1.教師強調滾直、滾準要領：手臂揮擺的延伸動作決定球滾的方向。</w:t>
            </w:r>
          </w:p>
          <w:p w14:paraId="2B436F4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2.學生分組練習。</w:t>
            </w:r>
          </w:p>
          <w:p w14:paraId="55111BD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3.練習距離逐步拉長。</w:t>
            </w:r>
          </w:p>
          <w:p w14:paraId="0C66A6A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七、火車過山洞遊戲—躲避球</w:t>
            </w:r>
          </w:p>
          <w:p w14:paraId="5915404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教師講解遊戲規則：</w:t>
            </w:r>
          </w:p>
          <w:p w14:paraId="1F506A5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1.分成4組練習：組員四肢弓立排成一列，一人滾躲避球穿越組員，滾完組員弓立於隊伍後方，換下一位組員滾球，如此依序練習。</w:t>
            </w:r>
          </w:p>
          <w:p w14:paraId="6B0C776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2.分成4組競賽：各組弓立排列，一人持球於隊伍前方。</w:t>
            </w:r>
          </w:p>
          <w:p w14:paraId="584E790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3.哨音開始，各組輪流滾球穿越組員。</w:t>
            </w:r>
          </w:p>
          <w:p w14:paraId="5586A34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4.滾球過程若球卡在隊伍中間，需由弓立組員單手將球滾向後方，直至穿越才算滾球完成。</w:t>
            </w:r>
          </w:p>
          <w:p w14:paraId="2933373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5.先輪完的隊伍獲勝。</w:t>
            </w:r>
          </w:p>
          <w:p w14:paraId="2CDABB1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八、綜合活動</w:t>
            </w:r>
          </w:p>
          <w:p w14:paraId="5E48F17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1.教師鼓勵學生發表心得。</w:t>
            </w:r>
          </w:p>
          <w:p w14:paraId="2F65643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2.教師表揚勝不驕、敗不餒的學生。</w:t>
            </w:r>
          </w:p>
          <w:p w14:paraId="5FC1511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九、熱身活動</w:t>
            </w:r>
          </w:p>
          <w:p w14:paraId="1651B0E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56FC994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十、複習滾球要領—樂樂棒球</w:t>
            </w:r>
          </w:p>
          <w:p w14:paraId="339159A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1.教師強調滾直、滾準要領：手臂揮擺的延伸動作決定球滾的方向。</w:t>
            </w:r>
          </w:p>
          <w:p w14:paraId="6A29A7E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2.學生分組練習。</w:t>
            </w:r>
          </w:p>
          <w:p w14:paraId="5B1BE86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3.練習距離逐步拉長。</w:t>
            </w:r>
          </w:p>
          <w:p w14:paraId="58B028F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十一、穿越障礙遊戲—樂樂棒球</w:t>
            </w:r>
          </w:p>
          <w:p w14:paraId="79213CC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1.教師以角錐布置兩種不同障礙場地，但需留有空間可以讓球直線滾過，另於角錐前方約1公尺處畫一起始線。</w:t>
            </w:r>
          </w:p>
          <w:p w14:paraId="0B24F04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2.全班分成2隊比賽。各隊輪流將球滾越角錐，學生需自行判斷滾球路徑，以避免碰撞角錐。順利滾過得1分，全部輪完後統計得分。</w:t>
            </w:r>
          </w:p>
          <w:p w14:paraId="23230CA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3.交換場地，再比一次，兩次總得分高的隊伍獲勝。</w:t>
            </w:r>
          </w:p>
          <w:p w14:paraId="12A8CD8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十二、綜合活動—腦力激盪</w:t>
            </w:r>
          </w:p>
          <w:p w14:paraId="70E1F86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1.教師引導學生討論發表：以上述的障礙場地為例，有哪幾條穿越的路徑？</w:t>
            </w:r>
          </w:p>
          <w:p w14:paraId="280470E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2.請學生任意布置一個場地，再次引導學生進行上述討論。</w:t>
            </w:r>
          </w:p>
          <w:p w14:paraId="4D6AFDD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十三、熱身活動</w:t>
            </w:r>
          </w:p>
          <w:p w14:paraId="1C99115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373B60EB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十四、複習滾球動作</w:t>
            </w:r>
          </w:p>
          <w:p w14:paraId="7C01EC3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1.教師強調滾直、滾準要領：手臂揮擺的延伸動作決定球滾的方向。</w:t>
            </w:r>
          </w:p>
          <w:p w14:paraId="70CEDEF4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2.利用角錐布置多組不同障礙路徑，學生分組練習。</w:t>
            </w:r>
          </w:p>
          <w:p w14:paraId="4B4C17A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十五、球，請進遊戲—樂樂棒球</w:t>
            </w:r>
          </w:p>
          <w:p w14:paraId="4135040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教師講解遊戲規則：</w:t>
            </w:r>
          </w:p>
          <w:p w14:paraId="29E7E1D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1.教師準備多個牛奶籃、鞋盒等大小不一的「球洞」。</w:t>
            </w:r>
          </w:p>
          <w:p w14:paraId="3FCF235C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2.距球洞約5～7公尺處畫一起始線，學生分組練習滾球進大小不同的球洞。</w:t>
            </w:r>
          </w:p>
          <w:p w14:paraId="088C53B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3.學生練習完成，分2隊開始比賽，各隊輪流派人滾球進洞。</w:t>
            </w:r>
          </w:p>
          <w:p w14:paraId="0A75794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4.每個人對大、小洞分別滾1球，進大洞得1分，進小洞得2分。</w:t>
            </w:r>
          </w:p>
          <w:p w14:paraId="57B9E5F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5.全部輪完後，計算各隊總得分，分數高的隊伍獲勝。</w:t>
            </w:r>
          </w:p>
          <w:p w14:paraId="11B9154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十六、綜合活動</w:t>
            </w:r>
          </w:p>
          <w:p w14:paraId="0471C34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1.教師鼓勵學生發表心得。</w:t>
            </w:r>
          </w:p>
          <w:p w14:paraId="1B5DFC2D" w14:textId="77777777" w:rsidR="00CF2B6F" w:rsidRPr="00FE7468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2.教師表揚勝不驕、敗不餒的學生。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9FFB59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A7D98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7130F83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804F17">
              <w:rPr>
                <w:rFonts w:ascii="標楷體" w:eastAsia="標楷體" w:hAnsi="標楷體" w:cs="標楷體" w:hint="eastAsia"/>
                <w:color w:val="auto"/>
              </w:rPr>
              <w:t>大、小球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F91E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1.實作：能正確做出大、小球的滾球動作。</w:t>
            </w:r>
          </w:p>
          <w:p w14:paraId="307D13AD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2.實作：能做出滾地移動接球的動作。</w:t>
            </w:r>
          </w:p>
          <w:p w14:paraId="496895B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3.觀察：能與同學合作進行練習與遊戲。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433FE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6F8B7F0C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安E9 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5DF27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719EB54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709E5EE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06AACD29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618D5544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7E60DAC9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B15C7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第十九週</w:t>
            </w:r>
          </w:p>
          <w:p w14:paraId="564F550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12/30~1/3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7CB572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認識身體活動的基本動作。</w:t>
            </w:r>
          </w:p>
          <w:p w14:paraId="1749A51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2c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表現尊重的團體互動行為。</w:t>
            </w:r>
          </w:p>
          <w:p w14:paraId="7F4F328D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表現基本動作與模仿的能力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34B3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Hc-I-1 標的性球類運動相關的簡易拋、擲、滾之手眼動作協調、力量及準確性控球動作。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8C6A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第一冊第七單元：大球小球真好玩</w:t>
            </w:r>
          </w:p>
          <w:p w14:paraId="2E6A00C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活動一：滾球高手</w:t>
            </w:r>
          </w:p>
          <w:p w14:paraId="33ACEC1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0BEB379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59C00C3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二、複習滾球進洞—樂樂棒球</w:t>
            </w:r>
          </w:p>
          <w:p w14:paraId="37A0B56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1.教師強調滾直、滾準要領：手臂揮擺的延伸動作決定球滾的方向。</w:t>
            </w:r>
          </w:p>
          <w:p w14:paraId="2B5CF99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2.教師準備多個牛奶籃、鞋盒等大小不一的「球洞」。</w:t>
            </w:r>
          </w:p>
          <w:p w14:paraId="28DF7A9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3.學生分組練習，熟練滾準技巧。</w:t>
            </w:r>
          </w:p>
          <w:p w14:paraId="206E7B7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三、爬山坡遊戲—樂樂棒球</w:t>
            </w:r>
          </w:p>
          <w:p w14:paraId="4983A68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1.利用牛奶籃當做山頂平臺、瓦楞紙板當做斜坡。</w:t>
            </w:r>
          </w:p>
          <w:p w14:paraId="5A984D2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2.教師強調力道的控制，除了手臂擺動力量的調整，手指力量的控制也很重要。</w:t>
            </w:r>
          </w:p>
          <w:p w14:paraId="1FD4AF4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3.教師講解遊戲規則：</w:t>
            </w:r>
          </w:p>
          <w:p w14:paraId="3D55160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(1)以5～6人一組。</w:t>
            </w:r>
          </w:p>
          <w:p w14:paraId="043ADF3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(2)將球滾上山坡得1分，得分最多的組別獲勝。</w:t>
            </w:r>
          </w:p>
          <w:p w14:paraId="6191FE3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4.學生分組練習。</w:t>
            </w:r>
          </w:p>
          <w:p w14:paraId="38D1AD5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5.驗收練習成果：全班進行比賽。</w:t>
            </w:r>
          </w:p>
          <w:p w14:paraId="5EF4A38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四、綜合活動</w:t>
            </w:r>
          </w:p>
          <w:p w14:paraId="6A32243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1.教師引導學生討論發表：以上述的障礙場地為例，有哪幾條穿越的路徑？</w:t>
            </w:r>
          </w:p>
          <w:p w14:paraId="20A5533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2.請學生任意布置一個場地，再次引導學生進行上述討論。</w:t>
            </w:r>
          </w:p>
          <w:p w14:paraId="01752B2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五、熱身活動</w:t>
            </w:r>
          </w:p>
          <w:p w14:paraId="07058BC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7ACF2601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六、複習爬山坡遊戲—樂樂棒球</w:t>
            </w:r>
          </w:p>
          <w:p w14:paraId="77F1F73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1.利用牛奶籃當做山頂平臺、瓦楞紙板當做斜坡。</w:t>
            </w:r>
          </w:p>
          <w:p w14:paraId="18A63BD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2.教師強調力道的控制，除了手臂擺動力量的調整，手指力量的控制也很重要。</w:t>
            </w:r>
          </w:p>
          <w:p w14:paraId="3C539EB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3.學生分組練習。</w:t>
            </w:r>
          </w:p>
          <w:p w14:paraId="6EFCE85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七、擊中目標遊戲—樂樂棒球</w:t>
            </w:r>
          </w:p>
          <w:p w14:paraId="776A0FD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1.教師講解遊戲規則：</w:t>
            </w:r>
          </w:p>
          <w:p w14:paraId="3AEFB5C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(1)畫一起始線，每組於前方3、4、5公尺處各放一角錐。</w:t>
            </w:r>
          </w:p>
          <w:p w14:paraId="191C7B9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(2)分數組練習，以樂樂棒球滾動擊中角錐。</w:t>
            </w:r>
          </w:p>
          <w:p w14:paraId="74BD23F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(3)分組比賽，每組輪流派人持3球，分別滾擊3、4、5公尺處的角錐。</w:t>
            </w:r>
          </w:p>
          <w:p w14:paraId="1719C713" w14:textId="21E007C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(4)擊中3、4、5公尺角錐分別可得1、2、3分，輪完後計算總分，分數高的隊伍獲勝。</w:t>
            </w:r>
          </w:p>
          <w:p w14:paraId="52F6DF9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2.學生分組練習，教師巡視指導。</w:t>
            </w:r>
          </w:p>
          <w:p w14:paraId="63EDA7A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3.全班進行比賽。</w:t>
            </w:r>
          </w:p>
          <w:p w14:paraId="2F46C50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八、綜合活動</w:t>
            </w:r>
          </w:p>
          <w:p w14:paraId="4900AEC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1.教師鼓勵學生發表心得。</w:t>
            </w:r>
          </w:p>
          <w:p w14:paraId="204A43E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2.教師表揚合作的小組。</w:t>
            </w:r>
          </w:p>
          <w:p w14:paraId="7C9F4CF1" w14:textId="77777777" w:rsidR="00307E14" w:rsidRPr="00E205EB" w:rsidRDefault="00307E14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九、保齡球大賽</w:t>
            </w:r>
          </w:p>
          <w:p w14:paraId="4F7AE6FA" w14:textId="77777777" w:rsidR="00307E14" w:rsidRPr="00E205EB" w:rsidRDefault="00307E14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1.教師將10個角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錐排成倒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三角形。</w:t>
            </w:r>
          </w:p>
          <w:p w14:paraId="7C575646" w14:textId="0E2A8A2A" w:rsidR="00307E14" w:rsidRPr="00E205EB" w:rsidRDefault="00307E14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610FCA" w:rsidRPr="00E205EB">
              <w:rPr>
                <w:rFonts w:ascii="標楷體" w:eastAsia="標楷體" w:hAnsi="標楷體" w:cs="標楷體" w:hint="eastAsia"/>
                <w:color w:val="FF0000"/>
              </w:rPr>
              <w:t>距離角錐5公尺處為起始線。</w:t>
            </w:r>
          </w:p>
          <w:p w14:paraId="390AC36E" w14:textId="224A65B6" w:rsidR="00610FCA" w:rsidRPr="00E205EB" w:rsidRDefault="00610FC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3.將學生分成二組，分別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滾擊角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錐，輪完後計算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擊</w:t>
            </w:r>
            <w:proofErr w:type="gramEnd"/>
          </w:p>
          <w:p w14:paraId="073EDD74" w14:textId="6789B285" w:rsidR="00610FCA" w:rsidRDefault="00610FC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中的角錐，分數高的隊伍獲勝。</w:t>
            </w:r>
          </w:p>
          <w:p w14:paraId="2892784D" w14:textId="77777777" w:rsidR="004223E5" w:rsidRDefault="004223E5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</w:p>
          <w:p w14:paraId="3A3EB67B" w14:textId="11C256D4" w:rsidR="004223E5" w:rsidRPr="00FE7468" w:rsidRDefault="004223E5" w:rsidP="004223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 w:hint="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【期末考】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EB558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C71B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4EE314E7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 w:rsidRPr="00804F17">
              <w:rPr>
                <w:rFonts w:ascii="標楷體" w:eastAsia="標楷體" w:hAnsi="標楷體" w:cs="標楷體" w:hint="eastAsia"/>
                <w:color w:val="auto"/>
              </w:rPr>
              <w:t>大、小球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5CE3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1.實作：能正確做出大、小球的滾球動作。</w:t>
            </w:r>
          </w:p>
          <w:p w14:paraId="0BE3F356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2.實作：能做出滾地移動接球的動作。</w:t>
            </w:r>
          </w:p>
          <w:p w14:paraId="42FAF34C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3.觀察：能與同學合作進行練習與遊戲。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48845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35FC9ADB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安E9 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8A97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064AA43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78899D6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52685BB2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0892AF6F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1AA0909D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4A54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14:paraId="404E555A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1/6~1/10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2D398F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1c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認識身體活動的基本動作。</w:t>
            </w:r>
          </w:p>
          <w:p w14:paraId="1A05F0F4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2c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表現尊重的團體互動行為。</w:t>
            </w:r>
          </w:p>
          <w:p w14:paraId="70F9777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4F17">
                <w:rPr>
                  <w:rFonts w:eastAsiaTheme="minorEastAsia"/>
                </w:rPr>
                <w:t>3c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-I-1 表現基本動作與模仿的能力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9CEC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Hc-I-1 標的性球類運動相關的簡易拋、擲、滾之手眼動作協調、力量及準確性控球動作。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AE92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</w:t>
            </w:r>
            <w:proofErr w:type="gramStart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：滾球高手</w:t>
            </w:r>
          </w:p>
          <w:p w14:paraId="350072B0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6D3C8FC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47645D7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二、複習滾球擊中目標動作—樂樂棒球</w:t>
            </w:r>
          </w:p>
          <w:p w14:paraId="70639E6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1.布置多個遠近不一的角錐，亦可拉長滾球距離，布置兩個角錐並排的方式，提供學生不同的練習。</w:t>
            </w:r>
          </w:p>
          <w:p w14:paraId="38C0203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2.教師強調滾直、滾準要領：手臂揮擺的延伸動作決定球滾的方向。</w:t>
            </w:r>
          </w:p>
          <w:p w14:paraId="3DA0DFA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3.學生分組練習。</w:t>
            </w:r>
          </w:p>
          <w:p w14:paraId="5FB2002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三、別太用力喔遊戲—樂樂棒球</w:t>
            </w:r>
          </w:p>
          <w:p w14:paraId="4ABCF89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1.教師說明控制力道、適當運用力量也是運動重要的一環。</w:t>
            </w:r>
          </w:p>
          <w:p w14:paraId="4E998E9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2.在平坦的地上畫一直徑約40公分大小的圓，並於約4公尺處畫一起始線。</w:t>
            </w:r>
          </w:p>
          <w:p w14:paraId="73FF6F7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3.學生分組練習，運用適當的力道，將球滾進圈圈，並停於圈內。</w:t>
            </w:r>
          </w:p>
          <w:p w14:paraId="296364A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4.練習完成，分組競賽，各組輪流派人將球滾進圈內。</w:t>
            </w:r>
          </w:p>
          <w:p w14:paraId="6518EE1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5.滾進圈內得1分，全部輪完後，計算各隊得分，分數高的隊伍獲勝。</w:t>
            </w:r>
          </w:p>
          <w:p w14:paraId="08722A7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四、綜合活動——你有運動精神嗎？</w:t>
            </w:r>
          </w:p>
          <w:p w14:paraId="1ED3EFB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1.教師說明：每個人都希望自己會贏，但運動或遊戲有輸有贏，且過程中難免有些意見上的不同，如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果能夠勝不驕、敗不餒，且展現服從規則的風度，就是運動精神的表現。</w:t>
            </w:r>
          </w:p>
          <w:p w14:paraId="43A0538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2.引導學生自我檢視、發表。</w:t>
            </w:r>
          </w:p>
          <w:p w14:paraId="78B1ABF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3.教師說明：能欣賞他人的表現，也是運動風度的展現。再引導學生推薦有運動精神的同學。</w:t>
            </w:r>
          </w:p>
          <w:p w14:paraId="531F5D4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五、熱身活動</w:t>
            </w:r>
          </w:p>
          <w:p w14:paraId="754B37E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教師帶領學生進行手指、手臂、腰部及膝關節等部位的伸展動作。</w:t>
            </w:r>
          </w:p>
          <w:p w14:paraId="61AC6618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六、原地滾球傳接練習—樂樂棒球</w:t>
            </w:r>
          </w:p>
          <w:p w14:paraId="2DD5842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1.學生兩人一組，練習滾球傳接動作。熟練後可逐步加大傳接距離。</w:t>
            </w:r>
          </w:p>
          <w:p w14:paraId="733BB969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2.集合學生，引導學生發表：在傳接球過程中，有時球並不會剛好滾到你站的位置，要怎麼做？</w:t>
            </w:r>
          </w:p>
          <w:p w14:paraId="5544EAE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七、滾球移動接球練習—樂樂棒球</w:t>
            </w:r>
          </w:p>
          <w:p w14:paraId="4FF4803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1.教師說明在傳接球過程中，有時球並不會剛好滾到你站的位置，這時需要立即判斷，並快速移動接球。</w:t>
            </w:r>
          </w:p>
          <w:p w14:paraId="71E70E0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2.教師示範移動接球動作，並說明要領：</w:t>
            </w:r>
          </w:p>
          <w:p w14:paraId="4811F2C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(1)兩腳張開、姿勢放低，眼睛注視球的來向。</w:t>
            </w:r>
          </w:p>
          <w:p w14:paraId="739C1DE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(2)迅速移動到球的來向位置，並正面面對球。</w:t>
            </w:r>
          </w:p>
          <w:p w14:paraId="4733FDA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(3)蹲低，兩手合在一起略呈碗狀，接住來球。</w:t>
            </w:r>
          </w:p>
          <w:p w14:paraId="3098099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3.學生兩人一組練習，兩人相距約5公尺，滾球者將球滾向組員左方或右方約3大步（視學生程度調整），組員迅速移位接球。</w:t>
            </w:r>
          </w:p>
          <w:p w14:paraId="53B5296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4.最佳傳接手遊戲：</w:t>
            </w:r>
          </w:p>
          <w:p w14:paraId="6802CAD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(1)全班分2隊，每隊2列縱隊，各隊前方約30公尺處置一籃子。</w:t>
            </w:r>
          </w:p>
          <w:p w14:paraId="4E2D1D5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(2)各隊兩兩一組，相距約5公尺，一人持球將球滾向另一隊友前方，此時滾球者小跑前進；隊友迅速移動接球後，再將球傳向跑者前方，如此滾球前進至籃子處，將球放進籃子，同時下一組前進，依序進行。</w:t>
            </w:r>
          </w:p>
          <w:p w14:paraId="33CC182E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(3)先完成的隊伍獲勝。</w:t>
            </w:r>
          </w:p>
          <w:p w14:paraId="37C87AA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lastRenderedPageBreak/>
              <w:t>八、綜合活動</w:t>
            </w:r>
          </w:p>
          <w:p w14:paraId="2116E9C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1.教師鼓勵學生發表心得。</w:t>
            </w:r>
          </w:p>
          <w:p w14:paraId="1E28BD68" w14:textId="45656798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2.教師表揚合作的小組。</w:t>
            </w:r>
          </w:p>
          <w:p w14:paraId="5C26D7DE" w14:textId="77777777" w:rsidR="00610FCA" w:rsidRPr="00E205EB" w:rsidRDefault="00610FC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九、滾球碰碰樂</w:t>
            </w:r>
          </w:p>
          <w:p w14:paraId="16B2F4DC" w14:textId="77777777" w:rsidR="004E6155" w:rsidRPr="00E205EB" w:rsidRDefault="00610FCA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1.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教師先劃出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一個3*3公尺的正方形區塊，在區塊</w:t>
            </w:r>
          </w:p>
          <w:p w14:paraId="22BF840D" w14:textId="407E196C" w:rsidR="00610FCA" w:rsidRPr="00E205EB" w:rsidRDefault="004E6155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="00610FCA" w:rsidRPr="00E205EB">
              <w:rPr>
                <w:rFonts w:ascii="標楷體" w:eastAsia="標楷體" w:hAnsi="標楷體" w:cs="標楷體" w:hint="eastAsia"/>
                <w:color w:val="FF0000"/>
              </w:rPr>
              <w:t>內放置20顆樂</w:t>
            </w:r>
            <w:proofErr w:type="gramStart"/>
            <w:r w:rsidR="00610FCA" w:rsidRPr="00E205EB">
              <w:rPr>
                <w:rFonts w:ascii="標楷體" w:eastAsia="標楷體" w:hAnsi="標楷體" w:cs="標楷體" w:hint="eastAsia"/>
                <w:color w:val="FF0000"/>
              </w:rPr>
              <w:t>樂</w:t>
            </w:r>
            <w:proofErr w:type="gramEnd"/>
            <w:r w:rsidR="00610FCA" w:rsidRPr="00E205EB">
              <w:rPr>
                <w:rFonts w:ascii="標楷體" w:eastAsia="標楷體" w:hAnsi="標楷體" w:cs="標楷體" w:hint="eastAsia"/>
                <w:color w:val="FF0000"/>
              </w:rPr>
              <w:t>棒球。</w:t>
            </w:r>
          </w:p>
          <w:p w14:paraId="271DA86E" w14:textId="77777777" w:rsidR="004E6155" w:rsidRPr="00E205EB" w:rsidRDefault="00610FCA" w:rsidP="00610FCA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>2.將學生分成四組，分別站在區塊的四個邊</w:t>
            </w:r>
            <w:r w:rsidR="004E6155" w:rsidRPr="00E205EB">
              <w:rPr>
                <w:rFonts w:ascii="標楷體" w:eastAsia="標楷體" w:hAnsi="標楷體" w:cs="標楷體" w:hint="eastAsia"/>
                <w:color w:val="FF0000"/>
              </w:rPr>
              <w:t>，依序</w:t>
            </w:r>
          </w:p>
          <w:p w14:paraId="569C37B3" w14:textId="77777777" w:rsidR="004E6155" w:rsidRPr="00E205EB" w:rsidRDefault="004E6155" w:rsidP="00610FCA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將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將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手中的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FF0000"/>
              </w:rPr>
              <w:t>球滾擊區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FF0000"/>
              </w:rPr>
              <w:t>塊內的球，並將球擊出，輪</w:t>
            </w:r>
          </w:p>
          <w:p w14:paraId="07137A92" w14:textId="2D4AC809" w:rsidR="004E6155" w:rsidRPr="004223E5" w:rsidRDefault="004E6155" w:rsidP="004223E5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E205EB">
              <w:rPr>
                <w:rFonts w:ascii="標楷體" w:eastAsia="標楷體" w:hAnsi="標楷體" w:cs="標楷體" w:hint="eastAsia"/>
                <w:color w:val="FF0000"/>
              </w:rPr>
              <w:t xml:space="preserve">  完後計算各組擊出的球，數量多的隊伍獲勝。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1EF8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E181C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1.教用版電子教科書</w:t>
            </w:r>
          </w:p>
          <w:p w14:paraId="27CFA165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2.大、小球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6F7482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1.實作：能正確做出大、小球的滾球動作。</w:t>
            </w:r>
          </w:p>
          <w:p w14:paraId="45D590BE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2.實作：能做出滾地移動接球的動作。</w:t>
            </w:r>
          </w:p>
          <w:p w14:paraId="2D1EA9FB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3.觀察：能與同學合作進行練習與遊戲。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6BDDAD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2123E102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安E9 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D52D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41AE1C2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4F7BDBD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5DAE8E3E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0C93BC04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023DF3" w:rsidRPr="002829F0" w14:paraId="3A4C4E56" w14:textId="77777777" w:rsidTr="008060F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A27E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第二十一週</w:t>
            </w:r>
          </w:p>
          <w:p w14:paraId="0F20B026" w14:textId="77777777" w:rsidR="00CF2B6F" w:rsidRDefault="00893278" w:rsidP="00CF2B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04F17">
              <w:rPr>
                <w:rFonts w:ascii="標楷體" w:eastAsia="標楷體" w:hAnsi="標楷體" w:cs="標楷體" w:hint="eastAsia"/>
                <w:color w:val="auto"/>
              </w:rPr>
              <w:t>1/13~1/17</w:t>
            </w:r>
          </w:p>
          <w:p w14:paraId="74124B16" w14:textId="77777777" w:rsidR="004E6155" w:rsidRDefault="004E6155" w:rsidP="004E6155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第二十二</w:t>
            </w:r>
            <w:proofErr w:type="gramStart"/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14:paraId="3DDE6BE1" w14:textId="7CD78E6A" w:rsidR="004E6155" w:rsidRPr="00804F17" w:rsidRDefault="004E6155" w:rsidP="004E6155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DD61BF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1d-I-1 描述動作技能基本常識。</w:t>
            </w:r>
          </w:p>
          <w:p w14:paraId="7FFB890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804F17">
                <w:rPr>
                  <w:rFonts w:eastAsiaTheme="minorEastAsia"/>
                </w:rPr>
                <w:t>2c</w:t>
              </w:r>
            </w:smartTag>
            <w:r w:rsidRPr="00804F17">
              <w:rPr>
                <w:rFonts w:ascii="標楷體" w:eastAsia="標楷體" w:hAnsi="標楷體" w:cs="新細明體" w:hint="eastAsia"/>
                <w:color w:val="auto"/>
              </w:rPr>
              <w:t>-I-2 表現認真參與的學習態度。</w:t>
            </w:r>
          </w:p>
          <w:p w14:paraId="6FC54EB9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3d-I-1 應用基本動作常識，處理練習或遊戲問題。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6A066A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新細明體" w:hint="eastAsia"/>
                <w:color w:val="auto"/>
              </w:rPr>
              <w:t>Hb-</w:t>
            </w:r>
            <w:r w:rsidRPr="00804F17">
              <w:rPr>
                <w:rFonts w:ascii="標楷體" w:eastAsia="標楷體" w:hAnsi="標楷體" w:cs="新細明體" w:hint="eastAsia"/>
                <w:bCs/>
                <w:color w:val="auto"/>
              </w:rPr>
              <w:t>I</w:t>
            </w:r>
            <w:r w:rsidRPr="00804F17">
              <w:rPr>
                <w:rFonts w:ascii="標楷體" w:eastAsia="標楷體" w:hAnsi="標楷體" w:cs="新細明體" w:hint="eastAsia"/>
                <w:color w:val="auto"/>
              </w:rPr>
              <w:t>-1 陣地攻守性球類運動相關的簡易拍、拋、接、擲、傳、滾及踢、控、停之手眼、手腳動作協調、力量及準確性控球動作。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5106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第一冊第七單元：大球小球真好玩</w:t>
            </w:r>
          </w:p>
          <w:p w14:paraId="08D36863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活動二：傳球遊戲</w:t>
            </w:r>
          </w:p>
          <w:p w14:paraId="31584215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一、熱身活動</w:t>
            </w:r>
          </w:p>
          <w:p w14:paraId="21EBE83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教師指導學生動態式遊戲熱身並進行伸展活動，或讓學生模仿植物動作，在樂趣中完成熱身活動。</w:t>
            </w:r>
          </w:p>
          <w:p w14:paraId="7239200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二、進行原地傳球練習</w:t>
            </w:r>
          </w:p>
          <w:p w14:paraId="148DE13E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1.教師示範接球方式，強調以手指而非手掌抓球。</w:t>
            </w:r>
          </w:p>
          <w:p w14:paraId="2206CC6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2.教師講解及示範頭上傳球、胯下傳球、一上一下傳球、左右轉身傳球動作要領。</w:t>
            </w:r>
          </w:p>
          <w:p w14:paraId="79DBA2A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3.待各式原地傳接球動作較為熟練後，教師可將全班分組，進行下列綜合遊戲：</w:t>
            </w:r>
          </w:p>
          <w:p w14:paraId="79FC568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(1)全班分成兩組，各排成一縱列，從排頭開始，依教師口令，迅速做出正確動作。教師隨機喊出「頭頂」、「跨下」、「左傳」、「右傳」等口令，增加遊戲的趣味性。</w:t>
            </w:r>
          </w:p>
          <w:p w14:paraId="608F91B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(2)全班分成兩組，各排成一縱列，進行傳球接力競賽。由排頭開始以頭上傳球方式，依序傳給後方組員，傳至排尾時，全組迅速後轉，再依序以跨下傳球方式，傳回排頭。先完成的組別獲勝。</w:t>
            </w:r>
          </w:p>
          <w:p w14:paraId="7ED6073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三、綜合活動</w:t>
            </w:r>
          </w:p>
          <w:p w14:paraId="73E1000F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1.教師表揚合作的小組。</w:t>
            </w:r>
          </w:p>
          <w:p w14:paraId="19CC292D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2.教師指導學生進行緩和運動，並發表學習心得。</w:t>
            </w:r>
          </w:p>
          <w:p w14:paraId="48546236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四、熱身活動</w:t>
            </w:r>
          </w:p>
          <w:p w14:paraId="68489AAA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1.教師進行紅綠燈的遊戲，讓學生以遊戲方法熱身，並指導學生進行伸展活動。</w:t>
            </w:r>
          </w:p>
          <w:p w14:paraId="44625EE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2.教師引導學生複習原地傳接球動作。</w:t>
            </w:r>
          </w:p>
          <w:p w14:paraId="0CE0648C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五、進行原地拋接球練習</w:t>
            </w:r>
          </w:p>
          <w:p w14:paraId="177DF60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1.教師說明：接球的要領是雙手由頭頂上方循著球落下的軌跡，順勢回縮胸前接住球。</w:t>
            </w:r>
          </w:p>
          <w:p w14:paraId="5655041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2.請學生練習向上拋彈地接球動作。</w:t>
            </w:r>
          </w:p>
          <w:p w14:paraId="168C0A5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3.教師強調：拋球時膝蓋微彎，拋球瞬間，身體跟著向上伸直，較易控制球的力量與方向。</w:t>
            </w:r>
          </w:p>
          <w:p w14:paraId="15751607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六、原地拋接球遊戲</w:t>
            </w:r>
          </w:p>
          <w:p w14:paraId="47DAD865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1.教師講解各項拍球遊戲規則及要領後讓學生分組練習。</w:t>
            </w:r>
          </w:p>
          <w:p w14:paraId="31AC69F7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2.「上拋彈地接球」：雙手持球向上拋球，待球落地後再接球。</w:t>
            </w:r>
          </w:p>
          <w:p w14:paraId="3E6A095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3.「上拋接球」：拋球至頭頂上方處，待熟練後可增加高度。</w:t>
            </w:r>
          </w:p>
          <w:p w14:paraId="04F4211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4.「上拋拍掌接球」：先從拍掌一下開始，再逐漸增加次數。</w:t>
            </w:r>
          </w:p>
          <w:p w14:paraId="24A595A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5.教師引導學生了解：欲增加拍掌次數，拋球時身體要蹲低，同時將球拋得更高，才有足夠的準備時間。</w:t>
            </w:r>
          </w:p>
          <w:p w14:paraId="7F6B8AB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七、綜合活動</w:t>
            </w:r>
          </w:p>
          <w:p w14:paraId="5BB4DD1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教師表揚動作技能優異學生。</w:t>
            </w:r>
          </w:p>
          <w:p w14:paraId="449313D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八、熱身活動</w:t>
            </w:r>
          </w:p>
          <w:p w14:paraId="596C5646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1.教師帶領學生進行動態循環式熱身，並指導學生進行伸展活動。</w:t>
            </w:r>
          </w:p>
          <w:p w14:paraId="2C36A65B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2.教師引導學生複習兩人傳接球動作。</w:t>
            </w:r>
          </w:p>
          <w:p w14:paraId="4798AC40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九、進行兩人傳接球練習</w:t>
            </w:r>
          </w:p>
          <w:p w14:paraId="4715001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1.「前拋彈地傳接球」：兩人面對面距離約5～8步，向同學方向拋球，球落地後接球者雙手接球。</w:t>
            </w:r>
          </w:p>
          <w:p w14:paraId="0BB27C2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2.「前拋傳接球」：傳球時要瞄準兩人中間上方位置，以拋物線方式傳出，接球時，手掌應張開如球形。</w:t>
            </w:r>
          </w:p>
          <w:p w14:paraId="5952BF2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3.兩人一組進行傳接球練習，教師巡視並指正姿勢。</w:t>
            </w:r>
          </w:p>
          <w:p w14:paraId="567C688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十、綜合活動</w:t>
            </w:r>
          </w:p>
          <w:p w14:paraId="7DC3CF3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1.教師表揚合作的小組。</w:t>
            </w:r>
          </w:p>
          <w:p w14:paraId="5BF0B988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2.教師指導學生進行緩和運動，並請動作正確學生示範表演。</w:t>
            </w:r>
          </w:p>
          <w:p w14:paraId="3D0A86B9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十一、熱身活動</w:t>
            </w:r>
          </w:p>
          <w:p w14:paraId="57DF4BC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1.教師帶領學生進行動態循環式熱身，並指導學生進行伸展活動。</w:t>
            </w:r>
          </w:p>
          <w:p w14:paraId="2C6A488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2.教師引導學生複習兩人傳接球動作。</w:t>
            </w:r>
          </w:p>
          <w:p w14:paraId="046DA1A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十二、呼叫伙伴遊戲</w:t>
            </w:r>
          </w:p>
          <w:p w14:paraId="7CDFADD4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1.教師講解遊戲規則：</w:t>
            </w:r>
          </w:p>
          <w:p w14:paraId="2C1C8B43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(1)以8人一組，7人圍成圈，1人站在圈內當關主。</w:t>
            </w:r>
          </w:p>
          <w:p w14:paraId="5E175CE2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(2)遊戲開始，關主向上拋球，同時任意喊一編號，並退至圈外。</w:t>
            </w:r>
          </w:p>
          <w:p w14:paraId="4153383F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(3)被叫到號碼的組員，須在球彈跳2下以內到圈內接球，並成為新關主。</w:t>
            </w:r>
          </w:p>
          <w:p w14:paraId="30A1A32D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(4)若無法達成，則由原來的關主繼續遊戲。</w:t>
            </w:r>
          </w:p>
          <w:p w14:paraId="43FDCA77" w14:textId="17C39142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2.教師將學生進行分組。</w:t>
            </w:r>
          </w:p>
          <w:p w14:paraId="7A4D1E41" w14:textId="77777777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3.活動進行前，先由一組試玩一次，教師強調遊戲方式後，再分組進行遊戲。</w:t>
            </w:r>
          </w:p>
          <w:p w14:paraId="7B8E9A72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十三、綜合活動</w:t>
            </w:r>
          </w:p>
          <w:p w14:paraId="28C80AEA" w14:textId="77777777" w:rsidR="00CF2B6F" w:rsidRPr="00E205EB" w:rsidRDefault="00893278" w:rsidP="00CF2B6F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1.教師表揚合作的小組。</w:t>
            </w:r>
          </w:p>
          <w:p w14:paraId="56FC4A3F" w14:textId="2D49C776" w:rsidR="00CF2B6F" w:rsidRPr="00E205EB" w:rsidRDefault="00893278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2.教師指導學生進行緩和運動，並請動作正確學生示範表演。</w:t>
            </w:r>
          </w:p>
          <w:p w14:paraId="660FE8A8" w14:textId="0560FCA4" w:rsidR="00AF4FC7" w:rsidRPr="00E205EB" w:rsidRDefault="00AF4FC7" w:rsidP="00AF4FC7">
            <w:pPr>
              <w:spacing w:line="260" w:lineRule="exact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十四、進行原地傳球練習</w:t>
            </w:r>
          </w:p>
          <w:p w14:paraId="0B5D64AE" w14:textId="77777777" w:rsidR="00AF4FC7" w:rsidRPr="00E205EB" w:rsidRDefault="00AF4FC7" w:rsidP="00AF4FC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1.教師示範接球方式，強調以手指而非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手掌抓球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18EC0D0D" w14:textId="77777777" w:rsidR="00AF4FC7" w:rsidRPr="00E205EB" w:rsidRDefault="00AF4FC7" w:rsidP="00AF4FC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2.教師講解及示範頭上傳球、胯下傳球、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上一下傳球、左右轉身傳球動作要領。</w:t>
            </w:r>
          </w:p>
          <w:p w14:paraId="32BD7B26" w14:textId="77777777" w:rsidR="00AF4FC7" w:rsidRPr="00E205EB" w:rsidRDefault="00AF4FC7" w:rsidP="00AF4FC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3.待各式原地傳接球動作較為熟練後，教師可將全班分組，進行下列綜合遊戲：</w:t>
            </w:r>
          </w:p>
          <w:p w14:paraId="2A2A28F6" w14:textId="77777777" w:rsidR="00AF4FC7" w:rsidRPr="00E205EB" w:rsidRDefault="00AF4FC7" w:rsidP="00AF4FC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(1)全班分成兩組，各排成一縱列，從排頭開始，依教師口令，迅速做出正確動作。教師隨機喊出</w:t>
            </w: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「頭頂」、「跨下」、「左傳」、「</w:t>
            </w:r>
            <w:proofErr w:type="gramStart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右傳</w:t>
            </w:r>
            <w:proofErr w:type="gramEnd"/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」等口令，增加遊戲的趣味性。</w:t>
            </w:r>
          </w:p>
          <w:p w14:paraId="2E723C23" w14:textId="77777777" w:rsidR="00AF4FC7" w:rsidRPr="00E205EB" w:rsidRDefault="00AF4FC7" w:rsidP="00AF4FC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E205EB">
              <w:rPr>
                <w:rFonts w:ascii="標楷體" w:eastAsia="標楷體" w:hAnsi="標楷體" w:cs="標楷體" w:hint="eastAsia"/>
                <w:color w:val="000000" w:themeColor="text1"/>
              </w:rPr>
              <w:t>(2)全班分成兩組，各排成一縱列，進行傳球接力競賽。由排頭開始以頭上傳球方式，依序傳給後方組員，傳至排尾時，全組迅速後轉，再依序以跨下傳球方式，傳回排頭。先完成的組別獲勝。</w:t>
            </w:r>
          </w:p>
          <w:p w14:paraId="313F88CC" w14:textId="0105FF6A" w:rsidR="004E6155" w:rsidRPr="00E205EB" w:rsidRDefault="004E6155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205EB">
              <w:rPr>
                <w:rFonts w:ascii="標楷體" w:eastAsia="標楷體" w:hAnsi="標楷體" w:hint="eastAsia"/>
                <w:b/>
                <w:bCs/>
                <w:color w:val="FF0000"/>
              </w:rPr>
              <w:t>十</w:t>
            </w:r>
            <w:r w:rsidR="00AF4FC7" w:rsidRPr="00E205EB">
              <w:rPr>
                <w:rFonts w:ascii="標楷體" w:eastAsia="標楷體" w:hAnsi="標楷體" w:hint="eastAsia"/>
                <w:b/>
                <w:bCs/>
                <w:color w:val="FF0000"/>
              </w:rPr>
              <w:t>五</w:t>
            </w:r>
            <w:r w:rsidRPr="00E205EB">
              <w:rPr>
                <w:rFonts w:ascii="標楷體" w:eastAsia="標楷體" w:hAnsi="標楷體" w:hint="eastAsia"/>
                <w:b/>
                <w:bCs/>
                <w:color w:val="FF0000"/>
              </w:rPr>
              <w:t>、</w:t>
            </w:r>
            <w:proofErr w:type="gramStart"/>
            <w:r w:rsidRPr="00E205EB">
              <w:rPr>
                <w:rFonts w:ascii="標楷體" w:eastAsia="標楷體" w:hAnsi="標楷體" w:hint="eastAsia"/>
                <w:b/>
                <w:bCs/>
                <w:color w:val="FF0000"/>
              </w:rPr>
              <w:t>拋接遊戲</w:t>
            </w:r>
            <w:proofErr w:type="gramEnd"/>
          </w:p>
          <w:p w14:paraId="4C5B8A70" w14:textId="77777777" w:rsidR="004E6155" w:rsidRPr="00E205EB" w:rsidRDefault="004E6155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1.教師先示範將樂</w:t>
            </w:r>
            <w:proofErr w:type="gramStart"/>
            <w:r w:rsidRPr="00E205EB">
              <w:rPr>
                <w:rFonts w:ascii="標楷體" w:eastAsia="標楷體" w:hAnsi="標楷體" w:hint="eastAsia"/>
                <w:color w:val="FF0000"/>
              </w:rPr>
              <w:t>樂</w:t>
            </w:r>
            <w:proofErr w:type="gramEnd"/>
            <w:r w:rsidRPr="00E205EB">
              <w:rPr>
                <w:rFonts w:ascii="標楷體" w:eastAsia="標楷體" w:hAnsi="標楷體" w:hint="eastAsia"/>
                <w:color w:val="FF0000"/>
              </w:rPr>
              <w:t>棒球向上拋，在球落下前拍手一下，再將球接住。</w:t>
            </w:r>
          </w:p>
          <w:p w14:paraId="1D578475" w14:textId="69FDF425" w:rsidR="004E6155" w:rsidRPr="00804F17" w:rsidRDefault="004E6155" w:rsidP="00CF2B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E205EB">
              <w:rPr>
                <w:rFonts w:ascii="標楷體" w:eastAsia="標楷體" w:hAnsi="標楷體" w:hint="eastAsia"/>
                <w:color w:val="FF0000"/>
              </w:rPr>
              <w:t>2.</w:t>
            </w:r>
            <w:r w:rsidR="00AF4FC7" w:rsidRPr="00E205EB">
              <w:rPr>
                <w:rFonts w:ascii="標楷體" w:eastAsia="標楷體" w:hAnsi="標楷體" w:hint="eastAsia"/>
                <w:color w:val="FF0000"/>
              </w:rPr>
              <w:t>依照前面的方式，依序拍手二、三下，活動中教師適時指導動作要領。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140FD" w14:textId="01EA14FA" w:rsidR="00CF2B6F" w:rsidRPr="00804F17" w:rsidRDefault="00DA3CCF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70480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1.</w:t>
            </w:r>
            <w:proofErr w:type="gramStart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20646D21" w14:textId="77777777" w:rsidR="00CF2B6F" w:rsidRPr="00804F17" w:rsidRDefault="00893278" w:rsidP="00CF2B6F">
            <w:pPr>
              <w:spacing w:line="260" w:lineRule="exact"/>
              <w:jc w:val="left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color w:val="auto"/>
              </w:rPr>
              <w:t>2.球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BB6188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1.實作：能依正確要領，做出拋、傳、接球動作。</w:t>
            </w:r>
          </w:p>
          <w:p w14:paraId="7A997060" w14:textId="77777777" w:rsidR="00CF2B6F" w:rsidRPr="00804F17" w:rsidRDefault="00893278" w:rsidP="00CF2B6F">
            <w:pPr>
              <w:spacing w:line="260" w:lineRule="exact"/>
              <w:jc w:val="center"/>
              <w:rPr>
                <w:rFonts w:eastAsiaTheme="minorEastAsia"/>
              </w:rPr>
            </w:pPr>
            <w:r w:rsidRPr="00804F1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2.觀察：於練習或遊戲中，能與同學合作，快樂學習。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90823" w14:textId="77777777" w:rsidR="00CF2B6F" w:rsidRPr="007551D3" w:rsidRDefault="00893278" w:rsidP="00CF2B6F">
            <w:pPr>
              <w:spacing w:line="260" w:lineRule="exact"/>
              <w:rPr>
                <w:rFonts w:eastAsiaTheme="minorEastAsia"/>
                <w:bCs/>
                <w:color w:val="00B0F0"/>
              </w:rPr>
            </w:pPr>
            <w:r w:rsidRPr="007551D3">
              <w:rPr>
                <w:rFonts w:ascii="標楷體" w:eastAsia="標楷體" w:hAnsi="標楷體" w:hint="eastAsia"/>
                <w:b/>
                <w:bCs/>
                <w:color w:val="00B0F0"/>
              </w:rPr>
              <w:t>【安全教育】</w:t>
            </w:r>
          </w:p>
          <w:p w14:paraId="1D3A0AE5" w14:textId="77777777" w:rsidR="00CF2B6F" w:rsidRPr="002C3BE4" w:rsidRDefault="00893278" w:rsidP="00CF2B6F">
            <w:pPr>
              <w:spacing w:line="260" w:lineRule="exact"/>
              <w:rPr>
                <w:rFonts w:eastAsiaTheme="minorEastAsia"/>
                <w:bCs/>
                <w:color w:val="00B050"/>
              </w:rPr>
            </w:pPr>
            <w:r w:rsidRPr="007551D3">
              <w:rPr>
                <w:rFonts w:ascii="標楷體" w:eastAsia="標楷體" w:hAnsi="標楷體" w:hint="eastAsia"/>
                <w:bCs/>
                <w:color w:val="00B0F0"/>
              </w:rPr>
              <w:t>安E9 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C77C" w14:textId="77777777" w:rsidR="00023DF3" w:rsidRPr="00191B62" w:rsidRDefault="00CD7BE0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="00023DF3"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="00023DF3"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3CB1C726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0B31D440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11A84DC1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00BBA8ED" w14:textId="77777777" w:rsidR="00023DF3" w:rsidRPr="00191B62" w:rsidRDefault="00023DF3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</w:tbl>
    <w:p w14:paraId="6A5A8E8E" w14:textId="77777777" w:rsidR="00B97013" w:rsidRDefault="00B97013" w:rsidP="00B97013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七、本課程是否有校外人士協助教學</w:t>
      </w:r>
    </w:p>
    <w:p w14:paraId="2F1BC25E" w14:textId="2CFBC09F" w:rsidR="00B97013" w:rsidRDefault="00AF4FC7" w:rsidP="00B97013">
      <w:pPr>
        <w:ind w:leftChars="100" w:left="20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▓</w:t>
      </w:r>
      <w:proofErr w:type="gramEnd"/>
      <w:r w:rsidR="00B97013">
        <w:rPr>
          <w:rFonts w:ascii="標楷體" w:eastAsia="標楷體" w:hAnsi="標楷體" w:cs="標楷體" w:hint="eastAsia"/>
        </w:rPr>
        <w:t>否，全學年都沒有(</w:t>
      </w:r>
      <w:proofErr w:type="gramStart"/>
      <w:r w:rsidR="00B97013">
        <w:rPr>
          <w:rFonts w:ascii="標楷體" w:eastAsia="標楷體" w:hAnsi="標楷體" w:cs="標楷體" w:hint="eastAsia"/>
        </w:rPr>
        <w:t>以下免填</w:t>
      </w:r>
      <w:proofErr w:type="gramEnd"/>
      <w:r w:rsidR="00B97013">
        <w:rPr>
          <w:rFonts w:ascii="標楷體" w:eastAsia="標楷體" w:hAnsi="標楷體" w:cs="標楷體" w:hint="eastAsia"/>
        </w:rPr>
        <w:t>)</w:t>
      </w:r>
    </w:p>
    <w:p w14:paraId="56FC4F63" w14:textId="77777777"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□有，部分班級，實施的班級為：___________</w:t>
      </w:r>
    </w:p>
    <w:p w14:paraId="287E6E7F" w14:textId="77777777" w:rsidR="00B97013" w:rsidRDefault="00B97013" w:rsidP="00B97013">
      <w:pPr>
        <w:ind w:leftChars="100" w:left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□有，全學年實施</w:t>
      </w:r>
    </w:p>
    <w:tbl>
      <w:tblPr>
        <w:tblW w:w="4800" w:type="pct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3151"/>
        <w:gridCol w:w="3241"/>
        <w:gridCol w:w="2125"/>
        <w:gridCol w:w="1303"/>
        <w:gridCol w:w="2946"/>
      </w:tblGrid>
      <w:tr w:rsidR="00B97013" w14:paraId="3D9FA433" w14:textId="77777777" w:rsidTr="007A0672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1B656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CBD8F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校外人士協助之課程大綱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0F941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教材形式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71871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教材內容簡介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17B32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預期成效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00654" w14:textId="77777777" w:rsidR="00B97013" w:rsidRDefault="00B97013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原授課教師角色</w:t>
            </w:r>
          </w:p>
        </w:tc>
      </w:tr>
      <w:tr w:rsidR="00B97013" w14:paraId="5BFE07C1" w14:textId="77777777" w:rsidTr="007A0672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10A5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A54CC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3DB32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14:paraId="2E3CD2C6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C5F3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FB2E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EFF3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14:paraId="6CE9AF8F" w14:textId="77777777" w:rsidTr="007A0672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6615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0DD8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E59E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C98B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D01B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8A40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B97013" w14:paraId="46BD0922" w14:textId="77777777" w:rsidTr="007A0672">
        <w:trPr>
          <w:jc w:val="right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F9F5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1355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69DD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0FC9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87D52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6A76" w14:textId="77777777" w:rsidR="00B97013" w:rsidRDefault="00B97013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</w:tbl>
    <w:p w14:paraId="5D143624" w14:textId="77777777" w:rsidR="00B97013" w:rsidRDefault="00B97013" w:rsidP="00B970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*上述欄位皆與校外人士協助教學與活動之申請表一致</w:t>
      </w:r>
    </w:p>
    <w:p w14:paraId="6B6DE648" w14:textId="77777777" w:rsidR="00B97013" w:rsidRDefault="00B97013" w:rsidP="00B97013">
      <w:pPr>
        <w:jc w:val="left"/>
        <w:rPr>
          <w:rFonts w:ascii="標楷體" w:eastAsia="標楷體" w:hAnsi="標楷體" w:cs="標楷體"/>
        </w:rPr>
      </w:pPr>
    </w:p>
    <w:p w14:paraId="722844E0" w14:textId="77777777" w:rsidR="00956B1D" w:rsidRPr="00B9701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B97013" w:rsidSect="003054B9">
      <w:footerReference w:type="default" r:id="rId14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5726" w14:textId="77777777" w:rsidR="00B53A4D" w:rsidRDefault="00B53A4D">
      <w:r>
        <w:separator/>
      </w:r>
    </w:p>
  </w:endnote>
  <w:endnote w:type="continuationSeparator" w:id="0">
    <w:p w14:paraId="5A2F61E4" w14:textId="77777777" w:rsidR="00B53A4D" w:rsidRDefault="00B5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9590" w14:textId="77777777" w:rsidR="00CF2B6F" w:rsidRDefault="00CF2B6F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7A0672">
      <w:rPr>
        <w:noProof/>
        <w:lang w:val="zh-TW"/>
      </w:rPr>
      <w:t>40</w:t>
    </w:r>
    <w:r>
      <w:fldChar w:fldCharType="end"/>
    </w:r>
  </w:p>
  <w:p w14:paraId="26B17B26" w14:textId="77777777" w:rsidR="00CF2B6F" w:rsidRDefault="00CF2B6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4661" w14:textId="77777777" w:rsidR="00B53A4D" w:rsidRDefault="00B53A4D">
      <w:r>
        <w:separator/>
      </w:r>
    </w:p>
  </w:footnote>
  <w:footnote w:type="continuationSeparator" w:id="0">
    <w:p w14:paraId="5B875130" w14:textId="77777777" w:rsidR="00B53A4D" w:rsidRDefault="00B5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011ABE"/>
    <w:multiLevelType w:val="hybridMultilevel"/>
    <w:tmpl w:val="3BEAFBB2"/>
    <w:lvl w:ilvl="0" w:tplc="B22CE5F2">
      <w:start w:val="1"/>
      <w:numFmt w:val="taiwaneseCountingThousand"/>
      <w:lvlText w:val="(%1)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734085"/>
    <w:multiLevelType w:val="hybridMultilevel"/>
    <w:tmpl w:val="18FA85B6"/>
    <w:lvl w:ilvl="0" w:tplc="A232BFE4">
      <w:start w:val="1"/>
      <w:numFmt w:val="lowerLetter"/>
      <w:lvlText w:val="%1.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1E7519A"/>
    <w:multiLevelType w:val="multilevel"/>
    <w:tmpl w:val="7CD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26640A9"/>
    <w:multiLevelType w:val="hybridMultilevel"/>
    <w:tmpl w:val="3B0E1356"/>
    <w:lvl w:ilvl="0" w:tplc="F6DE260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7"/>
  </w:num>
  <w:num w:numId="3">
    <w:abstractNumId w:val="25"/>
  </w:num>
  <w:num w:numId="4">
    <w:abstractNumId w:val="32"/>
  </w:num>
  <w:num w:numId="5">
    <w:abstractNumId w:val="29"/>
  </w:num>
  <w:num w:numId="6">
    <w:abstractNumId w:val="27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6"/>
  </w:num>
  <w:num w:numId="13">
    <w:abstractNumId w:val="21"/>
  </w:num>
  <w:num w:numId="14">
    <w:abstractNumId w:val="12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3"/>
  </w:num>
  <w:num w:numId="24">
    <w:abstractNumId w:val="33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0"/>
  </w:num>
  <w:num w:numId="32">
    <w:abstractNumId w:val="14"/>
  </w:num>
  <w:num w:numId="33">
    <w:abstractNumId w:val="4"/>
  </w:num>
  <w:num w:numId="34">
    <w:abstractNumId w:val="6"/>
  </w:num>
  <w:num w:numId="35">
    <w:abstractNumId w:val="34"/>
  </w:num>
  <w:num w:numId="36">
    <w:abstractNumId w:val="28"/>
  </w:num>
  <w:num w:numId="37">
    <w:abstractNumId w:val="1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0C4"/>
    <w:rsid w:val="00085DA0"/>
    <w:rsid w:val="00094AB7"/>
    <w:rsid w:val="0009638F"/>
    <w:rsid w:val="00096419"/>
    <w:rsid w:val="00097C2E"/>
    <w:rsid w:val="000A1997"/>
    <w:rsid w:val="000A3BDE"/>
    <w:rsid w:val="000A544E"/>
    <w:rsid w:val="000A7AF6"/>
    <w:rsid w:val="000B1DEA"/>
    <w:rsid w:val="000B1F8B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1E84"/>
    <w:rsid w:val="001B3ACA"/>
    <w:rsid w:val="001B4EE9"/>
    <w:rsid w:val="001B5CEB"/>
    <w:rsid w:val="001C021A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C3BE4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07E14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891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728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23E5"/>
    <w:rsid w:val="00425C7D"/>
    <w:rsid w:val="00426712"/>
    <w:rsid w:val="00431B0B"/>
    <w:rsid w:val="00433109"/>
    <w:rsid w:val="00434C48"/>
    <w:rsid w:val="00440B21"/>
    <w:rsid w:val="00441B99"/>
    <w:rsid w:val="00444567"/>
    <w:rsid w:val="00444D37"/>
    <w:rsid w:val="00454FAA"/>
    <w:rsid w:val="004576C3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B3B0A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088"/>
    <w:rsid w:val="004E6155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7838"/>
    <w:rsid w:val="005A3DF5"/>
    <w:rsid w:val="005A4D9A"/>
    <w:rsid w:val="005A6B8A"/>
    <w:rsid w:val="005B108F"/>
    <w:rsid w:val="005B1A2D"/>
    <w:rsid w:val="005B39AB"/>
    <w:rsid w:val="005B3F5F"/>
    <w:rsid w:val="005B4FE2"/>
    <w:rsid w:val="005B69DE"/>
    <w:rsid w:val="005B722E"/>
    <w:rsid w:val="005C10D9"/>
    <w:rsid w:val="005C1E9F"/>
    <w:rsid w:val="005C62F3"/>
    <w:rsid w:val="005C7EA9"/>
    <w:rsid w:val="005D0143"/>
    <w:rsid w:val="005D2CCD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7C91"/>
    <w:rsid w:val="00610FCA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2290"/>
    <w:rsid w:val="00654B9D"/>
    <w:rsid w:val="006550DD"/>
    <w:rsid w:val="006560E8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17D"/>
    <w:rsid w:val="006A529F"/>
    <w:rsid w:val="006A5653"/>
    <w:rsid w:val="006B02E0"/>
    <w:rsid w:val="006B0C71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4A2E"/>
    <w:rsid w:val="007551D3"/>
    <w:rsid w:val="00756819"/>
    <w:rsid w:val="00760AB4"/>
    <w:rsid w:val="00762578"/>
    <w:rsid w:val="007649FE"/>
    <w:rsid w:val="00765F73"/>
    <w:rsid w:val="00772791"/>
    <w:rsid w:val="00777610"/>
    <w:rsid w:val="00777B8C"/>
    <w:rsid w:val="00780181"/>
    <w:rsid w:val="00780CEF"/>
    <w:rsid w:val="00782E6B"/>
    <w:rsid w:val="00786577"/>
    <w:rsid w:val="0079073C"/>
    <w:rsid w:val="007924F8"/>
    <w:rsid w:val="00793F87"/>
    <w:rsid w:val="007A03E7"/>
    <w:rsid w:val="007A0672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08E"/>
    <w:rsid w:val="008060F3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3278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E3B8C"/>
    <w:rsid w:val="008E4F74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65D3"/>
    <w:rsid w:val="009F0433"/>
    <w:rsid w:val="009F0FC6"/>
    <w:rsid w:val="009F2C5D"/>
    <w:rsid w:val="009F5DAD"/>
    <w:rsid w:val="00A038FA"/>
    <w:rsid w:val="00A05906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AF4FC7"/>
    <w:rsid w:val="00B0211E"/>
    <w:rsid w:val="00B0232A"/>
    <w:rsid w:val="00B02B71"/>
    <w:rsid w:val="00B063D7"/>
    <w:rsid w:val="00B106EC"/>
    <w:rsid w:val="00B1179B"/>
    <w:rsid w:val="00B123EA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24B9"/>
    <w:rsid w:val="00B346A1"/>
    <w:rsid w:val="00B36804"/>
    <w:rsid w:val="00B41FD5"/>
    <w:rsid w:val="00B47EBB"/>
    <w:rsid w:val="00B50DDC"/>
    <w:rsid w:val="00B5253C"/>
    <w:rsid w:val="00B53A4D"/>
    <w:rsid w:val="00B54810"/>
    <w:rsid w:val="00B5559D"/>
    <w:rsid w:val="00B62FC1"/>
    <w:rsid w:val="00B6659E"/>
    <w:rsid w:val="00B66C53"/>
    <w:rsid w:val="00B7069B"/>
    <w:rsid w:val="00B80E48"/>
    <w:rsid w:val="00B85833"/>
    <w:rsid w:val="00B8634E"/>
    <w:rsid w:val="00B87A7B"/>
    <w:rsid w:val="00B90949"/>
    <w:rsid w:val="00B93C61"/>
    <w:rsid w:val="00B942B9"/>
    <w:rsid w:val="00B9600B"/>
    <w:rsid w:val="00B97013"/>
    <w:rsid w:val="00BA1445"/>
    <w:rsid w:val="00BA5385"/>
    <w:rsid w:val="00BA61D7"/>
    <w:rsid w:val="00BB010E"/>
    <w:rsid w:val="00BB2520"/>
    <w:rsid w:val="00BB3889"/>
    <w:rsid w:val="00BB69DE"/>
    <w:rsid w:val="00BB7CB3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1931"/>
    <w:rsid w:val="00C16726"/>
    <w:rsid w:val="00C2644D"/>
    <w:rsid w:val="00C27837"/>
    <w:rsid w:val="00C27A1B"/>
    <w:rsid w:val="00C31F2D"/>
    <w:rsid w:val="00C35623"/>
    <w:rsid w:val="00C3784A"/>
    <w:rsid w:val="00C404F9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93D91"/>
    <w:rsid w:val="00C94B90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7BE0"/>
    <w:rsid w:val="00CE123A"/>
    <w:rsid w:val="00CE1354"/>
    <w:rsid w:val="00CE3EA2"/>
    <w:rsid w:val="00CE79C5"/>
    <w:rsid w:val="00CE7CA1"/>
    <w:rsid w:val="00CF21F2"/>
    <w:rsid w:val="00CF2B6F"/>
    <w:rsid w:val="00CF4E48"/>
    <w:rsid w:val="00CF54DE"/>
    <w:rsid w:val="00CF7EE5"/>
    <w:rsid w:val="00D045C7"/>
    <w:rsid w:val="00D07518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0A01"/>
    <w:rsid w:val="00D91CCA"/>
    <w:rsid w:val="00DA3981"/>
    <w:rsid w:val="00DA3CCF"/>
    <w:rsid w:val="00DA3FCB"/>
    <w:rsid w:val="00DB216A"/>
    <w:rsid w:val="00DB2FC8"/>
    <w:rsid w:val="00DB552D"/>
    <w:rsid w:val="00DC0AFE"/>
    <w:rsid w:val="00DC4E1D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05EB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EA3"/>
    <w:rsid w:val="00F37A1E"/>
    <w:rsid w:val="00F45CB0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8673E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E74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3E05AF"/>
  <w15:docId w15:val="{AA65A8F9-5094-429B-BA98-F480B14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4F74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357891"/>
    <w:rPr>
      <w:color w:val="0000FF"/>
      <w:u w:val="single"/>
    </w:rPr>
  </w:style>
  <w:style w:type="paragraph" w:styleId="affa">
    <w:name w:val="Body Text"/>
    <w:basedOn w:val="a"/>
    <w:link w:val="affb"/>
    <w:semiHidden/>
    <w:rsid w:val="008E4F74"/>
    <w:pPr>
      <w:spacing w:before="60"/>
      <w:ind w:firstLine="0"/>
      <w:jc w:val="left"/>
    </w:pPr>
    <w:rPr>
      <w:rFonts w:ascii="Arial" w:hAnsi="Arial" w:cs="Arial"/>
      <w:color w:val="auto"/>
      <w:sz w:val="22"/>
      <w:szCs w:val="24"/>
      <w:lang w:eastAsia="en-US" w:bidi="he-IL"/>
    </w:rPr>
  </w:style>
  <w:style w:type="character" w:customStyle="1" w:styleId="affb">
    <w:name w:val="本文 字元"/>
    <w:basedOn w:val="a0"/>
    <w:link w:val="affa"/>
    <w:semiHidden/>
    <w:rsid w:val="008E4F74"/>
    <w:rPr>
      <w:rFonts w:ascii="Arial" w:hAnsi="Arial" w:cs="Arial"/>
      <w:sz w:val="22"/>
      <w:szCs w:val="24"/>
      <w:lang w:eastAsia="en-US" w:bidi="he-IL"/>
    </w:rPr>
  </w:style>
  <w:style w:type="paragraph" w:styleId="affc">
    <w:name w:val="Plain Text"/>
    <w:basedOn w:val="a"/>
    <w:link w:val="affd"/>
    <w:semiHidden/>
    <w:unhideWhenUsed/>
    <w:rsid w:val="005C1E9F"/>
    <w:pPr>
      <w:widowControl w:val="0"/>
      <w:ind w:firstLine="0"/>
      <w:jc w:val="left"/>
    </w:pPr>
    <w:rPr>
      <w:rFonts w:ascii="細明體" w:eastAsia="細明體" w:hAnsi="Courier New"/>
      <w:color w:val="auto"/>
      <w:kern w:val="2"/>
      <w:sz w:val="24"/>
    </w:rPr>
  </w:style>
  <w:style w:type="character" w:customStyle="1" w:styleId="affd">
    <w:name w:val="純文字 字元"/>
    <w:basedOn w:val="a0"/>
    <w:link w:val="affc"/>
    <w:semiHidden/>
    <w:rsid w:val="005C1E9F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BcbMsn8BM" TargetMode="External"/><Relationship Id="rId13" Type="http://schemas.openxmlformats.org/officeDocument/2006/relationships/hyperlink" Target="https://85010.tw/blog/viol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85010.tw/blog/violen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VZuNC72GkM&amp;list=PLGgnFaNiSVh_gEdT1z3tUZ4aAYBjvGcT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WsSAfe52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lyy_X8gxOI&amp;t=27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9564-248A-4362-8C5B-4B60AACB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48</Pages>
  <Words>4526</Words>
  <Characters>25804</Characters>
  <Application>Microsoft Office Word</Application>
  <DocSecurity>0</DocSecurity>
  <Lines>215</Lines>
  <Paragraphs>60</Paragraphs>
  <ScaleCrop>false</ScaleCrop>
  <Company/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tsces</cp:lastModifiedBy>
  <cp:revision>6</cp:revision>
  <cp:lastPrinted>2018-11-20T02:54:00Z</cp:lastPrinted>
  <dcterms:created xsi:type="dcterms:W3CDTF">2024-09-05T08:20:00Z</dcterms:created>
  <dcterms:modified xsi:type="dcterms:W3CDTF">2025-06-12T03:48:00Z</dcterms:modified>
</cp:coreProperties>
</file>