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5DC2" w14:textId="5988C0FC" w:rsidR="00F1210F" w:rsidRPr="009F1466" w:rsidRDefault="00F1210F" w:rsidP="00F1210F">
      <w:pPr>
        <w:pStyle w:val="Textbody"/>
        <w:jc w:val="center"/>
      </w:pPr>
      <w:r w:rsidRPr="009F1466">
        <w:rPr>
          <w:rFonts w:ascii="標楷體" w:eastAsia="標楷體" w:hAnsi="標楷體" w:cs="標楷體" w:hint="eastAsia"/>
          <w:sz w:val="28"/>
          <w:szCs w:val="28"/>
        </w:rPr>
        <w:t>新北市</w:t>
      </w:r>
      <w:r w:rsidRPr="009F1466">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三重</w:t>
      </w:r>
      <w:r w:rsidRPr="009F1466">
        <w:rPr>
          <w:rFonts w:ascii="標楷體" w:eastAsia="標楷體" w:hAnsi="標楷體" w:cs="標楷體"/>
          <w:sz w:val="28"/>
          <w:szCs w:val="28"/>
          <w:u w:val="single"/>
        </w:rPr>
        <w:t xml:space="preserve"> </w:t>
      </w:r>
      <w:r w:rsidRPr="009F1466">
        <w:rPr>
          <w:rFonts w:ascii="標楷體" w:eastAsia="標楷體" w:hAnsi="標楷體" w:cs="標楷體" w:hint="eastAsia"/>
          <w:sz w:val="28"/>
          <w:szCs w:val="28"/>
        </w:rPr>
        <w:t>國民小學</w:t>
      </w:r>
      <w:r w:rsidRPr="00FD5248">
        <w:rPr>
          <w:rFonts w:ascii="標楷體" w:eastAsia="標楷體" w:hAnsi="標楷體" w:cs="標楷體"/>
          <w:sz w:val="28"/>
          <w:szCs w:val="28"/>
        </w:rPr>
        <w:t>114</w:t>
      </w:r>
      <w:r w:rsidRPr="00FD5248">
        <w:rPr>
          <w:rFonts w:ascii="標楷體" w:eastAsia="標楷體" w:hAnsi="標楷體" w:cs="標楷體" w:hint="eastAsia"/>
          <w:sz w:val="28"/>
          <w:szCs w:val="28"/>
        </w:rPr>
        <w:t>學年度</w:t>
      </w:r>
      <w:r w:rsidRPr="009F1466">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六</w:t>
      </w:r>
      <w:r w:rsidRPr="009F1466">
        <w:rPr>
          <w:rFonts w:ascii="標楷體" w:eastAsia="標楷體" w:hAnsi="標楷體" w:cs="標楷體"/>
          <w:sz w:val="28"/>
          <w:szCs w:val="28"/>
          <w:u w:val="single"/>
        </w:rPr>
        <w:t xml:space="preserve"> </w:t>
      </w:r>
      <w:r w:rsidRPr="009F1466">
        <w:rPr>
          <w:rFonts w:ascii="標楷體" w:eastAsia="標楷體" w:hAnsi="標楷體" w:cs="標楷體" w:hint="eastAsia"/>
          <w:sz w:val="28"/>
          <w:szCs w:val="28"/>
        </w:rPr>
        <w:t>年級</w:t>
      </w:r>
      <w:r w:rsidRPr="00FD5248">
        <w:rPr>
          <w:rFonts w:ascii="標楷體" w:eastAsia="標楷體" w:hAnsi="標楷體" w:cs="標楷體" w:hint="eastAsia"/>
          <w:sz w:val="28"/>
          <w:szCs w:val="28"/>
        </w:rPr>
        <w:t>第</w:t>
      </w:r>
      <w:r w:rsidRPr="00C549C7">
        <w:rPr>
          <w:rFonts w:ascii="標楷體" w:eastAsia="標楷體" w:hAnsi="標楷體" w:cs="標楷體"/>
          <w:sz w:val="28"/>
          <w:szCs w:val="28"/>
          <w:u w:val="single"/>
        </w:rPr>
        <w:t xml:space="preserve"> </w:t>
      </w:r>
      <w:r w:rsidR="001F3BA2">
        <w:rPr>
          <w:rFonts w:ascii="標楷體" w:eastAsia="標楷體" w:hAnsi="標楷體" w:cs="標楷體" w:hint="eastAsia"/>
          <w:sz w:val="28"/>
          <w:szCs w:val="28"/>
          <w:u w:val="single"/>
        </w:rPr>
        <w:t>2</w:t>
      </w:r>
      <w:r w:rsidRPr="00C549C7">
        <w:rPr>
          <w:rFonts w:ascii="標楷體" w:eastAsia="標楷體" w:hAnsi="標楷體" w:cs="標楷體" w:hint="eastAsia"/>
          <w:sz w:val="28"/>
          <w:szCs w:val="28"/>
          <w:u w:val="single"/>
        </w:rPr>
        <w:t xml:space="preserve"> </w:t>
      </w:r>
      <w:r w:rsidRPr="00FD5248">
        <w:rPr>
          <w:rFonts w:ascii="標楷體" w:eastAsia="標楷體" w:hAnsi="標楷體" w:cs="標楷體" w:hint="eastAsia"/>
          <w:sz w:val="28"/>
          <w:szCs w:val="28"/>
        </w:rPr>
        <w:t>學期校訂課程計畫</w:t>
      </w:r>
      <w:r w:rsidRPr="009F1466">
        <w:rPr>
          <w:rFonts w:ascii="標楷體" w:eastAsia="標楷體" w:hAnsi="標楷體" w:cs="標楷體"/>
          <w:sz w:val="28"/>
          <w:szCs w:val="28"/>
        </w:rPr>
        <w:t xml:space="preserve">  </w:t>
      </w:r>
      <w:r w:rsidRPr="009F1466">
        <w:rPr>
          <w:rFonts w:ascii="標楷體" w:eastAsia="標楷體" w:hAnsi="標楷體" w:cs="標楷體" w:hint="eastAsia"/>
          <w:sz w:val="28"/>
          <w:szCs w:val="28"/>
        </w:rPr>
        <w:t>設計者：</w:t>
      </w:r>
      <w:proofErr w:type="gramStart"/>
      <w:r w:rsidRPr="009F1466">
        <w:rPr>
          <w:rFonts w:ascii="標楷體" w:eastAsia="標楷體" w:hAnsi="標楷體" w:cs="標楷體" w:hint="eastAsia"/>
          <w:sz w:val="28"/>
          <w:szCs w:val="28"/>
          <w:u w:val="single"/>
        </w:rPr>
        <w:t>＿＿</w:t>
      </w:r>
      <w:proofErr w:type="gramEnd"/>
      <w:r>
        <w:rPr>
          <w:rFonts w:ascii="標楷體" w:eastAsia="標楷體" w:hAnsi="標楷體" w:cs="標楷體" w:hint="eastAsia"/>
          <w:sz w:val="28"/>
          <w:szCs w:val="28"/>
          <w:u w:val="single"/>
        </w:rPr>
        <w:t>郭素娟</w:t>
      </w:r>
      <w:proofErr w:type="gramStart"/>
      <w:r w:rsidRPr="009F1466">
        <w:rPr>
          <w:rFonts w:ascii="標楷體" w:eastAsia="標楷體" w:hAnsi="標楷體" w:cs="標楷體" w:hint="eastAsia"/>
          <w:sz w:val="28"/>
          <w:szCs w:val="28"/>
          <w:u w:val="single"/>
        </w:rPr>
        <w:t>＿＿</w:t>
      </w:r>
      <w:proofErr w:type="gramEnd"/>
    </w:p>
    <w:p w14:paraId="29D89A6B" w14:textId="77777777" w:rsidR="00F1210F" w:rsidRPr="009F1466" w:rsidRDefault="00F1210F" w:rsidP="00F1210F">
      <w:pPr>
        <w:pStyle w:val="Textbody"/>
        <w:tabs>
          <w:tab w:val="left" w:pos="4320"/>
        </w:tabs>
        <w:spacing w:line="480" w:lineRule="exact"/>
      </w:pPr>
      <w:r w:rsidRPr="009F1466">
        <w:rPr>
          <w:rFonts w:ascii="標楷體" w:eastAsia="標楷體" w:hAnsi="標楷體" w:cs="標楷體" w:hint="eastAsia"/>
          <w:sz w:val="24"/>
          <w:szCs w:val="24"/>
        </w:rPr>
        <w:t>一、課程類別：</w:t>
      </w:r>
      <w:r w:rsidRPr="009F1466">
        <w:rPr>
          <w:rFonts w:ascii="標楷體" w:eastAsia="標楷體" w:hAnsi="標楷體" w:cs="標楷體"/>
          <w:color w:val="auto"/>
          <w:sz w:val="24"/>
          <w:szCs w:val="24"/>
        </w:rPr>
        <w:t>(</w:t>
      </w:r>
      <w:r w:rsidRPr="009F1466">
        <w:rPr>
          <w:rFonts w:ascii="標楷體" w:eastAsia="標楷體" w:hAnsi="標楷體" w:cs="標楷體" w:hint="eastAsia"/>
          <w:color w:val="auto"/>
          <w:sz w:val="24"/>
          <w:szCs w:val="24"/>
        </w:rPr>
        <w:t>請勾選並於所勾選類別後填寫課程名稱</w:t>
      </w:r>
      <w:r w:rsidRPr="009F1466">
        <w:rPr>
          <w:rFonts w:ascii="標楷體" w:eastAsia="標楷體" w:hAnsi="標楷體" w:cs="標楷體"/>
          <w:color w:val="auto"/>
          <w:sz w:val="24"/>
          <w:szCs w:val="24"/>
        </w:rPr>
        <w:t>)</w:t>
      </w:r>
      <w:r w:rsidRPr="009F1466">
        <w:rPr>
          <w:rFonts w:ascii="標楷體" w:eastAsia="標楷體" w:hAnsi="標楷體" w:cs="標楷體"/>
          <w:color w:val="auto"/>
          <w:sz w:val="24"/>
          <w:szCs w:val="24"/>
        </w:rPr>
        <w:tab/>
      </w:r>
    </w:p>
    <w:p w14:paraId="263D64BF" w14:textId="111E1C20" w:rsidR="00F1210F" w:rsidRDefault="00F1210F" w:rsidP="00F1210F">
      <w:pPr>
        <w:pStyle w:val="Textbody"/>
        <w:spacing w:line="480" w:lineRule="exact"/>
        <w:jc w:val="left"/>
        <w:rPr>
          <w:rFonts w:ascii="標楷體" w:eastAsia="標楷體" w:hAnsi="標楷體" w:cs="標楷體"/>
          <w:sz w:val="24"/>
          <w:szCs w:val="24"/>
        </w:rPr>
      </w:pPr>
      <w:r w:rsidRPr="009F1466">
        <w:rPr>
          <w:rFonts w:ascii="標楷體" w:eastAsia="標楷體" w:hAnsi="標楷體" w:cs="標楷體"/>
          <w:sz w:val="24"/>
          <w:szCs w:val="24"/>
        </w:rPr>
        <w:t xml:space="preserve">    1.</w:t>
      </w:r>
      <w:r w:rsidRPr="00A86515">
        <w:rPr>
          <w:rFonts w:ascii="Webdings" w:eastAsia="Webdings" w:hAnsi="Webdings" w:cs="Webdings"/>
          <w:sz w:val="28"/>
          <w:szCs w:val="28"/>
        </w:rPr>
        <w:sym w:font="Wingdings 2" w:char="F052"/>
      </w:r>
      <w:r w:rsidRPr="009F1466">
        <w:rPr>
          <w:rFonts w:ascii="標楷體" w:eastAsia="標楷體" w:hAnsi="標楷體" w:cs="標楷體" w:hint="eastAsia"/>
          <w:sz w:val="24"/>
          <w:szCs w:val="24"/>
        </w:rPr>
        <w:t>統整性主題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專題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議題探究課程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BF1E6B">
        <w:rPr>
          <w:rFonts w:ascii="標楷體" w:eastAsia="標楷體" w:hAnsi="標楷體" w:cs="標楷體" w:hint="eastAsia"/>
          <w:sz w:val="24"/>
          <w:szCs w:val="24"/>
          <w:u w:val="single"/>
        </w:rPr>
        <w:t>閱讀心三重情-</w:t>
      </w:r>
      <w:proofErr w:type="gramStart"/>
      <w:r w:rsidRPr="00BF1E6B">
        <w:rPr>
          <w:rFonts w:ascii="標楷體" w:eastAsia="標楷體" w:hAnsi="標楷體" w:cs="標楷體" w:hint="eastAsia"/>
          <w:sz w:val="24"/>
          <w:szCs w:val="24"/>
          <w:u w:val="single"/>
        </w:rPr>
        <w:t>小書童看</w:t>
      </w:r>
      <w:proofErr w:type="gramEnd"/>
      <w:r w:rsidRPr="00BF1E6B">
        <w:rPr>
          <w:rFonts w:ascii="標楷體" w:eastAsia="標楷體" w:hAnsi="標楷體" w:cs="標楷體" w:hint="eastAsia"/>
          <w:sz w:val="24"/>
          <w:szCs w:val="24"/>
          <w:u w:val="single"/>
        </w:rPr>
        <w:t>世界</w:t>
      </w:r>
      <w:r>
        <w:rPr>
          <w:rFonts w:ascii="標楷體" w:eastAsia="標楷體" w:hAnsi="標楷體" w:cs="標楷體" w:hint="eastAsia"/>
          <w:sz w:val="24"/>
          <w:szCs w:val="24"/>
          <w:u w:val="single"/>
        </w:rPr>
        <w:t>（</w:t>
      </w:r>
      <w:r w:rsidR="001F3BA2">
        <w:rPr>
          <w:rFonts w:ascii="標楷體" w:eastAsia="標楷體" w:hAnsi="標楷體" w:cs="標楷體" w:hint="eastAsia"/>
          <w:sz w:val="24"/>
          <w:szCs w:val="24"/>
          <w:u w:val="single"/>
        </w:rPr>
        <w:t>下</w:t>
      </w:r>
      <w:r>
        <w:rPr>
          <w:rFonts w:ascii="標楷體" w:eastAsia="標楷體" w:hAnsi="標楷體" w:cs="標楷體" w:hint="eastAsia"/>
          <w:sz w:val="24"/>
          <w:szCs w:val="24"/>
          <w:u w:val="single"/>
        </w:rPr>
        <w:t>）</w:t>
      </w:r>
      <w:r w:rsidRPr="009F1466">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 xml:space="preserve"> </w:t>
      </w:r>
      <w:r w:rsidRPr="009F1466">
        <w:rPr>
          <w:rFonts w:ascii="標楷體" w:eastAsia="標楷體" w:hAnsi="標楷體" w:cs="標楷體"/>
          <w:sz w:val="24"/>
          <w:szCs w:val="24"/>
        </w:rPr>
        <w:t xml:space="preserve">  2.</w:t>
      </w:r>
      <w:r w:rsidRPr="009F1466">
        <w:rPr>
          <w:rFonts w:ascii="標楷體" w:eastAsia="標楷體" w:hAnsi="標楷體" w:cs="標楷體" w:hint="eastAsia"/>
          <w:sz w:val="24"/>
          <w:szCs w:val="24"/>
        </w:rPr>
        <w:t>□社團活動與技藝課程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w:t>
      </w:r>
    </w:p>
    <w:p w14:paraId="668837B9" w14:textId="09DC57F5" w:rsidR="00F1210F" w:rsidRDefault="00F1210F" w:rsidP="00F1210F">
      <w:pPr>
        <w:pStyle w:val="Textbody"/>
        <w:spacing w:line="480" w:lineRule="exact"/>
        <w:jc w:val="left"/>
        <w:rPr>
          <w:rFonts w:ascii="標楷體" w:eastAsia="標楷體" w:hAnsi="標楷體" w:cs="標楷體"/>
          <w:sz w:val="24"/>
          <w:szCs w:val="24"/>
          <w:u w:val="single"/>
        </w:rPr>
      </w:pPr>
      <w:r>
        <w:rPr>
          <w:rFonts w:ascii="標楷體" w:eastAsia="標楷體" w:hAnsi="標楷體" w:cs="標楷體" w:hint="eastAsia"/>
          <w:sz w:val="24"/>
          <w:szCs w:val="24"/>
        </w:rPr>
        <w:t xml:space="preserve">    </w:t>
      </w:r>
      <w:r w:rsidRPr="009F1466">
        <w:rPr>
          <w:rFonts w:ascii="標楷體" w:eastAsia="標楷體" w:hAnsi="標楷體" w:cs="標楷體"/>
          <w:sz w:val="24"/>
          <w:szCs w:val="24"/>
        </w:rPr>
        <w:t>3.</w:t>
      </w:r>
      <w:r w:rsidRPr="00B06558">
        <w:rPr>
          <w:rFonts w:ascii="新細明體" w:cs="標楷體" w:hint="eastAsia"/>
          <w:b/>
          <w:bCs/>
          <w:sz w:val="24"/>
          <w:szCs w:val="24"/>
        </w:rPr>
        <w:t>□</w:t>
      </w:r>
      <w:r w:rsidRPr="009F1466">
        <w:rPr>
          <w:rFonts w:ascii="標楷體" w:eastAsia="標楷體" w:hAnsi="標楷體" w:cs="標楷體" w:hint="eastAsia"/>
          <w:sz w:val="24"/>
          <w:szCs w:val="24"/>
        </w:rPr>
        <w:t>特殊需求領域課程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w:t>
      </w:r>
      <w:r>
        <w:rPr>
          <w:rFonts w:ascii="標楷體" w:eastAsia="標楷體" w:hAnsi="標楷體" w:cs="標楷體" w:hint="eastAsia"/>
          <w:sz w:val="24"/>
          <w:szCs w:val="24"/>
        </w:rPr>
        <w:t xml:space="preserve">                    </w:t>
      </w:r>
      <w:r w:rsidRPr="009F1466">
        <w:rPr>
          <w:rFonts w:ascii="標楷體" w:eastAsia="標楷體" w:hAnsi="標楷體" w:cs="標楷體"/>
          <w:sz w:val="24"/>
          <w:szCs w:val="24"/>
        </w:rPr>
        <w:t xml:space="preserve"> </w:t>
      </w:r>
      <w:r>
        <w:rPr>
          <w:rFonts w:ascii="標楷體" w:eastAsia="標楷體" w:hAnsi="標楷體" w:cs="標楷體" w:hint="eastAsia"/>
          <w:sz w:val="24"/>
          <w:szCs w:val="24"/>
        </w:rPr>
        <w:t xml:space="preserve">   </w:t>
      </w:r>
      <w:r w:rsidRPr="009F1466">
        <w:rPr>
          <w:rFonts w:ascii="標楷體" w:eastAsia="標楷體" w:hAnsi="標楷體" w:cs="標楷體"/>
          <w:sz w:val="24"/>
          <w:szCs w:val="24"/>
        </w:rPr>
        <w:t>4.</w:t>
      </w:r>
      <w:r w:rsidRPr="009F1466">
        <w:rPr>
          <w:rFonts w:ascii="標楷體" w:eastAsia="標楷體" w:hAnsi="標楷體" w:cs="標楷體" w:hint="eastAsia"/>
          <w:sz w:val="24"/>
          <w:szCs w:val="24"/>
        </w:rPr>
        <w:t>□其他類課程：</w:t>
      </w:r>
      <w:proofErr w:type="gramStart"/>
      <w:r w:rsidRPr="009F1466">
        <w:rPr>
          <w:rFonts w:ascii="標楷體" w:eastAsia="標楷體" w:hAnsi="標楷體" w:cs="標楷體" w:hint="eastAsia"/>
          <w:sz w:val="24"/>
          <w:szCs w:val="24"/>
          <w:u w:val="single"/>
        </w:rPr>
        <w:t>＿＿＿＿</w:t>
      </w:r>
      <w:proofErr w:type="gramEnd"/>
      <w:r w:rsidRPr="009F1466">
        <w:rPr>
          <w:rFonts w:ascii="標楷體" w:eastAsia="標楷體" w:hAnsi="標楷體" w:cs="標楷體"/>
          <w:sz w:val="24"/>
          <w:szCs w:val="24"/>
          <w:u w:val="single"/>
        </w:rPr>
        <w:t xml:space="preserve">                    </w:t>
      </w:r>
    </w:p>
    <w:p w14:paraId="12CE958B" w14:textId="23BFC4FE" w:rsidR="00F1210F" w:rsidRPr="009F1466" w:rsidRDefault="00F1210F" w:rsidP="00F1210F">
      <w:pPr>
        <w:pStyle w:val="Textbody"/>
        <w:spacing w:line="480" w:lineRule="exact"/>
        <w:jc w:val="left"/>
      </w:pPr>
      <w:r w:rsidRPr="009F1466">
        <w:rPr>
          <w:rFonts w:ascii="標楷體" w:eastAsia="標楷體" w:hAnsi="標楷體" w:cs="標楷體" w:hint="eastAsia"/>
          <w:sz w:val="24"/>
          <w:szCs w:val="24"/>
        </w:rPr>
        <w:t>二、學習節數：每週</w:t>
      </w:r>
      <w:r w:rsidRPr="009F1466">
        <w:rPr>
          <w:rFonts w:ascii="標楷體" w:eastAsia="標楷體" w:hAnsi="標楷體" w:cs="標楷體"/>
          <w:sz w:val="24"/>
          <w:szCs w:val="24"/>
        </w:rPr>
        <w:t xml:space="preserve">( </w:t>
      </w:r>
      <w:r>
        <w:rPr>
          <w:rFonts w:ascii="標楷體" w:eastAsia="標楷體" w:hAnsi="標楷體" w:cs="標楷體" w:hint="eastAsia"/>
          <w:sz w:val="24"/>
          <w:szCs w:val="24"/>
        </w:rPr>
        <w:t>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節，實施</w:t>
      </w:r>
      <w:r w:rsidRPr="009F1466">
        <w:rPr>
          <w:rFonts w:ascii="標楷體" w:eastAsia="標楷體" w:hAnsi="標楷體" w:cs="標楷體"/>
          <w:sz w:val="24"/>
          <w:szCs w:val="24"/>
        </w:rPr>
        <w:t xml:space="preserve">( </w:t>
      </w:r>
      <w:r w:rsidR="001F3BA2">
        <w:rPr>
          <w:rFonts w:ascii="標楷體" w:eastAsia="標楷體" w:hAnsi="標楷體" w:cs="標楷體" w:hint="eastAsia"/>
          <w:sz w:val="24"/>
          <w:szCs w:val="24"/>
        </w:rPr>
        <w:t>19</w:t>
      </w:r>
      <w:r w:rsidRPr="009F1466">
        <w:rPr>
          <w:rFonts w:ascii="標楷體" w:eastAsia="標楷體" w:hAnsi="標楷體" w:cs="標楷體"/>
          <w:sz w:val="24"/>
          <w:szCs w:val="24"/>
        </w:rPr>
        <w:t xml:space="preserve"> )</w:t>
      </w:r>
      <w:proofErr w:type="gramStart"/>
      <w:r w:rsidRPr="009F1466">
        <w:rPr>
          <w:rFonts w:ascii="標楷體" w:eastAsia="標楷體" w:hAnsi="標楷體" w:cs="標楷體" w:hint="eastAsia"/>
          <w:sz w:val="24"/>
          <w:szCs w:val="24"/>
        </w:rPr>
        <w:t>週</w:t>
      </w:r>
      <w:proofErr w:type="gramEnd"/>
      <w:r w:rsidRPr="009F1466">
        <w:rPr>
          <w:rFonts w:ascii="標楷體" w:eastAsia="標楷體" w:hAnsi="標楷體" w:cs="標楷體" w:hint="eastAsia"/>
          <w:sz w:val="24"/>
          <w:szCs w:val="24"/>
        </w:rPr>
        <w:t>，共</w:t>
      </w:r>
      <w:r w:rsidRPr="009F1466">
        <w:rPr>
          <w:rFonts w:ascii="標楷體" w:eastAsia="標楷體" w:hAnsi="標楷體" w:cs="標楷體"/>
          <w:sz w:val="24"/>
          <w:szCs w:val="24"/>
        </w:rPr>
        <w:t xml:space="preserve">( </w:t>
      </w:r>
      <w:r w:rsidR="001F3BA2">
        <w:rPr>
          <w:rFonts w:ascii="標楷體" w:eastAsia="標楷體" w:hAnsi="標楷體" w:cs="標楷體" w:hint="eastAsia"/>
          <w:sz w:val="24"/>
          <w:szCs w:val="24"/>
        </w:rPr>
        <w:t>19</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w:t>
      </w:r>
      <w:r w:rsidRPr="009F1466">
        <w:rPr>
          <w:rFonts w:ascii="標楷體" w:eastAsia="標楷體" w:hAnsi="標楷體" w:cs="標楷體"/>
          <w:sz w:val="24"/>
          <w:szCs w:val="24"/>
        </w:rPr>
        <w:t xml:space="preserve">  </w:t>
      </w:r>
    </w:p>
    <w:p w14:paraId="070FF02A" w14:textId="73ACB6CF" w:rsidR="000B2075" w:rsidRDefault="005C7427" w:rsidP="000B2075">
      <w:pPr>
        <w:spacing w:line="400" w:lineRule="exact"/>
        <w:rPr>
          <w:rFonts w:ascii="標楷體" w:eastAsia="標楷體" w:hAnsi="標楷體" w:cs="標楷體"/>
          <w:sz w:val="24"/>
          <w:szCs w:val="24"/>
        </w:rPr>
      </w:pPr>
      <w:r w:rsidRPr="00E27770">
        <w:rPr>
          <w:rFonts w:ascii="標楷體" w:eastAsia="標楷體" w:hAnsi="標楷體" w:cs="標楷體" w:hint="eastAsia"/>
          <w:sz w:val="24"/>
          <w:szCs w:val="24"/>
        </w:rPr>
        <w:t>四</w:t>
      </w:r>
      <w:r w:rsidRPr="00E27770">
        <w:rPr>
          <w:rFonts w:ascii="標楷體" w:eastAsia="標楷體" w:hAnsi="標楷體" w:cs="標楷體"/>
          <w:sz w:val="24"/>
          <w:szCs w:val="24"/>
        </w:rPr>
        <w:t>、</w:t>
      </w:r>
      <w:r w:rsidR="000B2075" w:rsidRPr="000B2075">
        <w:rPr>
          <w:rFonts w:ascii="標楷體" w:eastAsia="標楷體" w:hAnsi="標楷體" w:cs="標楷體" w:hint="eastAsia"/>
          <w:sz w:val="24"/>
          <w:szCs w:val="24"/>
        </w:rPr>
        <w:t xml:space="preserve">本課程是否曾經局端審定為優良校訂課程：□是(     學年度 第   學期)  </w:t>
      </w:r>
      <w:r w:rsidR="00765EE3" w:rsidRPr="00765EE3">
        <w:rPr>
          <w:rFonts w:ascii="Webdings" w:eastAsia="Webdings" w:hAnsi="Webdings" w:cs="Webdings"/>
          <w:sz w:val="28"/>
          <w:szCs w:val="28"/>
        </w:rPr>
        <w:sym w:font="Wingdings 2" w:char="F052"/>
      </w:r>
      <w:r w:rsidR="000B2075" w:rsidRPr="000B2075">
        <w:rPr>
          <w:rFonts w:ascii="標楷體" w:eastAsia="標楷體" w:hAnsi="標楷體" w:cs="標楷體" w:hint="eastAsia"/>
          <w:sz w:val="24"/>
          <w:szCs w:val="24"/>
        </w:rPr>
        <w:t>否</w:t>
      </w:r>
    </w:p>
    <w:p w14:paraId="4F7708E5" w14:textId="171A87B1" w:rsidR="005C7427" w:rsidRPr="00E27770" w:rsidRDefault="000B2075" w:rsidP="000B2075">
      <w:pPr>
        <w:spacing w:line="400" w:lineRule="exact"/>
        <w:rPr>
          <w:rFonts w:ascii="標楷體" w:eastAsia="標楷體" w:hAnsi="標楷體" w:cs="標楷體"/>
          <w:sz w:val="24"/>
          <w:szCs w:val="24"/>
        </w:rPr>
      </w:pPr>
      <w:r w:rsidRPr="00E27770">
        <w:rPr>
          <w:rFonts w:ascii="標楷體" w:eastAsia="標楷體" w:hAnsi="標楷體" w:cs="標楷體" w:hint="eastAsia"/>
          <w:sz w:val="24"/>
          <w:szCs w:val="24"/>
        </w:rPr>
        <w:t>五、</w:t>
      </w:r>
      <w:r w:rsidRPr="000B2075">
        <w:rPr>
          <w:rFonts w:ascii="標楷體" w:eastAsia="標楷體" w:hAnsi="標楷體" w:cs="標楷體" w:hint="eastAsia"/>
          <w:sz w:val="24"/>
          <w:szCs w:val="24"/>
        </w:rPr>
        <w:t>課程內涵：</w:t>
      </w:r>
    </w:p>
    <w:tbl>
      <w:tblPr>
        <w:tblpPr w:leftFromText="180" w:rightFromText="180" w:vertAnchor="page" w:horzAnchor="margin" w:tblpXSpec="center" w:tblpY="4621"/>
        <w:tblW w:w="14541" w:type="dxa"/>
        <w:tblLayout w:type="fixed"/>
        <w:tblCellMar>
          <w:left w:w="10" w:type="dxa"/>
          <w:right w:w="10" w:type="dxa"/>
        </w:tblCellMar>
        <w:tblLook w:val="0000" w:firstRow="0" w:lastRow="0" w:firstColumn="0" w:lastColumn="0" w:noHBand="0" w:noVBand="0"/>
      </w:tblPr>
      <w:tblGrid>
        <w:gridCol w:w="3111"/>
        <w:gridCol w:w="11430"/>
      </w:tblGrid>
      <w:tr w:rsidR="000B2075" w:rsidRPr="005C7427" w14:paraId="538880D2" w14:textId="77777777" w:rsidTr="000B2075">
        <w:trPr>
          <w:trHeight w:val="456"/>
        </w:trPr>
        <w:tc>
          <w:tcPr>
            <w:tcW w:w="3111" w:type="dxa"/>
            <w:tcBorders>
              <w:top w:val="single" w:sz="8" w:space="0" w:color="000000"/>
              <w:left w:val="single" w:sz="8" w:space="0" w:color="000000"/>
              <w:bottom w:val="single" w:sz="2" w:space="0" w:color="FFFFFF"/>
              <w:right w:val="single" w:sz="8" w:space="0" w:color="000000"/>
            </w:tcBorders>
            <w:shd w:val="clear" w:color="auto" w:fill="FFFFFF"/>
            <w:tcMar>
              <w:top w:w="100" w:type="dxa"/>
              <w:left w:w="100" w:type="dxa"/>
              <w:bottom w:w="100" w:type="dxa"/>
              <w:right w:w="100" w:type="dxa"/>
            </w:tcMar>
            <w:vAlign w:val="center"/>
          </w:tcPr>
          <w:p w14:paraId="4C138D8B" w14:textId="77777777" w:rsidR="000B2075" w:rsidRPr="003215E0" w:rsidRDefault="000B2075" w:rsidP="000B2075">
            <w:pPr>
              <w:spacing w:line="240" w:lineRule="atLeast"/>
              <w:jc w:val="center"/>
              <w:rPr>
                <w:rFonts w:ascii="標楷體" w:eastAsia="標楷體" w:hAnsi="標楷體" w:cs="標楷體"/>
                <w:color w:val="auto"/>
                <w:sz w:val="24"/>
                <w:szCs w:val="24"/>
              </w:rPr>
            </w:pPr>
            <w:r w:rsidRPr="003215E0">
              <w:rPr>
                <w:rFonts w:ascii="標楷體" w:eastAsia="標楷體" w:hAnsi="標楷體" w:cs="標楷體"/>
                <w:color w:val="auto"/>
                <w:sz w:val="24"/>
                <w:szCs w:val="24"/>
              </w:rPr>
              <w:t>總綱核心素養</w:t>
            </w:r>
          </w:p>
        </w:tc>
        <w:tc>
          <w:tcPr>
            <w:tcW w:w="11430" w:type="dxa"/>
            <w:tcBorders>
              <w:top w:val="single" w:sz="8" w:space="0" w:color="000000"/>
              <w:left w:val="single" w:sz="2" w:space="0" w:color="FFFFFF"/>
              <w:bottom w:val="single" w:sz="2" w:space="0" w:color="FFFFFF"/>
              <w:right w:val="single" w:sz="8" w:space="0" w:color="000000"/>
            </w:tcBorders>
            <w:shd w:val="clear" w:color="auto" w:fill="FFFFFF"/>
            <w:tcMar>
              <w:top w:w="100" w:type="dxa"/>
              <w:left w:w="100" w:type="dxa"/>
              <w:bottom w:w="100" w:type="dxa"/>
              <w:right w:w="100" w:type="dxa"/>
            </w:tcMar>
            <w:vAlign w:val="center"/>
          </w:tcPr>
          <w:p w14:paraId="2529E6D0" w14:textId="77777777" w:rsidR="000B2075" w:rsidRPr="003215E0" w:rsidRDefault="000B2075" w:rsidP="000B2075">
            <w:pPr>
              <w:spacing w:line="240" w:lineRule="atLeast"/>
              <w:jc w:val="center"/>
              <w:rPr>
                <w:rFonts w:ascii="標楷體" w:eastAsia="標楷體" w:hAnsi="標楷體" w:cs="標楷體"/>
                <w:color w:val="auto"/>
                <w:sz w:val="24"/>
                <w:szCs w:val="24"/>
              </w:rPr>
            </w:pPr>
            <w:r w:rsidRPr="003215E0">
              <w:rPr>
                <w:rFonts w:ascii="標楷體" w:eastAsia="標楷體" w:hAnsi="標楷體" w:cs="標楷體"/>
                <w:color w:val="auto"/>
                <w:sz w:val="24"/>
                <w:szCs w:val="24"/>
              </w:rPr>
              <w:t>學習目標</w:t>
            </w:r>
          </w:p>
        </w:tc>
      </w:tr>
      <w:tr w:rsidR="00B06558" w:rsidRPr="005C7427" w14:paraId="1850EA2F" w14:textId="77777777" w:rsidTr="000B2075">
        <w:trPr>
          <w:trHeight w:val="397"/>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C2C82A" w14:textId="1F727361"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A1身心素質與自我精進</w:t>
            </w:r>
          </w:p>
          <w:p w14:paraId="6985BEDC" w14:textId="7F7B49D3"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A2</w:t>
            </w:r>
            <w:r w:rsidRPr="005C7427">
              <w:rPr>
                <w:rFonts w:ascii="標楷體" w:eastAsia="標楷體" w:hAnsi="標楷體"/>
                <w:color w:val="auto"/>
              </w:rPr>
              <w:t>系統思考</w:t>
            </w:r>
            <w:r w:rsidRPr="005C7427">
              <w:rPr>
                <w:rFonts w:ascii="標楷體" w:eastAsia="標楷體" w:hAnsi="標楷體" w:cs="新細明體"/>
                <w:color w:val="auto"/>
              </w:rPr>
              <w:t>與解決問題</w:t>
            </w:r>
          </w:p>
          <w:p w14:paraId="4AF7E253" w14:textId="2D8B3A1A"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A3</w:t>
            </w:r>
            <w:r w:rsidRPr="005C7427">
              <w:rPr>
                <w:rFonts w:ascii="標楷體" w:eastAsia="標楷體" w:hAnsi="標楷體"/>
                <w:color w:val="auto"/>
              </w:rPr>
              <w:t>規劃執行</w:t>
            </w:r>
            <w:r w:rsidRPr="005C7427">
              <w:rPr>
                <w:rFonts w:ascii="標楷體" w:eastAsia="標楷體" w:hAnsi="標楷體" w:cs="新細明體"/>
                <w:color w:val="auto"/>
              </w:rPr>
              <w:t>與創新應變</w:t>
            </w:r>
          </w:p>
          <w:p w14:paraId="22B27347" w14:textId="3DFA5715"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B1</w:t>
            </w:r>
            <w:r w:rsidRPr="005C7427">
              <w:rPr>
                <w:rFonts w:ascii="標楷體" w:eastAsia="標楷體" w:hAnsi="標楷體"/>
                <w:color w:val="auto"/>
              </w:rPr>
              <w:t>符號運用</w:t>
            </w:r>
            <w:r w:rsidRPr="005C7427">
              <w:rPr>
                <w:rFonts w:ascii="標楷體" w:eastAsia="標楷體" w:hAnsi="標楷體" w:cs="新細明體"/>
                <w:color w:val="auto"/>
              </w:rPr>
              <w:t>與溝通表達</w:t>
            </w:r>
          </w:p>
          <w:p w14:paraId="32FD3E90" w14:textId="31EE3DA9"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B2</w:t>
            </w:r>
            <w:r w:rsidRPr="005C7427">
              <w:rPr>
                <w:rFonts w:ascii="標楷體" w:eastAsia="標楷體" w:hAnsi="標楷體"/>
                <w:color w:val="auto"/>
              </w:rPr>
              <w:t>科技資訊</w:t>
            </w:r>
            <w:r w:rsidRPr="005C7427">
              <w:rPr>
                <w:rFonts w:ascii="標楷體" w:eastAsia="標楷體" w:hAnsi="標楷體" w:cs="新細明體"/>
                <w:color w:val="auto"/>
              </w:rPr>
              <w:t>與媒體素養</w:t>
            </w:r>
          </w:p>
          <w:p w14:paraId="3855F700" w14:textId="384F604B"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B3</w:t>
            </w:r>
            <w:r w:rsidRPr="005C7427">
              <w:rPr>
                <w:rFonts w:ascii="標楷體" w:eastAsia="標楷體" w:hAnsi="標楷體"/>
                <w:color w:val="auto"/>
              </w:rPr>
              <w:t>藝術涵養</w:t>
            </w:r>
            <w:r w:rsidRPr="005C7427">
              <w:rPr>
                <w:rFonts w:ascii="標楷體" w:eastAsia="標楷體" w:hAnsi="標楷體" w:cs="新細明體"/>
                <w:color w:val="auto"/>
              </w:rPr>
              <w:t>與美感素養</w:t>
            </w:r>
          </w:p>
          <w:p w14:paraId="54F188ED" w14:textId="779AAB15"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C1</w:t>
            </w:r>
            <w:r w:rsidRPr="005C7427">
              <w:rPr>
                <w:rFonts w:ascii="標楷體" w:eastAsia="標楷體" w:hAnsi="標楷體"/>
                <w:color w:val="auto"/>
              </w:rPr>
              <w:t>道德實踐</w:t>
            </w:r>
            <w:r w:rsidRPr="005C7427">
              <w:rPr>
                <w:rFonts w:ascii="標楷體" w:eastAsia="標楷體" w:hAnsi="標楷體" w:cs="新細明體"/>
                <w:color w:val="auto"/>
              </w:rPr>
              <w:t>與公民意識</w:t>
            </w:r>
          </w:p>
          <w:p w14:paraId="511EC257" w14:textId="018B2479" w:rsidR="00B06558" w:rsidRPr="005C7427" w:rsidRDefault="00B06558" w:rsidP="00B06558">
            <w:pPr>
              <w:autoSpaceDE w:val="0"/>
              <w:spacing w:line="560" w:lineRule="exact"/>
            </w:pPr>
            <w:r w:rsidRPr="00765EE3">
              <w:rPr>
                <w:rFonts w:ascii="Webdings" w:eastAsia="Webdings" w:hAnsi="Webdings" w:cs="Webdings"/>
                <w:sz w:val="28"/>
                <w:szCs w:val="28"/>
              </w:rPr>
              <w:sym w:font="Wingdings 2" w:char="F052"/>
            </w:r>
            <w:r w:rsidRPr="005C7427">
              <w:rPr>
                <w:rFonts w:ascii="標楷體" w:eastAsia="標楷體" w:hAnsi="標楷體" w:cs="新細明體"/>
                <w:color w:val="auto"/>
              </w:rPr>
              <w:t xml:space="preserve"> C2</w:t>
            </w:r>
            <w:r w:rsidRPr="005C7427">
              <w:rPr>
                <w:rFonts w:ascii="標楷體" w:eastAsia="標楷體" w:hAnsi="標楷體"/>
                <w:color w:val="auto"/>
              </w:rPr>
              <w:t>人際關係</w:t>
            </w:r>
            <w:r w:rsidRPr="005C7427">
              <w:rPr>
                <w:rFonts w:ascii="標楷體" w:eastAsia="標楷體" w:hAnsi="標楷體" w:cs="新細明體"/>
                <w:color w:val="auto"/>
              </w:rPr>
              <w:t>與團隊合作</w:t>
            </w:r>
          </w:p>
          <w:p w14:paraId="24126012" w14:textId="02D2BE12" w:rsidR="00B06558" w:rsidRPr="005C7427" w:rsidRDefault="00B06558" w:rsidP="00B06558">
            <w:pPr>
              <w:autoSpaceDE w:val="0"/>
              <w:spacing w:line="560" w:lineRule="exact"/>
            </w:pPr>
            <w:r w:rsidRPr="00B06558">
              <w:rPr>
                <w:rFonts w:ascii="標楷體" w:eastAsia="標楷體" w:hAnsi="標楷體" w:cs="標楷體" w:hint="eastAsia"/>
                <w:b/>
                <w:bCs/>
                <w:sz w:val="24"/>
                <w:szCs w:val="24"/>
              </w:rPr>
              <w:t>□</w:t>
            </w:r>
            <w:r w:rsidRPr="005C7427">
              <w:rPr>
                <w:rFonts w:ascii="標楷體" w:eastAsia="標楷體" w:hAnsi="標楷體" w:cs="新細明體"/>
                <w:color w:val="auto"/>
              </w:rPr>
              <w:t xml:space="preserve"> C3</w:t>
            </w:r>
            <w:r w:rsidRPr="005C7427">
              <w:rPr>
                <w:rFonts w:ascii="標楷體" w:eastAsia="標楷體" w:hAnsi="標楷體"/>
                <w:color w:val="auto"/>
              </w:rPr>
              <w:t>多元文化</w:t>
            </w:r>
            <w:r w:rsidRPr="005C7427">
              <w:rPr>
                <w:rFonts w:ascii="標楷體" w:eastAsia="標楷體" w:hAnsi="標楷體" w:cs="新細明體"/>
                <w:color w:val="auto"/>
              </w:rPr>
              <w:t>與國際理解</w:t>
            </w:r>
          </w:p>
        </w:tc>
        <w:tc>
          <w:tcPr>
            <w:tcW w:w="11430" w:type="dxa"/>
            <w:tcBorders>
              <w:top w:val="single" w:sz="8" w:space="0" w:color="000000"/>
              <w:left w:val="single" w:sz="2" w:space="0" w:color="FFFFFF"/>
              <w:bottom w:val="single" w:sz="8" w:space="0" w:color="000000"/>
              <w:right w:val="single" w:sz="8" w:space="0" w:color="000000"/>
            </w:tcBorders>
            <w:shd w:val="clear" w:color="auto" w:fill="FFFFFF"/>
            <w:tcMar>
              <w:top w:w="100" w:type="dxa"/>
              <w:left w:w="100" w:type="dxa"/>
              <w:bottom w:w="100" w:type="dxa"/>
              <w:right w:w="100" w:type="dxa"/>
            </w:tcMar>
          </w:tcPr>
          <w:p w14:paraId="5A7C85B1" w14:textId="77777777" w:rsidR="00B06558" w:rsidRPr="005C7427"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」之教學過程，以及學生的學習回饋活動，培養學生良好的聆聽態度，理解說話者的表達內容之學習目標，以展現品德素質與自我精進之素養。</w:t>
            </w:r>
          </w:p>
          <w:p w14:paraId="7621ADC4" w14:textId="77777777" w:rsidR="00B06558" w:rsidRPr="005C7427"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」之教師教學、學生學習、師生互動、同儕回饋的教學活動，培養學生聽懂內容，掌握有效訊息，並且透過相互討論，學習表達個人見解和辯證之目標，以展現系統思考與解決問題之素養。</w:t>
            </w:r>
          </w:p>
          <w:p w14:paraId="05142993" w14:textId="77777777" w:rsidR="00B06558" w:rsidRPr="005C7427"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」之教學過程，以及學生學習的回饋活動，培養對於地方、族群、社會、國家和世界等多重公民身分的敏察覺知，以展現具有重視人權、尊重多元和關懷永續環境之素養。</w:t>
            </w:r>
          </w:p>
          <w:p w14:paraId="718B9922" w14:textId="77777777" w:rsidR="00B06558" w:rsidRPr="005C7427"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」之教學過程，以及學生學習的回饋活動，達成將書中內容用戲劇演出方式呈現之目標，以展現藝術涵養與美感表達之素養。</w:t>
            </w:r>
          </w:p>
          <w:p w14:paraId="137E980D" w14:textId="77777777" w:rsidR="00B06558" w:rsidRPr="005C7427"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」之教學過程，以及學生學習的回饋活動，培養善用圖書館</w:t>
            </w:r>
            <w:r>
              <w:rPr>
                <w:rFonts w:ascii="標楷體" w:eastAsia="標楷體" w:hAnsi="標楷體" w:cs="標楷體" w:hint="eastAsia"/>
              </w:rPr>
              <w:t>，</w:t>
            </w:r>
            <w:r w:rsidRPr="005C7427">
              <w:rPr>
                <w:rFonts w:ascii="標楷體" w:eastAsia="標楷體" w:hAnsi="標楷體" w:cs="標楷體" w:hint="eastAsia"/>
              </w:rPr>
              <w:t>閱讀各類文本，提升理解和思辨的能力，激發創作潛能，以展現科技資訊與媒體運用之素養。</w:t>
            </w:r>
          </w:p>
          <w:p w14:paraId="7A9BF75F" w14:textId="77777777" w:rsidR="00B06558" w:rsidRPr="005C7427"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」之教學過程，以及學生學習的回饋活動，</w:t>
            </w:r>
            <w:r>
              <w:rPr>
                <w:rFonts w:ascii="標楷體" w:eastAsia="標楷體" w:hAnsi="標楷體" w:cs="標楷體" w:hint="eastAsia"/>
              </w:rPr>
              <w:t>養</w:t>
            </w:r>
            <w:r w:rsidRPr="005C7427">
              <w:rPr>
                <w:rFonts w:ascii="標楷體" w:eastAsia="標楷體" w:hAnsi="標楷體" w:cs="標楷體" w:hint="eastAsia"/>
              </w:rPr>
              <w:t>成學生用心觀察與欣賞生活中多元形式美感的人、事、物</w:t>
            </w:r>
            <w:r>
              <w:rPr>
                <w:rFonts w:ascii="標楷體" w:eastAsia="標楷體" w:hAnsi="標楷體" w:cs="標楷體" w:hint="eastAsia"/>
              </w:rPr>
              <w:t>的態度</w:t>
            </w:r>
            <w:r w:rsidRPr="005C7427">
              <w:rPr>
                <w:rFonts w:ascii="標楷體" w:eastAsia="標楷體" w:hAnsi="標楷體" w:cs="標楷體" w:hint="eastAsia"/>
              </w:rPr>
              <w:t>，以展現藝術涵養與美感表現之素養。</w:t>
            </w:r>
          </w:p>
          <w:p w14:paraId="4C6DF0BF" w14:textId="77777777" w:rsidR="00B06558" w:rsidRDefault="00B06558" w:rsidP="00B06558">
            <w:pPr>
              <w:pStyle w:val="a3"/>
              <w:numPr>
                <w:ilvl w:val="0"/>
                <w:numId w:val="1"/>
              </w:numPr>
              <w:spacing w:line="32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w:t>
            </w:r>
            <w:r w:rsidRPr="005C7427">
              <w:rPr>
                <w:rFonts w:ascii="標楷體" w:eastAsia="標楷體" w:hAnsi="標楷體" w:cs="標楷體"/>
              </w:rPr>
              <w:t>-</w:t>
            </w:r>
            <w:proofErr w:type="gramStart"/>
            <w:r w:rsidRPr="003F4A88">
              <w:rPr>
                <w:rFonts w:ascii="標楷體" w:eastAsia="標楷體" w:hAnsi="標楷體" w:cs="標楷體" w:hint="eastAsia"/>
              </w:rPr>
              <w:t>小書童看</w:t>
            </w:r>
            <w:proofErr w:type="gramEnd"/>
            <w:r w:rsidRPr="003F4A88">
              <w:rPr>
                <w:rFonts w:ascii="標楷體" w:eastAsia="標楷體" w:hAnsi="標楷體" w:cs="標楷體" w:hint="eastAsia"/>
              </w:rPr>
              <w:t>世界</w:t>
            </w:r>
            <w:r w:rsidRPr="005C7427">
              <w:rPr>
                <w:rFonts w:ascii="標楷體" w:eastAsia="標楷體" w:hAnsi="標楷體" w:cs="標楷體" w:hint="eastAsia"/>
              </w:rPr>
              <w:t>」之教學過程，以及學生學習的回饋活動，鼓勵學生運用符號與文字設計海報，達成分組上台報告之目標，領略溝通的功能及樂趣，以展現人際關係與團隊合作之素養。</w:t>
            </w:r>
          </w:p>
          <w:p w14:paraId="2A0B8DF0" w14:textId="30B9A555" w:rsidR="00B06558" w:rsidRPr="005C7427" w:rsidRDefault="00B06558" w:rsidP="00B06558">
            <w:pPr>
              <w:pStyle w:val="a3"/>
              <w:numPr>
                <w:ilvl w:val="0"/>
                <w:numId w:val="1"/>
              </w:numPr>
              <w:spacing w:line="320" w:lineRule="exact"/>
              <w:ind w:left="240" w:hanging="240"/>
              <w:rPr>
                <w:rFonts w:ascii="標楷體" w:eastAsia="標楷體" w:hAnsi="標楷體" w:cs="標楷體"/>
              </w:rPr>
            </w:pPr>
            <w:r w:rsidRPr="00427282">
              <w:rPr>
                <w:rFonts w:ascii="標楷體" w:eastAsia="標楷體" w:hAnsi="標楷體" w:cs="標楷體" w:hint="eastAsia"/>
              </w:rPr>
              <w:t>能透過校訂課程「閱讀心三重情</w:t>
            </w:r>
            <w:r w:rsidRPr="00427282">
              <w:rPr>
                <w:rFonts w:ascii="標楷體" w:eastAsia="標楷體" w:hAnsi="標楷體" w:cs="標楷體"/>
              </w:rPr>
              <w:t>-</w:t>
            </w:r>
            <w:proofErr w:type="gramStart"/>
            <w:r w:rsidRPr="00427282">
              <w:rPr>
                <w:rFonts w:ascii="標楷體" w:eastAsia="標楷體" w:hAnsi="標楷體" w:cs="標楷體" w:hint="eastAsia"/>
              </w:rPr>
              <w:t>小書童看</w:t>
            </w:r>
            <w:proofErr w:type="gramEnd"/>
            <w:r w:rsidRPr="00427282">
              <w:rPr>
                <w:rFonts w:ascii="標楷體" w:eastAsia="標楷體" w:hAnsi="標楷體" w:cs="標楷體" w:hint="eastAsia"/>
              </w:rPr>
              <w:t>世界」之教學過程，以及學生學習的回饋活動，養成與人友善互動的合宜態度，並且共同完成指定的學習任務，以展現人際關係、團隊合作之素養。</w:t>
            </w:r>
          </w:p>
        </w:tc>
      </w:tr>
    </w:tbl>
    <w:p w14:paraId="0360F445" w14:textId="3987A7F3" w:rsidR="005C7427" w:rsidRDefault="005C7427" w:rsidP="005C7427">
      <w:pPr>
        <w:spacing w:line="360" w:lineRule="auto"/>
      </w:pPr>
    </w:p>
    <w:p w14:paraId="2442E78D" w14:textId="35B9D0A2" w:rsidR="005C7427" w:rsidRDefault="005C7427" w:rsidP="005C7427">
      <w:pPr>
        <w:spacing w:line="360" w:lineRule="auto"/>
      </w:pPr>
    </w:p>
    <w:p w14:paraId="3485AA79" w14:textId="06E9B2B6" w:rsidR="005C7427" w:rsidRDefault="005C7427" w:rsidP="005C7427">
      <w:pPr>
        <w:spacing w:line="360" w:lineRule="auto"/>
      </w:pPr>
    </w:p>
    <w:p w14:paraId="4E799FEC" w14:textId="2AF8F63B" w:rsidR="005C7427" w:rsidRDefault="005C7427" w:rsidP="005C7427">
      <w:pPr>
        <w:spacing w:line="360" w:lineRule="auto"/>
      </w:pPr>
    </w:p>
    <w:p w14:paraId="2C0AF294" w14:textId="3B08D3A2" w:rsidR="005C7427" w:rsidRDefault="005C7427" w:rsidP="005C7427">
      <w:pPr>
        <w:spacing w:line="360" w:lineRule="auto"/>
      </w:pPr>
    </w:p>
    <w:p w14:paraId="5CABCCB6" w14:textId="45D93A4F" w:rsidR="005C7427" w:rsidRDefault="005C7427" w:rsidP="005C7427">
      <w:pPr>
        <w:spacing w:line="360" w:lineRule="auto"/>
      </w:pPr>
    </w:p>
    <w:p w14:paraId="399EBA86" w14:textId="151EAC47" w:rsidR="005C7427" w:rsidRDefault="005C7427" w:rsidP="005C7427">
      <w:pPr>
        <w:spacing w:line="360" w:lineRule="auto"/>
      </w:pPr>
    </w:p>
    <w:p w14:paraId="54C3CA0D" w14:textId="762B3FA4" w:rsidR="00E31467" w:rsidRDefault="00E31467" w:rsidP="005C7427">
      <w:pPr>
        <w:spacing w:line="360" w:lineRule="auto"/>
      </w:pPr>
    </w:p>
    <w:p w14:paraId="1F5A716F" w14:textId="7334D72D" w:rsidR="00E31467" w:rsidRDefault="00E31467" w:rsidP="005C7427">
      <w:pPr>
        <w:spacing w:line="360" w:lineRule="auto"/>
      </w:pPr>
    </w:p>
    <w:p w14:paraId="4D2FCBD6" w14:textId="3DABBF90" w:rsidR="000B2075" w:rsidRDefault="000B2075" w:rsidP="005C7427">
      <w:pPr>
        <w:spacing w:line="360" w:lineRule="auto"/>
      </w:pPr>
    </w:p>
    <w:p w14:paraId="00E0C398" w14:textId="77777777" w:rsidR="000B2075" w:rsidRDefault="000B2075" w:rsidP="005C7427">
      <w:pPr>
        <w:spacing w:line="360" w:lineRule="auto"/>
      </w:pPr>
    </w:p>
    <w:p w14:paraId="1A4C71FC" w14:textId="233801B9" w:rsidR="003215E0" w:rsidRPr="00E27770" w:rsidRDefault="000B2075" w:rsidP="003215E0">
      <w:pPr>
        <w:pBdr>
          <w:top w:val="nil"/>
          <w:left w:val="nil"/>
          <w:bottom w:val="nil"/>
          <w:right w:val="nil"/>
          <w:between w:val="nil"/>
        </w:pBdr>
        <w:spacing w:line="360" w:lineRule="auto"/>
        <w:rPr>
          <w:rFonts w:ascii="標楷體" w:eastAsia="標楷體" w:hAnsi="標楷體" w:cs="標楷體"/>
          <w:sz w:val="24"/>
          <w:szCs w:val="24"/>
        </w:rPr>
      </w:pPr>
      <w:r>
        <w:rPr>
          <w:rFonts w:ascii="標楷體" w:eastAsia="標楷體" w:hAnsi="標楷體" w:cs="標楷體" w:hint="eastAsia"/>
          <w:sz w:val="24"/>
          <w:szCs w:val="24"/>
        </w:rPr>
        <w:lastRenderedPageBreak/>
        <w:t>六</w:t>
      </w:r>
      <w:r w:rsidR="00E31467" w:rsidRPr="00E27770">
        <w:rPr>
          <w:rFonts w:ascii="標楷體" w:eastAsia="標楷體" w:hAnsi="標楷體" w:cs="標楷體" w:hint="eastAsia"/>
          <w:sz w:val="24"/>
          <w:szCs w:val="24"/>
        </w:rPr>
        <w:t>、</w:t>
      </w:r>
      <w:r w:rsidR="003215E0" w:rsidRPr="00E27770">
        <w:rPr>
          <w:rFonts w:ascii="標楷體" w:eastAsia="標楷體" w:hAnsi="標楷體" w:cs="標楷體"/>
          <w:sz w:val="24"/>
          <w:szCs w:val="24"/>
        </w:rPr>
        <w:t>全校整體課程架構(或課程藍圖)：</w:t>
      </w:r>
    </w:p>
    <w:p w14:paraId="01BDA30C" w14:textId="2C837709" w:rsidR="003215E0" w:rsidRDefault="003215E0" w:rsidP="003215E0">
      <w:pPr>
        <w:spacing w:line="300" w:lineRule="exact"/>
        <w:rPr>
          <w:rFonts w:ascii="標楷體" w:eastAsia="標楷體" w:hAnsi="標楷體" w:cs="新細明體"/>
          <w:szCs w:val="24"/>
        </w:rPr>
      </w:pPr>
      <w:r>
        <w:rPr>
          <w:noProof/>
        </w:rPr>
        <w:drawing>
          <wp:anchor distT="0" distB="0" distL="114300" distR="114300" simplePos="0" relativeHeight="251693056" behindDoc="0" locked="0" layoutInCell="1" allowOverlap="1" wp14:anchorId="242E4CCE" wp14:editId="31077268">
            <wp:simplePos x="0" y="0"/>
            <wp:positionH relativeFrom="margin">
              <wp:posOffset>1146887</wp:posOffset>
            </wp:positionH>
            <wp:positionV relativeFrom="paragraph">
              <wp:posOffset>6629</wp:posOffset>
            </wp:positionV>
            <wp:extent cx="7512126" cy="5390655"/>
            <wp:effectExtent l="0" t="0" r="0" b="635"/>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0376" cy="539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1103825" wp14:editId="515023FB">
            <wp:extent cx="9777730" cy="11860024"/>
            <wp:effectExtent l="0" t="0" r="0" b="825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7730" cy="11860024"/>
                    </a:xfrm>
                    <a:prstGeom prst="rect">
                      <a:avLst/>
                    </a:prstGeom>
                    <a:noFill/>
                    <a:ln>
                      <a:noFill/>
                    </a:ln>
                  </pic:spPr>
                </pic:pic>
              </a:graphicData>
            </a:graphic>
          </wp:inline>
        </w:drawing>
      </w:r>
    </w:p>
    <w:p w14:paraId="6324B64F" w14:textId="67BBD912" w:rsidR="003215E0" w:rsidRDefault="003215E0" w:rsidP="003215E0">
      <w:pPr>
        <w:spacing w:line="300" w:lineRule="exact"/>
        <w:rPr>
          <w:rFonts w:ascii="標楷體" w:eastAsia="標楷體" w:hAnsi="標楷體" w:cs="新細明體"/>
          <w:szCs w:val="24"/>
        </w:rPr>
      </w:pPr>
    </w:p>
    <w:p w14:paraId="1272E253" w14:textId="77777777" w:rsidR="003215E0" w:rsidRDefault="003215E0" w:rsidP="003215E0">
      <w:pPr>
        <w:spacing w:line="300" w:lineRule="exact"/>
        <w:rPr>
          <w:rFonts w:ascii="標楷體" w:eastAsia="標楷體" w:hAnsi="標楷體" w:cs="新細明體"/>
          <w:szCs w:val="24"/>
        </w:rPr>
      </w:pPr>
    </w:p>
    <w:p w14:paraId="5C614AAA" w14:textId="6A44EA86" w:rsidR="003215E0" w:rsidRDefault="003215E0" w:rsidP="003215E0">
      <w:pPr>
        <w:spacing w:line="300" w:lineRule="exact"/>
        <w:rPr>
          <w:rFonts w:ascii="標楷體" w:eastAsia="標楷體" w:hAnsi="標楷體" w:cs="新細明體"/>
          <w:szCs w:val="24"/>
        </w:rPr>
      </w:pPr>
    </w:p>
    <w:p w14:paraId="1B7A44A9" w14:textId="77777777" w:rsidR="003215E0" w:rsidRDefault="003215E0" w:rsidP="003215E0">
      <w:pPr>
        <w:spacing w:line="300" w:lineRule="exact"/>
        <w:rPr>
          <w:rFonts w:ascii="標楷體" w:eastAsia="標楷體" w:hAnsi="標楷體" w:cs="新細明體"/>
          <w:szCs w:val="24"/>
        </w:rPr>
      </w:pPr>
    </w:p>
    <w:p w14:paraId="3CA8C643" w14:textId="77777777" w:rsidR="003215E0" w:rsidRDefault="003215E0" w:rsidP="003215E0">
      <w:pPr>
        <w:spacing w:line="300" w:lineRule="exact"/>
        <w:rPr>
          <w:rFonts w:ascii="標楷體" w:eastAsia="標楷體" w:hAnsi="標楷體" w:cs="新細明體"/>
          <w:szCs w:val="24"/>
        </w:rPr>
      </w:pPr>
    </w:p>
    <w:p w14:paraId="31CABB07" w14:textId="77777777" w:rsidR="003215E0" w:rsidRDefault="003215E0" w:rsidP="003215E0">
      <w:pPr>
        <w:spacing w:line="300" w:lineRule="exact"/>
        <w:rPr>
          <w:rFonts w:ascii="標楷體" w:eastAsia="標楷體" w:hAnsi="標楷體" w:cs="新細明體"/>
          <w:szCs w:val="24"/>
        </w:rPr>
      </w:pPr>
    </w:p>
    <w:p w14:paraId="4975C858" w14:textId="77777777" w:rsidR="003215E0" w:rsidRDefault="003215E0" w:rsidP="003215E0">
      <w:pPr>
        <w:spacing w:line="300" w:lineRule="exact"/>
        <w:rPr>
          <w:rFonts w:ascii="標楷體" w:eastAsia="標楷體" w:hAnsi="標楷體" w:cs="新細明體"/>
          <w:szCs w:val="24"/>
        </w:rPr>
      </w:pPr>
    </w:p>
    <w:p w14:paraId="4693B8C7" w14:textId="77777777" w:rsidR="003215E0" w:rsidRDefault="003215E0" w:rsidP="003215E0">
      <w:pPr>
        <w:spacing w:line="300" w:lineRule="exact"/>
        <w:rPr>
          <w:rFonts w:ascii="標楷體" w:eastAsia="標楷體" w:hAnsi="標楷體" w:cs="新細明體"/>
          <w:szCs w:val="24"/>
        </w:rPr>
      </w:pPr>
    </w:p>
    <w:p w14:paraId="2C2477D8" w14:textId="77777777" w:rsidR="003215E0" w:rsidRDefault="003215E0" w:rsidP="003215E0">
      <w:pPr>
        <w:spacing w:line="300" w:lineRule="exact"/>
        <w:rPr>
          <w:rFonts w:ascii="標楷體" w:eastAsia="標楷體" w:hAnsi="標楷體" w:cs="新細明體"/>
          <w:szCs w:val="24"/>
        </w:rPr>
      </w:pPr>
    </w:p>
    <w:p w14:paraId="0E16733C" w14:textId="77777777" w:rsidR="003215E0" w:rsidRDefault="003215E0" w:rsidP="003215E0">
      <w:pPr>
        <w:spacing w:line="300" w:lineRule="exact"/>
        <w:rPr>
          <w:rFonts w:ascii="標楷體" w:eastAsia="標楷體" w:hAnsi="標楷體" w:cs="新細明體"/>
          <w:szCs w:val="24"/>
        </w:rPr>
      </w:pPr>
    </w:p>
    <w:p w14:paraId="0E4F8F81" w14:textId="77777777" w:rsidR="003215E0" w:rsidRDefault="003215E0" w:rsidP="003215E0">
      <w:pPr>
        <w:spacing w:line="300" w:lineRule="exact"/>
        <w:rPr>
          <w:rFonts w:ascii="標楷體" w:eastAsia="標楷體" w:hAnsi="標楷體" w:cs="新細明體"/>
          <w:szCs w:val="24"/>
        </w:rPr>
      </w:pPr>
    </w:p>
    <w:p w14:paraId="1D40FF03" w14:textId="77777777" w:rsidR="003215E0" w:rsidRDefault="003215E0" w:rsidP="003215E0">
      <w:pPr>
        <w:spacing w:line="300" w:lineRule="exact"/>
        <w:rPr>
          <w:rFonts w:ascii="標楷體" w:eastAsia="標楷體" w:hAnsi="標楷體" w:cs="新細明體"/>
          <w:szCs w:val="24"/>
        </w:rPr>
      </w:pPr>
    </w:p>
    <w:p w14:paraId="6183E3F0" w14:textId="77777777" w:rsidR="003215E0" w:rsidRDefault="003215E0" w:rsidP="003215E0">
      <w:pPr>
        <w:spacing w:line="300" w:lineRule="exact"/>
        <w:rPr>
          <w:rFonts w:ascii="標楷體" w:eastAsia="標楷體" w:hAnsi="標楷體" w:cs="新細明體"/>
          <w:szCs w:val="24"/>
        </w:rPr>
      </w:pPr>
    </w:p>
    <w:p w14:paraId="1BCC63D4" w14:textId="77777777" w:rsidR="003215E0" w:rsidRDefault="003215E0" w:rsidP="003215E0">
      <w:pPr>
        <w:spacing w:line="300" w:lineRule="exact"/>
        <w:rPr>
          <w:rFonts w:ascii="標楷體" w:eastAsia="標楷體" w:hAnsi="標楷體" w:cs="新細明體"/>
          <w:szCs w:val="24"/>
        </w:rPr>
      </w:pPr>
    </w:p>
    <w:p w14:paraId="0B1E763D" w14:textId="77777777" w:rsidR="003215E0" w:rsidRDefault="003215E0" w:rsidP="003215E0">
      <w:pPr>
        <w:spacing w:line="300" w:lineRule="exact"/>
        <w:rPr>
          <w:rFonts w:ascii="標楷體" w:eastAsia="標楷體" w:hAnsi="標楷體" w:cs="新細明體"/>
          <w:szCs w:val="24"/>
        </w:rPr>
      </w:pPr>
    </w:p>
    <w:p w14:paraId="2AAABACF" w14:textId="77777777" w:rsidR="003215E0" w:rsidRDefault="003215E0" w:rsidP="003215E0">
      <w:pPr>
        <w:spacing w:line="300" w:lineRule="exact"/>
        <w:rPr>
          <w:rFonts w:ascii="標楷體" w:eastAsia="標楷體" w:hAnsi="標楷體" w:cs="新細明體"/>
          <w:szCs w:val="24"/>
        </w:rPr>
      </w:pPr>
    </w:p>
    <w:p w14:paraId="72CD56F6" w14:textId="77777777" w:rsidR="003215E0" w:rsidRDefault="003215E0" w:rsidP="003215E0">
      <w:pPr>
        <w:spacing w:line="300" w:lineRule="exact"/>
        <w:rPr>
          <w:rFonts w:ascii="標楷體" w:eastAsia="標楷體" w:hAnsi="標楷體" w:cs="新細明體"/>
          <w:szCs w:val="24"/>
        </w:rPr>
      </w:pPr>
    </w:p>
    <w:p w14:paraId="4A8E0B4F" w14:textId="77777777" w:rsidR="003215E0" w:rsidRDefault="003215E0" w:rsidP="003215E0">
      <w:pPr>
        <w:spacing w:line="300" w:lineRule="exact"/>
        <w:rPr>
          <w:rFonts w:ascii="標楷體" w:eastAsia="標楷體" w:hAnsi="標楷體" w:cs="新細明體"/>
          <w:szCs w:val="24"/>
        </w:rPr>
      </w:pPr>
    </w:p>
    <w:p w14:paraId="4654BDED" w14:textId="77777777" w:rsidR="003215E0" w:rsidRDefault="003215E0" w:rsidP="003215E0">
      <w:pPr>
        <w:spacing w:line="300" w:lineRule="exact"/>
        <w:rPr>
          <w:rFonts w:ascii="標楷體" w:eastAsia="標楷體" w:hAnsi="標楷體" w:cs="新細明體"/>
          <w:szCs w:val="24"/>
        </w:rPr>
      </w:pPr>
    </w:p>
    <w:p w14:paraId="3C06F9FA" w14:textId="77777777" w:rsidR="003215E0" w:rsidRDefault="003215E0" w:rsidP="003215E0">
      <w:pPr>
        <w:spacing w:line="300" w:lineRule="exact"/>
        <w:rPr>
          <w:rFonts w:ascii="標楷體" w:eastAsia="標楷體" w:hAnsi="標楷體" w:cs="新細明體"/>
          <w:szCs w:val="24"/>
        </w:rPr>
      </w:pPr>
    </w:p>
    <w:p w14:paraId="72B0AD3B" w14:textId="77777777" w:rsidR="003215E0" w:rsidRDefault="003215E0" w:rsidP="003215E0">
      <w:pPr>
        <w:spacing w:line="300" w:lineRule="exact"/>
        <w:rPr>
          <w:rFonts w:ascii="標楷體" w:eastAsia="標楷體" w:hAnsi="標楷體" w:cs="新細明體"/>
          <w:szCs w:val="24"/>
        </w:rPr>
      </w:pPr>
    </w:p>
    <w:p w14:paraId="7EF2A039" w14:textId="77777777" w:rsidR="003215E0" w:rsidRDefault="003215E0" w:rsidP="003215E0">
      <w:pPr>
        <w:spacing w:line="300" w:lineRule="exact"/>
        <w:rPr>
          <w:rFonts w:ascii="標楷體" w:eastAsia="標楷體" w:hAnsi="標楷體" w:cs="新細明體"/>
          <w:szCs w:val="24"/>
        </w:rPr>
      </w:pPr>
    </w:p>
    <w:p w14:paraId="3CF9AB36" w14:textId="77777777" w:rsidR="003215E0" w:rsidRDefault="003215E0" w:rsidP="003215E0">
      <w:pPr>
        <w:spacing w:line="300" w:lineRule="exact"/>
        <w:rPr>
          <w:rFonts w:ascii="標楷體" w:eastAsia="標楷體" w:hAnsi="標楷體" w:cs="新細明體"/>
          <w:szCs w:val="24"/>
        </w:rPr>
      </w:pPr>
    </w:p>
    <w:p w14:paraId="5129FDE0" w14:textId="77777777" w:rsidR="003215E0" w:rsidRDefault="003215E0" w:rsidP="003215E0">
      <w:pPr>
        <w:spacing w:line="300" w:lineRule="exact"/>
        <w:rPr>
          <w:rFonts w:ascii="標楷體" w:eastAsia="標楷體" w:hAnsi="標楷體" w:cs="新細明體"/>
          <w:szCs w:val="24"/>
        </w:rPr>
      </w:pPr>
    </w:p>
    <w:p w14:paraId="52FD4A3F" w14:textId="77777777" w:rsidR="003215E0" w:rsidRDefault="003215E0" w:rsidP="003215E0">
      <w:pPr>
        <w:spacing w:line="300" w:lineRule="exact"/>
        <w:rPr>
          <w:rFonts w:ascii="標楷體" w:eastAsia="標楷體" w:hAnsi="標楷體" w:cs="新細明體"/>
          <w:szCs w:val="24"/>
        </w:rPr>
      </w:pPr>
    </w:p>
    <w:p w14:paraId="5A1644DA" w14:textId="77777777" w:rsidR="003215E0" w:rsidRDefault="003215E0" w:rsidP="003215E0">
      <w:pPr>
        <w:spacing w:line="300" w:lineRule="exact"/>
        <w:rPr>
          <w:rFonts w:ascii="標楷體" w:eastAsia="標楷體" w:hAnsi="標楷體" w:cs="新細明體"/>
          <w:szCs w:val="24"/>
        </w:rPr>
      </w:pPr>
    </w:p>
    <w:p w14:paraId="235C439A" w14:textId="77777777" w:rsidR="003215E0" w:rsidRDefault="003215E0" w:rsidP="003215E0">
      <w:pPr>
        <w:spacing w:line="300" w:lineRule="exact"/>
        <w:rPr>
          <w:rFonts w:ascii="標楷體" w:eastAsia="標楷體" w:hAnsi="標楷體" w:cs="新細明體"/>
          <w:szCs w:val="24"/>
        </w:rPr>
      </w:pPr>
    </w:p>
    <w:p w14:paraId="259A2DB5" w14:textId="77777777" w:rsidR="003215E0" w:rsidRDefault="003215E0" w:rsidP="003215E0">
      <w:pPr>
        <w:spacing w:line="300" w:lineRule="exact"/>
        <w:rPr>
          <w:rFonts w:ascii="標楷體" w:eastAsia="標楷體" w:hAnsi="標楷體" w:cs="新細明體"/>
          <w:szCs w:val="24"/>
        </w:rPr>
      </w:pPr>
    </w:p>
    <w:p w14:paraId="26D84C87" w14:textId="77777777" w:rsidR="003215E0" w:rsidRPr="00697021" w:rsidRDefault="003215E0" w:rsidP="003215E0">
      <w:pPr>
        <w:rPr>
          <w:rFonts w:ascii="標楷體" w:eastAsia="標楷體" w:hAnsi="標楷體" w:cs="新細明體"/>
          <w:sz w:val="24"/>
          <w:szCs w:val="24"/>
        </w:rPr>
      </w:pPr>
      <w:r w:rsidRPr="00697021">
        <w:rPr>
          <w:rFonts w:ascii="標楷體" w:eastAsia="標楷體" w:hAnsi="標楷體" w:cs="標楷體" w:hint="eastAsia"/>
          <w:sz w:val="24"/>
          <w:szCs w:val="24"/>
        </w:rPr>
        <w:t>本課程在全校整體課程的地位:</w:t>
      </w:r>
    </w:p>
    <w:p w14:paraId="52FC8D5D" w14:textId="4A013FC5" w:rsidR="003215E0" w:rsidRPr="00697021" w:rsidRDefault="003215E0" w:rsidP="003215E0">
      <w:pPr>
        <w:rPr>
          <w:rFonts w:ascii="標楷體" w:eastAsia="標楷體" w:hAnsi="標楷體" w:cs="Segoe UI"/>
          <w:sz w:val="24"/>
          <w:szCs w:val="24"/>
          <w:shd w:val="clear" w:color="auto" w:fill="F7F7F8"/>
        </w:rPr>
      </w:pPr>
      <w:r w:rsidRPr="00697021">
        <w:rPr>
          <w:rFonts w:ascii="標楷體" w:eastAsia="標楷體" w:hAnsi="標楷體" w:cs="Segoe UI" w:hint="eastAsia"/>
          <w:sz w:val="24"/>
          <w:szCs w:val="24"/>
          <w:shd w:val="clear" w:color="auto" w:fill="F7F7F8"/>
        </w:rPr>
        <w:t>學生透過校訂閱讀課程，除了能學習到文本知識，提高語文表達能力外，進而培養想像力和思考力，提升品德素養和社會意識。在整體課程中，校訂閱讀課程</w:t>
      </w:r>
      <w:proofErr w:type="gramStart"/>
      <w:r w:rsidRPr="00697021">
        <w:rPr>
          <w:rFonts w:ascii="標楷體" w:eastAsia="標楷體" w:hAnsi="標楷體" w:cs="Segoe UI" w:hint="eastAsia"/>
          <w:sz w:val="24"/>
          <w:szCs w:val="24"/>
          <w:shd w:val="clear" w:color="auto" w:fill="F7F7F8"/>
        </w:rPr>
        <w:t>可說是我</w:t>
      </w:r>
      <w:proofErr w:type="gramEnd"/>
      <w:r w:rsidRPr="00697021">
        <w:rPr>
          <w:rFonts w:ascii="標楷體" w:eastAsia="標楷體" w:hAnsi="標楷體" w:cs="Segoe UI" w:hint="eastAsia"/>
          <w:sz w:val="24"/>
          <w:szCs w:val="24"/>
          <w:shd w:val="clear" w:color="auto" w:fill="F7F7F8"/>
        </w:rPr>
        <w:t>校學生邁向全人發展的重要途徑。</w:t>
      </w:r>
    </w:p>
    <w:p w14:paraId="0F58002D" w14:textId="77777777" w:rsidR="003215E0" w:rsidRDefault="003215E0" w:rsidP="005C7427">
      <w:pPr>
        <w:spacing w:line="360" w:lineRule="auto"/>
        <w:rPr>
          <w:rFonts w:ascii="標楷體" w:eastAsia="標楷體" w:hAnsi="標楷體" w:cs="標楷體"/>
          <w:sz w:val="24"/>
          <w:szCs w:val="24"/>
        </w:rPr>
      </w:pPr>
    </w:p>
    <w:p w14:paraId="6E463704" w14:textId="77777777" w:rsidR="00BC15A0" w:rsidRPr="009F1466" w:rsidRDefault="00BC15A0" w:rsidP="00BC15A0">
      <w:pPr>
        <w:pStyle w:val="Textbody"/>
        <w:spacing w:line="360" w:lineRule="auto"/>
        <w:rPr>
          <w:color w:val="auto"/>
        </w:rPr>
      </w:pPr>
      <w:r w:rsidRPr="009F1466">
        <w:rPr>
          <w:rFonts w:ascii="標楷體" w:eastAsia="標楷體" w:hAnsi="標楷體" w:cs="標楷體" w:hint="eastAsia"/>
          <w:color w:val="auto"/>
          <w:sz w:val="24"/>
          <w:szCs w:val="24"/>
        </w:rPr>
        <w:lastRenderedPageBreak/>
        <w:t>七、本</w:t>
      </w:r>
      <w:proofErr w:type="gramStart"/>
      <w:r w:rsidRPr="009F1466">
        <w:rPr>
          <w:rFonts w:ascii="標楷體" w:eastAsia="標楷體" w:hAnsi="標楷體" w:cs="標楷體" w:hint="eastAsia"/>
          <w:color w:val="auto"/>
          <w:sz w:val="24"/>
          <w:szCs w:val="24"/>
        </w:rPr>
        <w:t>課程課程</w:t>
      </w:r>
      <w:proofErr w:type="gramEnd"/>
      <w:r w:rsidRPr="009F1466">
        <w:rPr>
          <w:rFonts w:ascii="標楷體" w:eastAsia="標楷體" w:hAnsi="標楷體" w:cs="標楷體" w:hint="eastAsia"/>
          <w:color w:val="auto"/>
          <w:sz w:val="24"/>
          <w:szCs w:val="24"/>
        </w:rPr>
        <w:t>架構：</w:t>
      </w:r>
    </w:p>
    <w:p w14:paraId="16B97BEF" w14:textId="77777777" w:rsidR="00BC15A0" w:rsidRDefault="00BC15A0" w:rsidP="00BC15A0">
      <w:pPr>
        <w:spacing w:line="360" w:lineRule="auto"/>
      </w:pPr>
      <w:r>
        <w:rPr>
          <w:noProof/>
        </w:rPr>
        <mc:AlternateContent>
          <mc:Choice Requires="wps">
            <w:drawing>
              <wp:anchor distT="0" distB="0" distL="114300" distR="114300" simplePos="0" relativeHeight="251695104" behindDoc="0" locked="0" layoutInCell="1" allowOverlap="1" wp14:anchorId="06FAA53D" wp14:editId="58A1B754">
                <wp:simplePos x="0" y="0"/>
                <wp:positionH relativeFrom="column">
                  <wp:posOffset>492760</wp:posOffset>
                </wp:positionH>
                <wp:positionV relativeFrom="paragraph">
                  <wp:posOffset>313690</wp:posOffset>
                </wp:positionV>
                <wp:extent cx="737235" cy="5829935"/>
                <wp:effectExtent l="0" t="0" r="0" b="0"/>
                <wp:wrapNone/>
                <wp:docPr id="11"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5829935"/>
                        </a:xfrm>
                        <a:prstGeom prst="rect">
                          <a:avLst/>
                        </a:prstGeom>
                        <a:solidFill>
                          <a:srgbClr val="FFFFFF"/>
                        </a:solidFill>
                        <a:ln>
                          <a:noFill/>
                          <a:prstDash/>
                        </a:ln>
                      </wps:spPr>
                      <wps:txbx>
                        <w:txbxContent>
                          <w:p w14:paraId="34DBA928" w14:textId="77777777" w:rsidR="00BC15A0" w:rsidRDefault="00BC15A0" w:rsidP="00BC15A0">
                            <w:pPr>
                              <w:spacing w:line="900" w:lineRule="exact"/>
                              <w:rPr>
                                <w:rFonts w:ascii="標楷體" w:eastAsia="標楷體" w:hAnsi="標楷體"/>
                                <w:b/>
                                <w:sz w:val="96"/>
                                <w:szCs w:val="96"/>
                              </w:rPr>
                            </w:pPr>
                            <w:r w:rsidRPr="00523FC5">
                              <w:rPr>
                                <w:rFonts w:ascii="標楷體" w:eastAsia="標楷體" w:hAnsi="標楷體" w:hint="eastAsia"/>
                                <w:b/>
                                <w:sz w:val="96"/>
                                <w:szCs w:val="96"/>
                              </w:rPr>
                              <w:t>小</w:t>
                            </w:r>
                            <w:r>
                              <w:rPr>
                                <w:rFonts w:ascii="標楷體" w:eastAsia="標楷體" w:hAnsi="標楷體"/>
                                <w:b/>
                                <w:sz w:val="96"/>
                                <w:szCs w:val="96"/>
                              </w:rPr>
                              <w:t xml:space="preserve"> </w:t>
                            </w:r>
                            <w:r w:rsidRPr="00523FC5">
                              <w:rPr>
                                <w:rFonts w:ascii="標楷體" w:eastAsia="標楷體" w:hAnsi="標楷體" w:hint="eastAsia"/>
                                <w:b/>
                                <w:sz w:val="96"/>
                                <w:szCs w:val="96"/>
                              </w:rPr>
                              <w:t>書</w:t>
                            </w:r>
                            <w:r>
                              <w:rPr>
                                <w:rFonts w:ascii="標楷體" w:eastAsia="標楷體" w:hAnsi="標楷體"/>
                                <w:b/>
                                <w:sz w:val="96"/>
                                <w:szCs w:val="96"/>
                              </w:rPr>
                              <w:t xml:space="preserve"> </w:t>
                            </w:r>
                            <w:r w:rsidRPr="00523FC5">
                              <w:rPr>
                                <w:rFonts w:ascii="標楷體" w:eastAsia="標楷體" w:hAnsi="標楷體" w:hint="eastAsia"/>
                                <w:b/>
                                <w:sz w:val="96"/>
                                <w:szCs w:val="96"/>
                              </w:rPr>
                              <w:t>童</w:t>
                            </w:r>
                            <w:r>
                              <w:rPr>
                                <w:rFonts w:ascii="標楷體" w:eastAsia="標楷體" w:hAnsi="標楷體"/>
                                <w:b/>
                                <w:sz w:val="96"/>
                                <w:szCs w:val="96"/>
                              </w:rPr>
                              <w:t xml:space="preserve"> </w:t>
                            </w:r>
                            <w:r w:rsidRPr="00523FC5">
                              <w:rPr>
                                <w:rFonts w:ascii="標楷體" w:eastAsia="標楷體" w:hAnsi="標楷體" w:hint="eastAsia"/>
                                <w:b/>
                                <w:sz w:val="96"/>
                                <w:szCs w:val="96"/>
                              </w:rPr>
                              <w:t>看</w:t>
                            </w:r>
                            <w:r>
                              <w:rPr>
                                <w:rFonts w:ascii="標楷體" w:eastAsia="標楷體" w:hAnsi="標楷體"/>
                                <w:b/>
                                <w:sz w:val="96"/>
                                <w:szCs w:val="96"/>
                              </w:rPr>
                              <w:t xml:space="preserve"> </w:t>
                            </w:r>
                            <w:proofErr w:type="gramStart"/>
                            <w:r w:rsidRPr="00523FC5">
                              <w:rPr>
                                <w:rFonts w:ascii="標楷體" w:eastAsia="標楷體" w:hAnsi="標楷體" w:hint="eastAsia"/>
                                <w:b/>
                                <w:sz w:val="96"/>
                                <w:szCs w:val="96"/>
                              </w:rPr>
                              <w:t>世</w:t>
                            </w:r>
                            <w:proofErr w:type="gramEnd"/>
                            <w:r>
                              <w:rPr>
                                <w:rFonts w:ascii="標楷體" w:eastAsia="標楷體" w:hAnsi="標楷體"/>
                                <w:b/>
                                <w:sz w:val="96"/>
                                <w:szCs w:val="96"/>
                              </w:rPr>
                              <w:t xml:space="preserve"> </w:t>
                            </w:r>
                            <w:r w:rsidRPr="00523FC5">
                              <w:rPr>
                                <w:rFonts w:ascii="標楷體" w:eastAsia="標楷體" w:hAnsi="標楷體" w:hint="eastAsia"/>
                                <w:b/>
                                <w:sz w:val="96"/>
                                <w:szCs w:val="96"/>
                              </w:rPr>
                              <w:t>界</w:t>
                            </w:r>
                            <w:r>
                              <w:rPr>
                                <w:rFonts w:ascii="標楷體" w:eastAsia="標楷體" w:hAnsi="標楷體"/>
                                <w:b/>
                                <w:sz w:val="96"/>
                                <w:szCs w:val="96"/>
                              </w:rPr>
                              <w:t xml:space="preserve"> </w:t>
                            </w:r>
                          </w:p>
                        </w:txbxContent>
                      </wps:txbx>
                      <wps:bodyPr vert="eaVert"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06FAA53D" id="_x0000_t202" coordsize="21600,21600" o:spt="202" path="m,l,21600r21600,l21600,xe">
                <v:stroke joinstyle="miter"/>
                <v:path gradientshapeok="t" o:connecttype="rect"/>
              </v:shapetype>
              <v:shape id="文字方塊 5" o:spid="_x0000_s1026" type="#_x0000_t202" style="position:absolute;left:0;text-align:left;margin-left:38.8pt;margin-top:24.7pt;width:58.05pt;height:45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" stroked="f">
                <v:textbox style="layout-flow:vertical-ideographic">
                  <w:txbxContent>
                    <w:p w14:paraId="34DBA928" w14:textId="77777777" w:rsidR="00BC15A0" w:rsidRDefault="00BC15A0" w:rsidP="00BC15A0">
                      <w:pPr>
                        <w:spacing w:line="900" w:lineRule="exact"/>
                        <w:rPr>
                          <w:rFonts w:ascii="標楷體" w:eastAsia="標楷體" w:hAnsi="標楷體"/>
                          <w:b/>
                          <w:sz w:val="96"/>
                          <w:szCs w:val="96"/>
                        </w:rPr>
                      </w:pPr>
                      <w:r w:rsidRPr="00523FC5">
                        <w:rPr>
                          <w:rFonts w:ascii="標楷體" w:eastAsia="標楷體" w:hAnsi="標楷體" w:hint="eastAsia"/>
                          <w:b/>
                          <w:sz w:val="96"/>
                          <w:szCs w:val="96"/>
                        </w:rPr>
                        <w:t>小</w:t>
                      </w:r>
                      <w:r>
                        <w:rPr>
                          <w:rFonts w:ascii="標楷體" w:eastAsia="標楷體" w:hAnsi="標楷體"/>
                          <w:b/>
                          <w:sz w:val="96"/>
                          <w:szCs w:val="96"/>
                        </w:rPr>
                        <w:t xml:space="preserve"> </w:t>
                      </w:r>
                      <w:r w:rsidRPr="00523FC5">
                        <w:rPr>
                          <w:rFonts w:ascii="標楷體" w:eastAsia="標楷體" w:hAnsi="標楷體" w:hint="eastAsia"/>
                          <w:b/>
                          <w:sz w:val="96"/>
                          <w:szCs w:val="96"/>
                        </w:rPr>
                        <w:t>書</w:t>
                      </w:r>
                      <w:r>
                        <w:rPr>
                          <w:rFonts w:ascii="標楷體" w:eastAsia="標楷體" w:hAnsi="標楷體"/>
                          <w:b/>
                          <w:sz w:val="96"/>
                          <w:szCs w:val="96"/>
                        </w:rPr>
                        <w:t xml:space="preserve"> </w:t>
                      </w:r>
                      <w:r w:rsidRPr="00523FC5">
                        <w:rPr>
                          <w:rFonts w:ascii="標楷體" w:eastAsia="標楷體" w:hAnsi="標楷體" w:hint="eastAsia"/>
                          <w:b/>
                          <w:sz w:val="96"/>
                          <w:szCs w:val="96"/>
                        </w:rPr>
                        <w:t>童</w:t>
                      </w:r>
                      <w:r>
                        <w:rPr>
                          <w:rFonts w:ascii="標楷體" w:eastAsia="標楷體" w:hAnsi="標楷體"/>
                          <w:b/>
                          <w:sz w:val="96"/>
                          <w:szCs w:val="96"/>
                        </w:rPr>
                        <w:t xml:space="preserve"> </w:t>
                      </w:r>
                      <w:r w:rsidRPr="00523FC5">
                        <w:rPr>
                          <w:rFonts w:ascii="標楷體" w:eastAsia="標楷體" w:hAnsi="標楷體" w:hint="eastAsia"/>
                          <w:b/>
                          <w:sz w:val="96"/>
                          <w:szCs w:val="96"/>
                        </w:rPr>
                        <w:t>看</w:t>
                      </w:r>
                      <w:r>
                        <w:rPr>
                          <w:rFonts w:ascii="標楷體" w:eastAsia="標楷體" w:hAnsi="標楷體"/>
                          <w:b/>
                          <w:sz w:val="96"/>
                          <w:szCs w:val="96"/>
                        </w:rPr>
                        <w:t xml:space="preserve"> </w:t>
                      </w:r>
                      <w:r w:rsidRPr="00523FC5">
                        <w:rPr>
                          <w:rFonts w:ascii="標楷體" w:eastAsia="標楷體" w:hAnsi="標楷體" w:hint="eastAsia"/>
                          <w:b/>
                          <w:sz w:val="96"/>
                          <w:szCs w:val="96"/>
                        </w:rPr>
                        <w:t>世</w:t>
                      </w:r>
                      <w:r>
                        <w:rPr>
                          <w:rFonts w:ascii="標楷體" w:eastAsia="標楷體" w:hAnsi="標楷體"/>
                          <w:b/>
                          <w:sz w:val="96"/>
                          <w:szCs w:val="96"/>
                        </w:rPr>
                        <w:t xml:space="preserve"> </w:t>
                      </w:r>
                      <w:r w:rsidRPr="00523FC5">
                        <w:rPr>
                          <w:rFonts w:ascii="標楷體" w:eastAsia="標楷體" w:hAnsi="標楷體" w:hint="eastAsia"/>
                          <w:b/>
                          <w:sz w:val="96"/>
                          <w:szCs w:val="96"/>
                        </w:rPr>
                        <w:t>界</w:t>
                      </w:r>
                      <w:r>
                        <w:rPr>
                          <w:rFonts w:ascii="標楷體" w:eastAsia="標楷體" w:hAnsi="標楷體"/>
                          <w:b/>
                          <w:sz w:val="96"/>
                          <w:szCs w:val="96"/>
                        </w:rPr>
                        <w:t xml:space="preserve"> </w:t>
                      </w:r>
                    </w:p>
                  </w:txbxContent>
                </v:textbox>
              </v:shape>
            </w:pict>
          </mc:Fallback>
        </mc:AlternateContent>
      </w:r>
      <w:r>
        <w:rPr>
          <w:noProof/>
        </w:rPr>
        <mc:AlternateContent>
          <mc:Choice Requires="wpg">
            <w:drawing>
              <wp:anchor distT="0" distB="0" distL="114300" distR="114300" simplePos="0" relativeHeight="251696128" behindDoc="0" locked="0" layoutInCell="1" allowOverlap="1" wp14:anchorId="4F02E4C3" wp14:editId="3D0EDF1D">
                <wp:simplePos x="0" y="0"/>
                <wp:positionH relativeFrom="margin">
                  <wp:posOffset>1849120</wp:posOffset>
                </wp:positionH>
                <wp:positionV relativeFrom="paragraph">
                  <wp:posOffset>209550</wp:posOffset>
                </wp:positionV>
                <wp:extent cx="7616825" cy="5732780"/>
                <wp:effectExtent l="18415" t="19050" r="13335" b="20320"/>
                <wp:wrapNone/>
                <wp:docPr id="1" name="資料庫圖表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6825" cy="5732780"/>
                          <a:chOff x="0" y="0"/>
                          <a:chExt cx="7617116" cy="5733169"/>
                        </a:xfrm>
                      </wpg:grpSpPr>
                      <wps:wsp>
                        <wps:cNvPr id="2" name="手繪多邊形: 圖案 2"/>
                        <wps:cNvSpPr>
                          <a:spLocks/>
                        </wps:cNvSpPr>
                        <wps:spPr bwMode="auto">
                          <a:xfrm>
                            <a:off x="3322464" y="108540"/>
                            <a:ext cx="4294525" cy="1233467"/>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2147263 w 1233735"/>
                              <a:gd name="T5" fmla="*/ 0 h 4294529"/>
                              <a:gd name="T6" fmla="*/ 4294525 w 1233735"/>
                              <a:gd name="T7" fmla="*/ 616734 h 4294529"/>
                              <a:gd name="T8" fmla="*/ 2147263 w 1233735"/>
                              <a:gd name="T9" fmla="*/ 1233467 h 4294529"/>
                              <a:gd name="T10" fmla="*/ 0 w 1233735"/>
                              <a:gd name="T11" fmla="*/ 616734 h 4294529"/>
                              <a:gd name="T12" fmla="*/ 715770 w 1233735"/>
                              <a:gd name="T13" fmla="*/ 0 h 4294529"/>
                              <a:gd name="T14" fmla="*/ 3578755 w 1233735"/>
                              <a:gd name="T15" fmla="*/ 0 h 4294529"/>
                              <a:gd name="T16" fmla="*/ 4294525 w 1233735"/>
                              <a:gd name="T17" fmla="*/ 59060 h 4294529"/>
                              <a:gd name="T18" fmla="*/ 4294525 w 1233735"/>
                              <a:gd name="T19" fmla="*/ 1233467 h 4294529"/>
                              <a:gd name="T20" fmla="*/ 4294525 w 1233735"/>
                              <a:gd name="T21" fmla="*/ 1233467 h 4294529"/>
                              <a:gd name="T22" fmla="*/ 0 w 1233735"/>
                              <a:gd name="T23" fmla="*/ 1233467 h 4294529"/>
                              <a:gd name="T24" fmla="*/ 0 w 1233735"/>
                              <a:gd name="T25" fmla="*/ 1233467 h 4294529"/>
                              <a:gd name="T26" fmla="*/ 0 w 1233735"/>
                              <a:gd name="T27" fmla="*/ 59060 h 4294529"/>
                              <a:gd name="T28" fmla="*/ 715770 w 1233735"/>
                              <a:gd name="T29" fmla="*/ 0 h 4294529"/>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1233735"/>
                              <a:gd name="T44" fmla="*/ 0 h 4294529"/>
                              <a:gd name="T45" fmla="*/ 1233735 w 1233735"/>
                              <a:gd name="T46" fmla="*/ 4294529 h 4294529"/>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1233735" h="4294529">
                                <a:moveTo>
                                  <a:pt x="1233735" y="715770"/>
                                </a:moveTo>
                                <a:lnTo>
                                  <a:pt x="1233735" y="3578759"/>
                                </a:lnTo>
                                <a:cubicBezTo>
                                  <a:pt x="1233735" y="3974069"/>
                                  <a:pt x="1207287" y="4294529"/>
                                  <a:pt x="1174662" y="4294529"/>
                                </a:cubicBezTo>
                                <a:lnTo>
                                  <a:pt x="0" y="4294529"/>
                                </a:lnTo>
                                <a:lnTo>
                                  <a:pt x="0" y="0"/>
                                </a:lnTo>
                                <a:lnTo>
                                  <a:pt x="1174662" y="0"/>
                                </a:lnTo>
                                <a:cubicBezTo>
                                  <a:pt x="1207287" y="0"/>
                                  <a:pt x="1233735" y="320460"/>
                                  <a:pt x="1233735" y="715770"/>
                                </a:cubicBezTo>
                                <a:close/>
                              </a:path>
                            </a:pathLst>
                          </a:custGeom>
                          <a:solidFill>
                            <a:srgbClr val="FFFFFF">
                              <a:alpha val="90195"/>
                            </a:srgbClr>
                          </a:solidFill>
                          <a:ln w="19046">
                            <a:solidFill>
                              <a:srgbClr val="FF0000">
                                <a:alpha val="90195"/>
                              </a:srgbClr>
                            </a:solidFill>
                            <a:miter lim="800000"/>
                            <a:headEnd/>
                            <a:tailEnd/>
                          </a:ln>
                        </wps:spPr>
                        <wps:txbx>
                          <w:txbxContent>
                            <w:p w14:paraId="7F827FB7" w14:textId="77777777" w:rsidR="00BC15A0" w:rsidRPr="002A5CAF" w:rsidRDefault="00BC15A0" w:rsidP="00BC15A0">
                              <w:pPr>
                                <w:numPr>
                                  <w:ilvl w:val="1"/>
                                  <w:numId w:val="3"/>
                                </w:numPr>
                                <w:spacing w:after="60"/>
                                <w:ind w:left="272" w:hanging="272"/>
                                <w:jc w:val="left"/>
                                <w:textAlignment w:val="auto"/>
                                <w:rPr>
                                  <w:sz w:val="36"/>
                                  <w:szCs w:val="36"/>
                                </w:rPr>
                              </w:pPr>
                              <w:proofErr w:type="gramStart"/>
                              <w:r>
                                <w:rPr>
                                  <w:rFonts w:ascii="標楷體" w:eastAsia="標楷體" w:hAnsi="標楷體" w:cs="標楷體" w:hint="eastAsia"/>
                                  <w:kern w:val="3"/>
                                  <w:sz w:val="31"/>
                                  <w:szCs w:val="31"/>
                                </w:rPr>
                                <w:t>走讀三重</w:t>
                              </w:r>
                              <w:proofErr w:type="gramEnd"/>
                              <w:r>
                                <w:rPr>
                                  <w:rFonts w:ascii="標楷體" w:eastAsia="標楷體" w:hAnsi="標楷體" w:cs="標楷體" w:hint="eastAsia"/>
                                  <w:kern w:val="3"/>
                                  <w:sz w:val="31"/>
                                  <w:szCs w:val="31"/>
                                </w:rPr>
                                <w:t>國小生態園</w:t>
                              </w:r>
                            </w:p>
                            <w:p w14:paraId="4C6A92AE" w14:textId="77777777" w:rsidR="00BC15A0" w:rsidRPr="002A5CAF" w:rsidRDefault="00BC15A0" w:rsidP="00BC15A0">
                              <w:pPr>
                                <w:numPr>
                                  <w:ilvl w:val="1"/>
                                  <w:numId w:val="3"/>
                                </w:numPr>
                                <w:spacing w:after="60"/>
                                <w:ind w:left="272" w:hanging="272"/>
                                <w:jc w:val="left"/>
                                <w:textAlignment w:val="auto"/>
                                <w:rPr>
                                  <w:sz w:val="36"/>
                                  <w:szCs w:val="36"/>
                                </w:rPr>
                              </w:pPr>
                              <w:r>
                                <w:rPr>
                                  <w:rFonts w:ascii="標楷體" w:eastAsia="標楷體" w:hAnsi="標楷體" w:cs="標楷體" w:hint="eastAsia"/>
                                  <w:kern w:val="3"/>
                                  <w:sz w:val="31"/>
                                  <w:szCs w:val="31"/>
                                </w:rPr>
                                <w:t>資訊融入</w:t>
                              </w:r>
                              <w:r>
                                <w:rPr>
                                  <w:rFonts w:ascii="標楷體" w:eastAsia="標楷體" w:hAnsi="標楷體" w:cs="標楷體"/>
                                  <w:kern w:val="3"/>
                                  <w:sz w:val="31"/>
                                  <w:szCs w:val="31"/>
                                </w:rPr>
                                <w:t>-</w:t>
                              </w:r>
                              <w:r>
                                <w:rPr>
                                  <w:rFonts w:ascii="標楷體" w:eastAsia="標楷體" w:hAnsi="標楷體" w:cs="標楷體" w:hint="eastAsia"/>
                                  <w:kern w:val="3"/>
                                  <w:sz w:val="31"/>
                                  <w:szCs w:val="31"/>
                                </w:rPr>
                                <w:t>介紹我所認識的生態園生物</w:t>
                              </w:r>
                            </w:p>
                            <w:p w14:paraId="2F89F926" w14:textId="77777777" w:rsidR="00BC15A0" w:rsidRDefault="00BC15A0" w:rsidP="00BC15A0">
                              <w:pPr>
                                <w:spacing w:after="60" w:line="240" w:lineRule="exact"/>
                                <w:ind w:firstLine="0"/>
                                <w:jc w:val="left"/>
                                <w:textAlignment w:val="auto"/>
                                <w:rPr>
                                  <w:sz w:val="36"/>
                                  <w:szCs w:val="36"/>
                                </w:rPr>
                              </w:pPr>
                            </w:p>
                          </w:txbxContent>
                        </wps:txbx>
                        <wps:bodyPr rot="0" vert="horz" wrap="square" lIns="247646" tIns="184050" rIns="307878" bIns="184050" anchor="ctr" anchorCtr="0" upright="1">
                          <a:noAutofit/>
                        </wps:bodyPr>
                      </wps:wsp>
                      <wps:wsp>
                        <wps:cNvPr id="3" name="手繪多邊形: 圖案 3"/>
                        <wps:cNvSpPr>
                          <a:spLocks/>
                        </wps:cNvSpPr>
                        <wps:spPr bwMode="auto">
                          <a:xfrm>
                            <a:off x="0" y="0"/>
                            <a:ext cx="3317955" cy="1370969"/>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658978 w 3317953"/>
                              <a:gd name="T5" fmla="*/ 0 h 1370968"/>
                              <a:gd name="T6" fmla="*/ 3317955 w 3317953"/>
                              <a:gd name="T7" fmla="*/ 685485 h 1370968"/>
                              <a:gd name="T8" fmla="*/ 1658978 w 3317953"/>
                              <a:gd name="T9" fmla="*/ 1370969 h 1370968"/>
                              <a:gd name="T10" fmla="*/ 0 w 3317953"/>
                              <a:gd name="T11" fmla="*/ 685485 h 1370968"/>
                              <a:gd name="T12" fmla="*/ 0 w 3317953"/>
                              <a:gd name="T13" fmla="*/ 228499 h 1370968"/>
                              <a:gd name="T14" fmla="*/ 228499 w 3317953"/>
                              <a:gd name="T15" fmla="*/ 0 h 1370968"/>
                              <a:gd name="T16" fmla="*/ 3089456 w 3317953"/>
                              <a:gd name="T17" fmla="*/ 0 h 1370968"/>
                              <a:gd name="T18" fmla="*/ 3317955 w 3317953"/>
                              <a:gd name="T19" fmla="*/ 228499 h 1370968"/>
                              <a:gd name="T20" fmla="*/ 3317955 w 3317953"/>
                              <a:gd name="T21" fmla="*/ 1142470 h 1370968"/>
                              <a:gd name="T22" fmla="*/ 3089456 w 3317953"/>
                              <a:gd name="T23" fmla="*/ 1370969 h 1370968"/>
                              <a:gd name="T24" fmla="*/ 228499 w 3317953"/>
                              <a:gd name="T25" fmla="*/ 1370969 h 1370968"/>
                              <a:gd name="T26" fmla="*/ 0 w 3317953"/>
                              <a:gd name="T27" fmla="*/ 1142470 h 1370968"/>
                              <a:gd name="T28" fmla="*/ 0 w 3317953"/>
                              <a:gd name="T29" fmla="*/ 228499 h 1370968"/>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3317953"/>
                              <a:gd name="T44" fmla="*/ 0 h 1370968"/>
                              <a:gd name="T45" fmla="*/ 3317953 w 3317953"/>
                              <a:gd name="T46" fmla="*/ 1370968 h 1370968"/>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3317953" h="1370968">
                                <a:moveTo>
                                  <a:pt x="0" y="228499"/>
                                </a:moveTo>
                                <a:cubicBezTo>
                                  <a:pt x="0" y="102302"/>
                                  <a:pt x="102302" y="0"/>
                                  <a:pt x="228499" y="0"/>
                                </a:cubicBezTo>
                                <a:lnTo>
                                  <a:pt x="3089454" y="0"/>
                                </a:lnTo>
                                <a:cubicBezTo>
                                  <a:pt x="3215651" y="0"/>
                                  <a:pt x="3317953" y="102302"/>
                                  <a:pt x="3317953" y="228499"/>
                                </a:cubicBezTo>
                                <a:lnTo>
                                  <a:pt x="3317953" y="1142469"/>
                                </a:lnTo>
                                <a:cubicBezTo>
                                  <a:pt x="3317953" y="1268666"/>
                                  <a:pt x="3215651" y="1370968"/>
                                  <a:pt x="3089454" y="1370968"/>
                                </a:cubicBezTo>
                                <a:lnTo>
                                  <a:pt x="228499" y="1370968"/>
                                </a:lnTo>
                                <a:cubicBezTo>
                                  <a:pt x="102302" y="1370968"/>
                                  <a:pt x="0" y="1268666"/>
                                  <a:pt x="0" y="1142469"/>
                                </a:cubicBezTo>
                                <a:lnTo>
                                  <a:pt x="0" y="228499"/>
                                </a:lnTo>
                                <a:close/>
                              </a:path>
                            </a:pathLst>
                          </a:custGeom>
                          <a:solidFill>
                            <a:srgbClr val="FFFFFF"/>
                          </a:solidFill>
                          <a:ln w="28575">
                            <a:solidFill>
                              <a:srgbClr val="FF0000"/>
                            </a:solidFill>
                            <a:miter lim="800000"/>
                            <a:headEnd/>
                            <a:tailEnd/>
                          </a:ln>
                        </wps:spPr>
                        <wps:txbx>
                          <w:txbxContent>
                            <w:p w14:paraId="5B27FBC6" w14:textId="77777777" w:rsidR="00BC15A0"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27F2B405" w14:textId="77777777" w:rsidR="00BC15A0" w:rsidRPr="00006517" w:rsidRDefault="00BC15A0" w:rsidP="00BC15A0">
                              <w:pPr>
                                <w:spacing w:after="260" w:line="700" w:lineRule="exact"/>
                                <w:ind w:firstLine="0"/>
                                <w:jc w:val="center"/>
                                <w:textAlignment w:val="auto"/>
                                <w:rPr>
                                  <w:b/>
                                  <w:bCs/>
                                  <w:sz w:val="60"/>
                                  <w:szCs w:val="60"/>
                                </w:rPr>
                              </w:pPr>
                              <w:r w:rsidRPr="00006517">
                                <w:rPr>
                                  <w:rFonts w:ascii="標楷體" w:eastAsia="標楷體" w:hAnsi="標楷體" w:cs="標楷體" w:hint="eastAsia"/>
                                  <w:b/>
                                  <w:bCs/>
                                  <w:kern w:val="3"/>
                                  <w:sz w:val="48"/>
                                  <w:szCs w:val="48"/>
                                </w:rPr>
                                <w:t>「</w:t>
                              </w:r>
                              <w:r w:rsidRPr="00006517">
                                <w:rPr>
                                  <w:rFonts w:ascii="標楷體" w:eastAsia="標楷體" w:hAnsi="標楷體" w:cs="標楷體" w:hint="eastAsia"/>
                                  <w:b/>
                                  <w:bCs/>
                                  <w:kern w:val="3"/>
                                  <w:sz w:val="60"/>
                                  <w:szCs w:val="60"/>
                                </w:rPr>
                                <w:t>多元</w:t>
                              </w:r>
                              <w:r w:rsidRPr="00006517">
                                <w:rPr>
                                  <w:rFonts w:ascii="標楷體" w:eastAsia="標楷體" w:hAnsi="標楷體" w:cs="標楷體" w:hint="eastAsia"/>
                                  <w:b/>
                                  <w:bCs/>
                                  <w:kern w:val="3"/>
                                  <w:sz w:val="48"/>
                                  <w:szCs w:val="48"/>
                                </w:rPr>
                                <w:t>」</w:t>
                              </w:r>
                              <w:r w:rsidRPr="00006517">
                                <w:rPr>
                                  <w:rFonts w:ascii="標楷體" w:eastAsia="標楷體" w:hAnsi="標楷體" w:cs="標楷體" w:hint="eastAsia"/>
                                  <w:b/>
                                  <w:bCs/>
                                  <w:kern w:val="3"/>
                                  <w:sz w:val="60"/>
                                  <w:szCs w:val="60"/>
                                </w:rPr>
                                <w:t>生態世界</w:t>
                              </w:r>
                            </w:p>
                          </w:txbxContent>
                        </wps:txbx>
                        <wps:bodyPr rot="0" vert="horz" wrap="square" lIns="188841" tIns="127887" rIns="188841" bIns="127887" anchor="ctr" anchorCtr="1" upright="1">
                          <a:noAutofit/>
                        </wps:bodyPr>
                      </wps:wsp>
                      <wps:wsp>
                        <wps:cNvPr id="4" name="手繪多邊形: 圖案 4"/>
                        <wps:cNvSpPr>
                          <a:spLocks/>
                        </wps:cNvSpPr>
                        <wps:spPr bwMode="auto">
                          <a:xfrm>
                            <a:off x="3308683" y="1484685"/>
                            <a:ext cx="4308433" cy="1229017"/>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2154217 w 1278890"/>
                              <a:gd name="T5" fmla="*/ 0 h 4308433"/>
                              <a:gd name="T6" fmla="*/ 4308433 w 1278890"/>
                              <a:gd name="T7" fmla="*/ 614509 h 4308433"/>
                              <a:gd name="T8" fmla="*/ 2154217 w 1278890"/>
                              <a:gd name="T9" fmla="*/ 1229017 h 4308433"/>
                              <a:gd name="T10" fmla="*/ 0 w 1278890"/>
                              <a:gd name="T11" fmla="*/ 614509 h 4308433"/>
                              <a:gd name="T12" fmla="*/ 718088 w 1278890"/>
                              <a:gd name="T13" fmla="*/ 0 h 4308433"/>
                              <a:gd name="T14" fmla="*/ 3590345 w 1278890"/>
                              <a:gd name="T15" fmla="*/ 0 h 4308433"/>
                              <a:gd name="T16" fmla="*/ 4308433 w 1278890"/>
                              <a:gd name="T17" fmla="*/ 60804 h 4308433"/>
                              <a:gd name="T18" fmla="*/ 4308433 w 1278890"/>
                              <a:gd name="T19" fmla="*/ 1229017 h 4308433"/>
                              <a:gd name="T20" fmla="*/ 4308433 w 1278890"/>
                              <a:gd name="T21" fmla="*/ 1229017 h 4308433"/>
                              <a:gd name="T22" fmla="*/ 0 w 1278890"/>
                              <a:gd name="T23" fmla="*/ 1229017 h 4308433"/>
                              <a:gd name="T24" fmla="*/ 0 w 1278890"/>
                              <a:gd name="T25" fmla="*/ 1229017 h 4308433"/>
                              <a:gd name="T26" fmla="*/ 0 w 1278890"/>
                              <a:gd name="T27" fmla="*/ 60804 h 4308433"/>
                              <a:gd name="T28" fmla="*/ 718088 w 1278890"/>
                              <a:gd name="T29" fmla="*/ 0 h 4308433"/>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1278890"/>
                              <a:gd name="T44" fmla="*/ 0 h 4308433"/>
                              <a:gd name="T45" fmla="*/ 1278890 w 1278890"/>
                              <a:gd name="T46" fmla="*/ 4308433 h 4308433"/>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1278890" h="4308433">
                                <a:moveTo>
                                  <a:pt x="1278890" y="718089"/>
                                </a:moveTo>
                                <a:lnTo>
                                  <a:pt x="1278890" y="3590344"/>
                                </a:lnTo>
                                <a:cubicBezTo>
                                  <a:pt x="1278890" y="3986932"/>
                                  <a:pt x="1250562" y="4308431"/>
                                  <a:pt x="1215619" y="4308431"/>
                                </a:cubicBezTo>
                                <a:lnTo>
                                  <a:pt x="0" y="4308431"/>
                                </a:lnTo>
                                <a:lnTo>
                                  <a:pt x="0" y="2"/>
                                </a:lnTo>
                                <a:lnTo>
                                  <a:pt x="1215619" y="2"/>
                                </a:lnTo>
                                <a:cubicBezTo>
                                  <a:pt x="1250562" y="2"/>
                                  <a:pt x="1278890" y="321501"/>
                                  <a:pt x="1278890" y="718089"/>
                                </a:cubicBezTo>
                                <a:close/>
                              </a:path>
                            </a:pathLst>
                          </a:custGeom>
                          <a:solidFill>
                            <a:srgbClr val="FFFFFF">
                              <a:alpha val="90195"/>
                            </a:srgbClr>
                          </a:solidFill>
                          <a:ln w="19046">
                            <a:solidFill>
                              <a:srgbClr val="00B050">
                                <a:alpha val="90195"/>
                              </a:srgbClr>
                            </a:solidFill>
                            <a:miter lim="800000"/>
                            <a:headEnd/>
                            <a:tailEnd/>
                          </a:ln>
                        </wps:spPr>
                        <wps:txbx>
                          <w:txbxContent>
                            <w:p w14:paraId="4C14C9A4" w14:textId="77777777" w:rsidR="00BC15A0" w:rsidRPr="00ED2543" w:rsidRDefault="00BC15A0" w:rsidP="00BC15A0">
                              <w:pPr>
                                <w:numPr>
                                  <w:ilvl w:val="1"/>
                                  <w:numId w:val="7"/>
                                </w:numPr>
                                <w:spacing w:after="60"/>
                                <w:ind w:left="272" w:hanging="272"/>
                                <w:jc w:val="left"/>
                                <w:textAlignment w:val="auto"/>
                                <w:rPr>
                                  <w:sz w:val="36"/>
                                  <w:szCs w:val="36"/>
                                </w:rPr>
                              </w:pPr>
                              <w:r>
                                <w:rPr>
                                  <w:rFonts w:ascii="標楷體" w:eastAsia="標楷體" w:hAnsi="標楷體" w:cs="標楷體" w:hint="eastAsia"/>
                                  <w:kern w:val="3"/>
                                  <w:sz w:val="31"/>
                                  <w:szCs w:val="31"/>
                                </w:rPr>
                                <w:t>讀報教育指南</w:t>
                              </w:r>
                              <w:r>
                                <w:rPr>
                                  <w:rFonts w:ascii="標楷體" w:eastAsia="標楷體" w:hAnsi="標楷體" w:cs="標楷體"/>
                                  <w:kern w:val="3"/>
                                  <w:sz w:val="31"/>
                                  <w:szCs w:val="31"/>
                                </w:rPr>
                                <w:t>-</w:t>
                              </w:r>
                              <w:r>
                                <w:rPr>
                                  <w:rFonts w:ascii="標楷體" w:eastAsia="標楷體" w:hAnsi="標楷體" w:cs="標楷體" w:hint="eastAsia"/>
                                  <w:kern w:val="3"/>
                                  <w:sz w:val="31"/>
                                  <w:szCs w:val="31"/>
                                </w:rPr>
                                <w:t>法律篇</w:t>
                              </w:r>
                            </w:p>
                            <w:p w14:paraId="5488896B" w14:textId="77777777" w:rsidR="00BC15A0" w:rsidRPr="007759E2" w:rsidRDefault="00BC15A0" w:rsidP="00BC15A0">
                              <w:pPr>
                                <w:numPr>
                                  <w:ilvl w:val="1"/>
                                  <w:numId w:val="3"/>
                                </w:numPr>
                                <w:spacing w:after="60"/>
                                <w:ind w:left="272" w:hanging="272"/>
                                <w:jc w:val="left"/>
                                <w:textAlignment w:val="auto"/>
                                <w:rPr>
                                  <w:sz w:val="36"/>
                                  <w:szCs w:val="36"/>
                                </w:rPr>
                              </w:pPr>
                              <w:r w:rsidRPr="007759E2">
                                <w:rPr>
                                  <w:rFonts w:ascii="標楷體" w:eastAsia="標楷體" w:hAnsi="標楷體" w:cs="標楷體" w:hint="eastAsia"/>
                                  <w:kern w:val="3"/>
                                  <w:sz w:val="31"/>
                                  <w:szCs w:val="31"/>
                                </w:rPr>
                                <w:t>小組上台</w:t>
                              </w:r>
                              <w:r>
                                <w:rPr>
                                  <w:rFonts w:ascii="標楷體" w:eastAsia="標楷體" w:hAnsi="標楷體" w:cs="標楷體" w:hint="eastAsia"/>
                                  <w:kern w:val="3"/>
                                  <w:sz w:val="31"/>
                                  <w:szCs w:val="31"/>
                                </w:rPr>
                                <w:t>表演</w:t>
                              </w:r>
                              <w:r w:rsidRPr="007759E2">
                                <w:rPr>
                                  <w:rFonts w:ascii="標楷體" w:eastAsia="標楷體" w:hAnsi="標楷體" w:cs="標楷體"/>
                                  <w:kern w:val="3"/>
                                  <w:sz w:val="31"/>
                                  <w:szCs w:val="31"/>
                                </w:rPr>
                                <w:t>-</w:t>
                              </w:r>
                              <w:r>
                                <w:rPr>
                                  <w:rFonts w:ascii="標楷體" w:eastAsia="標楷體" w:hAnsi="標楷體" w:cs="標楷體" w:hint="eastAsia"/>
                                  <w:kern w:val="3"/>
                                  <w:sz w:val="31"/>
                                  <w:szCs w:val="31"/>
                                </w:rPr>
                                <w:t>法律小劇場</w:t>
                              </w:r>
                            </w:p>
                          </w:txbxContent>
                        </wps:txbx>
                        <wps:bodyPr rot="0" vert="horz" wrap="square" lIns="247646" tIns="186254" rIns="310082" bIns="186254" anchor="ctr" anchorCtr="0" upright="1">
                          <a:noAutofit/>
                        </wps:bodyPr>
                      </wps:wsp>
                      <wps:wsp>
                        <wps:cNvPr id="5" name="手繪多邊形: 圖案 5"/>
                        <wps:cNvSpPr>
                          <a:spLocks/>
                        </wps:cNvSpPr>
                        <wps:spPr bwMode="auto">
                          <a:xfrm>
                            <a:off x="210" y="1439422"/>
                            <a:ext cx="3306031" cy="1374196"/>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653016 w 3306033"/>
                              <a:gd name="T5" fmla="*/ 0 h 1374198"/>
                              <a:gd name="T6" fmla="*/ 3306031 w 3306033"/>
                              <a:gd name="T7" fmla="*/ 687098 h 1374198"/>
                              <a:gd name="T8" fmla="*/ 1653016 w 3306033"/>
                              <a:gd name="T9" fmla="*/ 1374196 h 1374198"/>
                              <a:gd name="T10" fmla="*/ 0 w 3306033"/>
                              <a:gd name="T11" fmla="*/ 687098 h 1374198"/>
                              <a:gd name="T12" fmla="*/ 0 w 3306033"/>
                              <a:gd name="T13" fmla="*/ 229038 h 1374198"/>
                              <a:gd name="T14" fmla="*/ 229038 w 3306033"/>
                              <a:gd name="T15" fmla="*/ 0 h 1374198"/>
                              <a:gd name="T16" fmla="*/ 3076993 w 3306033"/>
                              <a:gd name="T17" fmla="*/ 0 h 1374198"/>
                              <a:gd name="T18" fmla="*/ 3306031 w 3306033"/>
                              <a:gd name="T19" fmla="*/ 229038 h 1374198"/>
                              <a:gd name="T20" fmla="*/ 3306031 w 3306033"/>
                              <a:gd name="T21" fmla="*/ 1145158 h 1374198"/>
                              <a:gd name="T22" fmla="*/ 3076993 w 3306033"/>
                              <a:gd name="T23" fmla="*/ 1374196 h 1374198"/>
                              <a:gd name="T24" fmla="*/ 229038 w 3306033"/>
                              <a:gd name="T25" fmla="*/ 1374196 h 1374198"/>
                              <a:gd name="T26" fmla="*/ 0 w 3306033"/>
                              <a:gd name="T27" fmla="*/ 1145158 h 1374198"/>
                              <a:gd name="T28" fmla="*/ 0 w 3306033"/>
                              <a:gd name="T29" fmla="*/ 229038 h 1374198"/>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3306033"/>
                              <a:gd name="T44" fmla="*/ 0 h 1374198"/>
                              <a:gd name="T45" fmla="*/ 3306033 w 3306033"/>
                              <a:gd name="T46" fmla="*/ 1374198 h 1374198"/>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3306033" h="1374198">
                                <a:moveTo>
                                  <a:pt x="0" y="229038"/>
                                </a:moveTo>
                                <a:cubicBezTo>
                                  <a:pt x="0" y="102544"/>
                                  <a:pt x="102544" y="0"/>
                                  <a:pt x="229038" y="0"/>
                                </a:cubicBezTo>
                                <a:lnTo>
                                  <a:pt x="3076995" y="0"/>
                                </a:lnTo>
                                <a:cubicBezTo>
                                  <a:pt x="3203489" y="0"/>
                                  <a:pt x="3306033" y="102544"/>
                                  <a:pt x="3306033" y="229038"/>
                                </a:cubicBezTo>
                                <a:lnTo>
                                  <a:pt x="3306033" y="1145160"/>
                                </a:lnTo>
                                <a:cubicBezTo>
                                  <a:pt x="3306033" y="1271654"/>
                                  <a:pt x="3203489" y="1374198"/>
                                  <a:pt x="3076995" y="1374198"/>
                                </a:cubicBezTo>
                                <a:lnTo>
                                  <a:pt x="229038" y="1374198"/>
                                </a:lnTo>
                                <a:cubicBezTo>
                                  <a:pt x="102544" y="1374198"/>
                                  <a:pt x="0" y="1271654"/>
                                  <a:pt x="0" y="1145160"/>
                                </a:cubicBezTo>
                                <a:lnTo>
                                  <a:pt x="0" y="229038"/>
                                </a:lnTo>
                                <a:close/>
                              </a:path>
                            </a:pathLst>
                          </a:custGeom>
                          <a:solidFill>
                            <a:srgbClr val="FFFFFF"/>
                          </a:solidFill>
                          <a:ln w="28575">
                            <a:solidFill>
                              <a:srgbClr val="00B050"/>
                            </a:solidFill>
                            <a:miter lim="800000"/>
                            <a:headEnd/>
                            <a:tailEnd/>
                          </a:ln>
                        </wps:spPr>
                        <wps:txbx>
                          <w:txbxContent>
                            <w:p w14:paraId="150CBCD8" w14:textId="77777777" w:rsidR="00BC15A0"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24B55E52" w14:textId="77777777" w:rsidR="00BC15A0" w:rsidRPr="00A65D29" w:rsidRDefault="00BC15A0" w:rsidP="00BC15A0">
                              <w:pPr>
                                <w:spacing w:after="260" w:line="700" w:lineRule="exact"/>
                                <w:ind w:firstLine="0"/>
                                <w:jc w:val="center"/>
                                <w:textAlignment w:val="auto"/>
                                <w:rPr>
                                  <w:rFonts w:ascii="標楷體" w:eastAsia="標楷體" w:hAnsi="標楷體" w:cs="標楷體"/>
                                  <w:b/>
                                  <w:bCs/>
                                  <w:kern w:val="3"/>
                                  <w:sz w:val="63"/>
                                  <w:szCs w:val="63"/>
                                </w:rPr>
                              </w:pP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尊重</w:t>
                              </w: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法治</w:t>
                              </w:r>
                              <w:r w:rsidRPr="00006517">
                                <w:rPr>
                                  <w:rFonts w:ascii="標楷體" w:eastAsia="標楷體" w:hAnsi="標楷體" w:cs="標楷體" w:hint="eastAsia"/>
                                  <w:b/>
                                  <w:bCs/>
                                  <w:kern w:val="3"/>
                                  <w:sz w:val="60"/>
                                  <w:szCs w:val="60"/>
                                </w:rPr>
                                <w:t>世界</w:t>
                              </w:r>
                            </w:p>
                          </w:txbxContent>
                        </wps:txbx>
                        <wps:bodyPr rot="0" vert="horz" wrap="square" lIns="189006" tIns="128043" rIns="189006" bIns="128043" anchor="ctr" anchorCtr="1" upright="1">
                          <a:noAutofit/>
                        </wps:bodyPr>
                      </wps:wsp>
                      <wps:wsp>
                        <wps:cNvPr id="6" name="手繪多邊形: 圖案 6"/>
                        <wps:cNvSpPr>
                          <a:spLocks/>
                        </wps:cNvSpPr>
                        <wps:spPr bwMode="auto">
                          <a:xfrm>
                            <a:off x="3303772" y="2852142"/>
                            <a:ext cx="4310262" cy="1425942"/>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2155131 w 1425939"/>
                              <a:gd name="T5" fmla="*/ 0 h 4310263"/>
                              <a:gd name="T6" fmla="*/ 4310262 w 1425939"/>
                              <a:gd name="T7" fmla="*/ 712971 h 4310263"/>
                              <a:gd name="T8" fmla="*/ 2155131 w 1425939"/>
                              <a:gd name="T9" fmla="*/ 1425942 h 4310263"/>
                              <a:gd name="T10" fmla="*/ 0 w 1425939"/>
                              <a:gd name="T11" fmla="*/ 712971 h 4310263"/>
                              <a:gd name="T12" fmla="*/ 718391 w 1425939"/>
                              <a:gd name="T13" fmla="*/ 0 h 4310263"/>
                              <a:gd name="T14" fmla="*/ 3591871 w 1425939"/>
                              <a:gd name="T15" fmla="*/ 0 h 4310263"/>
                              <a:gd name="T16" fmla="*/ 4310262 w 1425939"/>
                              <a:gd name="T17" fmla="*/ 78624 h 4310263"/>
                              <a:gd name="T18" fmla="*/ 4310262 w 1425939"/>
                              <a:gd name="T19" fmla="*/ 1425942 h 4310263"/>
                              <a:gd name="T20" fmla="*/ 4310262 w 1425939"/>
                              <a:gd name="T21" fmla="*/ 1425942 h 4310263"/>
                              <a:gd name="T22" fmla="*/ 0 w 1425939"/>
                              <a:gd name="T23" fmla="*/ 1425942 h 4310263"/>
                              <a:gd name="T24" fmla="*/ 0 w 1425939"/>
                              <a:gd name="T25" fmla="*/ 1425942 h 4310263"/>
                              <a:gd name="T26" fmla="*/ 0 w 1425939"/>
                              <a:gd name="T27" fmla="*/ 78624 h 4310263"/>
                              <a:gd name="T28" fmla="*/ 718391 w 1425939"/>
                              <a:gd name="T29" fmla="*/ 0 h 4310263"/>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1425939"/>
                              <a:gd name="T44" fmla="*/ 0 h 4310263"/>
                              <a:gd name="T45" fmla="*/ 1425939 w 1425939"/>
                              <a:gd name="T46" fmla="*/ 4310263 h 4310263"/>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1425939" h="4310263">
                                <a:moveTo>
                                  <a:pt x="1425939" y="718391"/>
                                </a:moveTo>
                                <a:lnTo>
                                  <a:pt x="1425939" y="3591872"/>
                                </a:lnTo>
                                <a:cubicBezTo>
                                  <a:pt x="1425939" y="3988630"/>
                                  <a:pt x="1390738" y="4310263"/>
                                  <a:pt x="1347315" y="4310263"/>
                                </a:cubicBezTo>
                                <a:lnTo>
                                  <a:pt x="0" y="4310263"/>
                                </a:lnTo>
                                <a:lnTo>
                                  <a:pt x="0" y="0"/>
                                </a:lnTo>
                                <a:lnTo>
                                  <a:pt x="1347315" y="0"/>
                                </a:lnTo>
                                <a:cubicBezTo>
                                  <a:pt x="1390738" y="0"/>
                                  <a:pt x="1425939" y="321633"/>
                                  <a:pt x="1425939" y="718391"/>
                                </a:cubicBezTo>
                                <a:close/>
                              </a:path>
                            </a:pathLst>
                          </a:custGeom>
                          <a:solidFill>
                            <a:srgbClr val="FFFFFF">
                              <a:alpha val="90195"/>
                            </a:srgbClr>
                          </a:solidFill>
                          <a:ln w="19046">
                            <a:solidFill>
                              <a:srgbClr val="0070C0">
                                <a:alpha val="90195"/>
                              </a:srgbClr>
                            </a:solidFill>
                            <a:miter lim="800000"/>
                            <a:headEnd/>
                            <a:tailEnd/>
                          </a:ln>
                        </wps:spPr>
                        <wps:txbx>
                          <w:txbxContent>
                            <w:p w14:paraId="07850B57" w14:textId="77777777" w:rsidR="00BC15A0" w:rsidRPr="000025E8" w:rsidRDefault="00BC15A0" w:rsidP="00BC15A0">
                              <w:pPr>
                                <w:numPr>
                                  <w:ilvl w:val="1"/>
                                  <w:numId w:val="7"/>
                                </w:numPr>
                                <w:spacing w:after="60"/>
                                <w:ind w:left="272" w:hanging="272"/>
                                <w:jc w:val="left"/>
                                <w:textAlignment w:val="auto"/>
                                <w:rPr>
                                  <w:rFonts w:ascii="標楷體" w:eastAsia="標楷體" w:hAnsi="標楷體" w:cs="標楷體"/>
                                  <w:kern w:val="3"/>
                                  <w:sz w:val="31"/>
                                  <w:szCs w:val="31"/>
                                </w:rPr>
                              </w:pPr>
                              <w:r>
                                <w:rPr>
                                  <w:rFonts w:ascii="標楷體" w:eastAsia="標楷體" w:hAnsi="標楷體" w:cs="標楷體" w:hint="eastAsia"/>
                                  <w:kern w:val="3"/>
                                  <w:sz w:val="31"/>
                                  <w:szCs w:val="31"/>
                                </w:rPr>
                                <w:t>情緒管理</w:t>
                              </w:r>
                              <w:r w:rsidRPr="000025E8">
                                <w:rPr>
                                  <w:rFonts w:ascii="標楷體" w:eastAsia="標楷體" w:hAnsi="標楷體" w:cs="標楷體" w:hint="eastAsia"/>
                                  <w:kern w:val="3"/>
                                  <w:sz w:val="31"/>
                                  <w:szCs w:val="31"/>
                                </w:rPr>
                                <w:t>之旅</w:t>
                              </w:r>
                              <w:r w:rsidRPr="000025E8">
                                <w:rPr>
                                  <w:rFonts w:ascii="標楷體" w:eastAsia="標楷體" w:hAnsi="標楷體" w:cs="標楷體"/>
                                  <w:kern w:val="3"/>
                                  <w:sz w:val="31"/>
                                  <w:szCs w:val="31"/>
                                </w:rPr>
                                <w:t>-</w:t>
                              </w:r>
                              <w:r>
                                <w:rPr>
                                  <w:rFonts w:ascii="標楷體" w:eastAsia="標楷體" w:hAnsi="標楷體" w:cs="標楷體" w:hint="eastAsia"/>
                                  <w:kern w:val="3"/>
                                  <w:sz w:val="31"/>
                                  <w:szCs w:val="31"/>
                                </w:rPr>
                                <w:t>心情聊天室</w:t>
                              </w:r>
                              <w:r w:rsidRPr="00431204">
                                <w:rPr>
                                  <w:rFonts w:ascii="標楷體" w:eastAsia="標楷體" w:hAnsi="標楷體" w:cs="標楷體" w:hint="eastAsia"/>
                                  <w:kern w:val="3"/>
                                  <w:sz w:val="31"/>
                                  <w:szCs w:val="31"/>
                                </w:rPr>
                                <w:t>家庭篇</w:t>
                              </w:r>
                            </w:p>
                            <w:p w14:paraId="1610B258" w14:textId="77777777" w:rsidR="00BC15A0" w:rsidRPr="002A5CAF" w:rsidRDefault="00BC15A0" w:rsidP="00BC15A0">
                              <w:pPr>
                                <w:numPr>
                                  <w:ilvl w:val="1"/>
                                  <w:numId w:val="7"/>
                                </w:numPr>
                                <w:spacing w:after="60"/>
                                <w:ind w:left="272" w:hanging="272"/>
                                <w:jc w:val="left"/>
                                <w:textAlignment w:val="auto"/>
                                <w:rPr>
                                  <w:rFonts w:ascii="標楷體" w:eastAsia="標楷體" w:hAnsi="標楷體" w:cs="標楷體"/>
                                  <w:kern w:val="3"/>
                                  <w:sz w:val="31"/>
                                  <w:szCs w:val="31"/>
                                </w:rPr>
                              </w:pPr>
                              <w:r w:rsidRPr="000025E8">
                                <w:rPr>
                                  <w:rFonts w:ascii="標楷體" w:eastAsia="標楷體" w:hAnsi="標楷體" w:cs="標楷體" w:hint="eastAsia"/>
                                  <w:kern w:val="3"/>
                                  <w:sz w:val="31"/>
                                  <w:szCs w:val="31"/>
                                </w:rPr>
                                <w:t>分享</w:t>
                              </w:r>
                              <w:r>
                                <w:rPr>
                                  <w:rFonts w:ascii="標楷體" w:eastAsia="標楷體" w:hAnsi="標楷體" w:cs="標楷體" w:hint="eastAsia"/>
                                  <w:kern w:val="3"/>
                                  <w:sz w:val="31"/>
                                  <w:szCs w:val="31"/>
                                </w:rPr>
                                <w:t>我的心情故事</w:t>
                              </w:r>
                              <w:r w:rsidRPr="000025E8">
                                <w:rPr>
                                  <w:rFonts w:ascii="標楷體" w:eastAsia="標楷體" w:hAnsi="標楷體" w:cs="標楷體"/>
                                  <w:kern w:val="3"/>
                                  <w:sz w:val="31"/>
                                  <w:szCs w:val="31"/>
                                </w:rPr>
                                <w:t>-</w:t>
                              </w:r>
                              <w:r>
                                <w:rPr>
                                  <w:rFonts w:ascii="標楷體" w:eastAsia="標楷體" w:hAnsi="標楷體" w:cs="標楷體" w:hint="eastAsia"/>
                                  <w:kern w:val="3"/>
                                  <w:sz w:val="31"/>
                                  <w:szCs w:val="31"/>
                                </w:rPr>
                                <w:t>與我心戚戚</w:t>
                              </w:r>
                              <w:proofErr w:type="gramStart"/>
                              <w:r>
                                <w:rPr>
                                  <w:rFonts w:ascii="標楷體" w:eastAsia="標楷體" w:hAnsi="標楷體" w:cs="標楷體" w:hint="eastAsia"/>
                                  <w:kern w:val="3"/>
                                  <w:sz w:val="31"/>
                                  <w:szCs w:val="31"/>
                                </w:rPr>
                                <w:t>焉</w:t>
                              </w:r>
                              <w:proofErr w:type="gramEnd"/>
                            </w:p>
                            <w:p w14:paraId="1996941E" w14:textId="77777777" w:rsidR="00BC15A0" w:rsidRPr="005B3B4B" w:rsidRDefault="00BC15A0" w:rsidP="00BC15A0">
                              <w:pPr>
                                <w:spacing w:after="60" w:line="240" w:lineRule="exact"/>
                                <w:ind w:left="272" w:firstLine="0"/>
                                <w:jc w:val="left"/>
                                <w:textAlignment w:val="auto"/>
                                <w:rPr>
                                  <w:rFonts w:ascii="標楷體" w:eastAsia="標楷體" w:hAnsi="標楷體" w:cs="標楷體"/>
                                  <w:kern w:val="3"/>
                                  <w:sz w:val="31"/>
                                  <w:szCs w:val="31"/>
                                </w:rPr>
                              </w:pPr>
                            </w:p>
                          </w:txbxContent>
                        </wps:txbx>
                        <wps:bodyPr rot="0" vert="horz" wrap="square" lIns="247646" tIns="193432" rIns="317260" bIns="193432" anchor="ctr" anchorCtr="0" upright="1">
                          <a:noAutofit/>
                        </wps:bodyPr>
                      </wps:wsp>
                      <wps:wsp>
                        <wps:cNvPr id="7" name="手繪多邊形: 圖案 7"/>
                        <wps:cNvSpPr>
                          <a:spLocks/>
                        </wps:cNvSpPr>
                        <wps:spPr bwMode="auto">
                          <a:xfrm>
                            <a:off x="10268" y="2869433"/>
                            <a:ext cx="3302245" cy="1378768"/>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651123 w 3302249"/>
                              <a:gd name="T5" fmla="*/ 0 h 1378766"/>
                              <a:gd name="T6" fmla="*/ 3302245 w 3302249"/>
                              <a:gd name="T7" fmla="*/ 689384 h 1378766"/>
                              <a:gd name="T8" fmla="*/ 1651123 w 3302249"/>
                              <a:gd name="T9" fmla="*/ 1378768 h 1378766"/>
                              <a:gd name="T10" fmla="*/ 0 w 3302249"/>
                              <a:gd name="T11" fmla="*/ 689384 h 1378766"/>
                              <a:gd name="T12" fmla="*/ 0 w 3302249"/>
                              <a:gd name="T13" fmla="*/ 229799 h 1378766"/>
                              <a:gd name="T14" fmla="*/ 229799 w 3302249"/>
                              <a:gd name="T15" fmla="*/ 0 h 1378766"/>
                              <a:gd name="T16" fmla="*/ 3072446 w 3302249"/>
                              <a:gd name="T17" fmla="*/ 0 h 1378766"/>
                              <a:gd name="T18" fmla="*/ 3302245 w 3302249"/>
                              <a:gd name="T19" fmla="*/ 229799 h 1378766"/>
                              <a:gd name="T20" fmla="*/ 3302245 w 3302249"/>
                              <a:gd name="T21" fmla="*/ 1148969 h 1378766"/>
                              <a:gd name="T22" fmla="*/ 3072446 w 3302249"/>
                              <a:gd name="T23" fmla="*/ 1378768 h 1378766"/>
                              <a:gd name="T24" fmla="*/ 229799 w 3302249"/>
                              <a:gd name="T25" fmla="*/ 1378768 h 1378766"/>
                              <a:gd name="T26" fmla="*/ 0 w 3302249"/>
                              <a:gd name="T27" fmla="*/ 1148969 h 1378766"/>
                              <a:gd name="T28" fmla="*/ 0 w 3302249"/>
                              <a:gd name="T29" fmla="*/ 229799 h 1378766"/>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3302249"/>
                              <a:gd name="T44" fmla="*/ 0 h 1378766"/>
                              <a:gd name="T45" fmla="*/ 3302249 w 3302249"/>
                              <a:gd name="T46" fmla="*/ 1378766 h 1378766"/>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3302249" h="1378766">
                                <a:moveTo>
                                  <a:pt x="0" y="229799"/>
                                </a:moveTo>
                                <a:cubicBezTo>
                                  <a:pt x="0" y="102885"/>
                                  <a:pt x="102885" y="0"/>
                                  <a:pt x="229799" y="0"/>
                                </a:cubicBezTo>
                                <a:lnTo>
                                  <a:pt x="3072450" y="0"/>
                                </a:lnTo>
                                <a:cubicBezTo>
                                  <a:pt x="3199364" y="0"/>
                                  <a:pt x="3302249" y="102885"/>
                                  <a:pt x="3302249" y="229799"/>
                                </a:cubicBezTo>
                                <a:lnTo>
                                  <a:pt x="3302249" y="1148967"/>
                                </a:lnTo>
                                <a:cubicBezTo>
                                  <a:pt x="3302249" y="1275881"/>
                                  <a:pt x="3199364" y="1378766"/>
                                  <a:pt x="3072450" y="1378766"/>
                                </a:cubicBezTo>
                                <a:lnTo>
                                  <a:pt x="229799" y="1378766"/>
                                </a:lnTo>
                                <a:cubicBezTo>
                                  <a:pt x="102885" y="1378766"/>
                                  <a:pt x="0" y="1275881"/>
                                  <a:pt x="0" y="1148967"/>
                                </a:cubicBezTo>
                                <a:lnTo>
                                  <a:pt x="0" y="229799"/>
                                </a:lnTo>
                                <a:close/>
                              </a:path>
                            </a:pathLst>
                          </a:custGeom>
                          <a:solidFill>
                            <a:srgbClr val="FFFFFF"/>
                          </a:solidFill>
                          <a:ln w="28575">
                            <a:solidFill>
                              <a:srgbClr val="0070C0"/>
                            </a:solidFill>
                            <a:miter lim="800000"/>
                            <a:headEnd/>
                            <a:tailEnd/>
                          </a:ln>
                        </wps:spPr>
                        <wps:txbx>
                          <w:txbxContent>
                            <w:p w14:paraId="40BCF494" w14:textId="77777777" w:rsidR="00BC15A0" w:rsidRPr="005F1765"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2BFF95A7" w14:textId="77777777" w:rsidR="00BC15A0" w:rsidRPr="00A65D29" w:rsidRDefault="00BC15A0" w:rsidP="00BC15A0">
                              <w:pPr>
                                <w:spacing w:after="260" w:line="700" w:lineRule="exact"/>
                                <w:ind w:firstLine="0"/>
                                <w:jc w:val="center"/>
                                <w:textAlignment w:val="auto"/>
                                <w:rPr>
                                  <w:rFonts w:ascii="標楷體" w:eastAsia="標楷體" w:hAnsi="標楷體" w:cs="標楷體"/>
                                  <w:b/>
                                  <w:bCs/>
                                  <w:kern w:val="3"/>
                                  <w:sz w:val="63"/>
                                  <w:szCs w:val="63"/>
                                </w:rPr>
                              </w:pPr>
                              <w:r w:rsidRPr="00006517">
                                <w:rPr>
                                  <w:rFonts w:ascii="標楷體" w:eastAsia="標楷體" w:hAnsi="標楷體" w:cs="標楷體" w:hint="eastAsia"/>
                                  <w:b/>
                                  <w:bCs/>
                                  <w:kern w:val="3"/>
                                  <w:sz w:val="44"/>
                                  <w:szCs w:val="44"/>
                                </w:rPr>
                                <w:t>「</w:t>
                              </w:r>
                              <w:r w:rsidRPr="00006517">
                                <w:rPr>
                                  <w:rFonts w:ascii="標楷體" w:eastAsia="標楷體" w:hAnsi="標楷體" w:cs="標楷體" w:hint="eastAsia"/>
                                  <w:b/>
                                  <w:bCs/>
                                  <w:kern w:val="3"/>
                                  <w:sz w:val="60"/>
                                  <w:szCs w:val="60"/>
                                </w:rPr>
                                <w:t>快樂</w:t>
                              </w:r>
                              <w:r w:rsidRPr="00006517">
                                <w:rPr>
                                  <w:rFonts w:ascii="標楷體" w:eastAsia="標楷體" w:hAnsi="標楷體" w:cs="標楷體" w:hint="eastAsia"/>
                                  <w:b/>
                                  <w:bCs/>
                                  <w:kern w:val="3"/>
                                  <w:sz w:val="44"/>
                                  <w:szCs w:val="44"/>
                                </w:rPr>
                                <w:t>」</w:t>
                              </w:r>
                              <w:r w:rsidRPr="00006517">
                                <w:rPr>
                                  <w:rFonts w:ascii="標楷體" w:eastAsia="標楷體" w:hAnsi="標楷體" w:cs="標楷體" w:hint="eastAsia"/>
                                  <w:b/>
                                  <w:bCs/>
                                  <w:kern w:val="3"/>
                                  <w:sz w:val="60"/>
                                  <w:szCs w:val="60"/>
                                </w:rPr>
                                <w:t>心靈世界</w:t>
                              </w:r>
                            </w:p>
                          </w:txbxContent>
                        </wps:txbx>
                        <wps:bodyPr rot="0" vert="horz" wrap="square" lIns="189225" tIns="128262" rIns="189225" bIns="128262" anchor="ctr" anchorCtr="1" upright="1">
                          <a:noAutofit/>
                        </wps:bodyPr>
                      </wps:wsp>
                      <wps:wsp>
                        <wps:cNvPr id="8" name="手繪多邊形: 圖案 8"/>
                        <wps:cNvSpPr>
                          <a:spLocks/>
                        </wps:cNvSpPr>
                        <wps:spPr bwMode="auto">
                          <a:xfrm>
                            <a:off x="3310585" y="4406494"/>
                            <a:ext cx="4302626" cy="1250652"/>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2151313 w 1250648"/>
                              <a:gd name="T5" fmla="*/ 0 h 4302627"/>
                              <a:gd name="T6" fmla="*/ 4302626 w 1250648"/>
                              <a:gd name="T7" fmla="*/ 625326 h 4302627"/>
                              <a:gd name="T8" fmla="*/ 2151313 w 1250648"/>
                              <a:gd name="T9" fmla="*/ 1250652 h 4302627"/>
                              <a:gd name="T10" fmla="*/ 0 w 1250648"/>
                              <a:gd name="T11" fmla="*/ 625326 h 4302627"/>
                              <a:gd name="T12" fmla="*/ 717120 w 1250648"/>
                              <a:gd name="T13" fmla="*/ 0 h 4302627"/>
                              <a:gd name="T14" fmla="*/ 3585506 w 1250648"/>
                              <a:gd name="T15" fmla="*/ 0 h 4302627"/>
                              <a:gd name="T16" fmla="*/ 4302626 w 1250648"/>
                              <a:gd name="T17" fmla="*/ 60589 h 4302627"/>
                              <a:gd name="T18" fmla="*/ 4302626 w 1250648"/>
                              <a:gd name="T19" fmla="*/ 1250652 h 4302627"/>
                              <a:gd name="T20" fmla="*/ 4302626 w 1250648"/>
                              <a:gd name="T21" fmla="*/ 1250652 h 4302627"/>
                              <a:gd name="T22" fmla="*/ 0 w 1250648"/>
                              <a:gd name="T23" fmla="*/ 1250652 h 4302627"/>
                              <a:gd name="T24" fmla="*/ 0 w 1250648"/>
                              <a:gd name="T25" fmla="*/ 1250652 h 4302627"/>
                              <a:gd name="T26" fmla="*/ 0 w 1250648"/>
                              <a:gd name="T27" fmla="*/ 60589 h 4302627"/>
                              <a:gd name="T28" fmla="*/ 717120 w 1250648"/>
                              <a:gd name="T29" fmla="*/ 0 h 4302627"/>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1250648"/>
                              <a:gd name="T44" fmla="*/ 0 h 4302627"/>
                              <a:gd name="T45" fmla="*/ 1250648 w 1250648"/>
                              <a:gd name="T46" fmla="*/ 4302627 h 4302627"/>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1250648" h="4302627">
                                <a:moveTo>
                                  <a:pt x="1250648" y="717122"/>
                                </a:moveTo>
                                <a:lnTo>
                                  <a:pt x="1250648" y="3585505"/>
                                </a:lnTo>
                                <a:cubicBezTo>
                                  <a:pt x="1250648" y="3981561"/>
                                  <a:pt x="1223521" y="4302625"/>
                                  <a:pt x="1190059" y="4302625"/>
                                </a:cubicBezTo>
                                <a:lnTo>
                                  <a:pt x="0" y="4302625"/>
                                </a:lnTo>
                                <a:lnTo>
                                  <a:pt x="0" y="2"/>
                                </a:lnTo>
                                <a:lnTo>
                                  <a:pt x="1190059" y="2"/>
                                </a:lnTo>
                                <a:cubicBezTo>
                                  <a:pt x="1223521" y="2"/>
                                  <a:pt x="1250648" y="321066"/>
                                  <a:pt x="1250648" y="717122"/>
                                </a:cubicBezTo>
                                <a:close/>
                              </a:path>
                            </a:pathLst>
                          </a:custGeom>
                          <a:solidFill>
                            <a:srgbClr val="FFFFFF">
                              <a:alpha val="90195"/>
                            </a:srgbClr>
                          </a:solidFill>
                          <a:ln w="19046">
                            <a:solidFill>
                              <a:srgbClr val="7030A0">
                                <a:alpha val="90195"/>
                              </a:srgbClr>
                            </a:solidFill>
                            <a:miter lim="800000"/>
                            <a:headEnd/>
                            <a:tailEnd/>
                          </a:ln>
                        </wps:spPr>
                        <wps:txbx>
                          <w:txbxContent>
                            <w:p w14:paraId="7C51869B" w14:textId="3F849988" w:rsidR="00BC15A0" w:rsidRPr="007759E2" w:rsidRDefault="00BC15A0" w:rsidP="00BC15A0">
                              <w:pPr>
                                <w:numPr>
                                  <w:ilvl w:val="1"/>
                                  <w:numId w:val="16"/>
                                </w:numPr>
                                <w:spacing w:after="60" w:line="400" w:lineRule="exact"/>
                                <w:jc w:val="left"/>
                                <w:textAlignment w:val="auto"/>
                                <w:rPr>
                                  <w:sz w:val="36"/>
                                  <w:szCs w:val="36"/>
                                </w:rPr>
                              </w:pPr>
                              <w:bookmarkStart w:id="0" w:name="_Hlk134885220"/>
                              <w:bookmarkStart w:id="1" w:name="_Hlk134885221"/>
                              <w:r>
                                <w:rPr>
                                  <w:rFonts w:ascii="標楷體" w:eastAsia="標楷體" w:hAnsi="標楷體" w:cs="標楷體" w:hint="eastAsia"/>
                                  <w:kern w:val="3"/>
                                  <w:sz w:val="30"/>
                                  <w:szCs w:val="30"/>
                                </w:rPr>
                                <w:t>看見臺灣美好</w:t>
                              </w:r>
                              <w:r>
                                <w:rPr>
                                  <w:rFonts w:ascii="標楷體" w:eastAsia="標楷體" w:hAnsi="標楷體" w:cs="標楷體"/>
                                  <w:kern w:val="3"/>
                                  <w:sz w:val="31"/>
                                  <w:szCs w:val="31"/>
                                </w:rPr>
                                <w:t>-</w:t>
                              </w:r>
                              <w:bookmarkEnd w:id="0"/>
                              <w:bookmarkEnd w:id="1"/>
                              <w:r>
                                <w:rPr>
                                  <w:rFonts w:ascii="標楷體" w:eastAsia="標楷體" w:hAnsi="標楷體" w:cs="標楷體"/>
                                  <w:kern w:val="3"/>
                                  <w:sz w:val="31"/>
                                  <w:szCs w:val="31"/>
                                </w:rPr>
                                <w:t>202</w:t>
                              </w:r>
                              <w:r w:rsidR="00047DF8">
                                <w:rPr>
                                  <w:rFonts w:ascii="標楷體" w:eastAsia="標楷體" w:hAnsi="標楷體" w:cs="標楷體"/>
                                  <w:kern w:val="3"/>
                                  <w:sz w:val="31"/>
                                  <w:szCs w:val="31"/>
                                </w:rPr>
                                <w:t>5</w:t>
                              </w:r>
                              <w:r>
                                <w:rPr>
                                  <w:rFonts w:ascii="標楷體" w:eastAsia="標楷體" w:hAnsi="標楷體" w:cs="標楷體" w:hint="eastAsia"/>
                                  <w:kern w:val="3"/>
                                  <w:sz w:val="28"/>
                                  <w:szCs w:val="28"/>
                                </w:rPr>
                                <w:t>魚雁往返成果專輯</w:t>
                              </w:r>
                            </w:p>
                            <w:p w14:paraId="5EA5E237" w14:textId="77777777" w:rsidR="00BC15A0" w:rsidRPr="008F0843" w:rsidRDefault="00BC15A0" w:rsidP="00BC15A0">
                              <w:pPr>
                                <w:numPr>
                                  <w:ilvl w:val="1"/>
                                  <w:numId w:val="16"/>
                                </w:numPr>
                                <w:spacing w:after="60" w:line="216" w:lineRule="auto"/>
                                <w:jc w:val="left"/>
                                <w:textAlignment w:val="auto"/>
                                <w:rPr>
                                  <w:sz w:val="36"/>
                                  <w:szCs w:val="36"/>
                                </w:rPr>
                              </w:pPr>
                              <w:r>
                                <w:rPr>
                                  <w:rFonts w:ascii="標楷體" w:eastAsia="標楷體" w:hAnsi="標楷體" w:cs="標楷體" w:hint="eastAsia"/>
                                  <w:kern w:val="3"/>
                                  <w:sz w:val="31"/>
                                  <w:szCs w:val="31"/>
                                </w:rPr>
                                <w:t>我也會寫作</w:t>
                              </w:r>
                              <w:r w:rsidRPr="008F0843">
                                <w:rPr>
                                  <w:rFonts w:ascii="標楷體" w:eastAsia="標楷體" w:hAnsi="標楷體" w:cs="標楷體"/>
                                  <w:kern w:val="3"/>
                                  <w:sz w:val="31"/>
                                  <w:szCs w:val="31"/>
                                </w:rPr>
                                <w:t>-</w:t>
                              </w:r>
                              <w:r>
                                <w:rPr>
                                  <w:rFonts w:ascii="標楷體" w:eastAsia="標楷體" w:hAnsi="標楷體" w:cs="標楷體" w:hint="eastAsia"/>
                                  <w:kern w:val="3"/>
                                  <w:sz w:val="31"/>
                                  <w:szCs w:val="31"/>
                                </w:rPr>
                                <w:t>分享</w:t>
                              </w:r>
                              <w:r w:rsidRPr="008F0843">
                                <w:rPr>
                                  <w:rFonts w:ascii="標楷體" w:eastAsia="標楷體" w:hAnsi="標楷體" w:cs="標楷體" w:hint="eastAsia"/>
                                  <w:kern w:val="3"/>
                                  <w:sz w:val="31"/>
                                  <w:szCs w:val="31"/>
                                </w:rPr>
                                <w:t>我的</w:t>
                              </w:r>
                              <w:r>
                                <w:rPr>
                                  <w:rFonts w:ascii="標楷體" w:eastAsia="標楷體" w:hAnsi="標楷體" w:cs="標楷體" w:hint="eastAsia"/>
                                  <w:kern w:val="3"/>
                                  <w:sz w:val="31"/>
                                  <w:szCs w:val="31"/>
                                </w:rPr>
                                <w:t>共鳴</w:t>
                              </w:r>
                            </w:p>
                          </w:txbxContent>
                        </wps:txbx>
                        <wps:bodyPr rot="0" vert="horz" wrap="square" lIns="247646" tIns="184873" rIns="308701" bIns="184882" anchor="ctr" anchorCtr="0" upright="1">
                          <a:noAutofit/>
                        </wps:bodyPr>
                      </wps:wsp>
                      <wps:wsp>
                        <wps:cNvPr id="9" name="手繪多邊形: 圖案 9"/>
                        <wps:cNvSpPr>
                          <a:spLocks/>
                        </wps:cNvSpPr>
                        <wps:spPr bwMode="auto">
                          <a:xfrm>
                            <a:off x="0" y="4332336"/>
                            <a:ext cx="3309259" cy="1400833"/>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654630 w 3309259"/>
                              <a:gd name="T5" fmla="*/ 0 h 1400831"/>
                              <a:gd name="T6" fmla="*/ 3309259 w 3309259"/>
                              <a:gd name="T7" fmla="*/ 700417 h 1400831"/>
                              <a:gd name="T8" fmla="*/ 1654630 w 3309259"/>
                              <a:gd name="T9" fmla="*/ 1400833 h 1400831"/>
                              <a:gd name="T10" fmla="*/ 0 w 3309259"/>
                              <a:gd name="T11" fmla="*/ 700417 h 1400831"/>
                              <a:gd name="T12" fmla="*/ 0 w 3309259"/>
                              <a:gd name="T13" fmla="*/ 233477 h 1400831"/>
                              <a:gd name="T14" fmla="*/ 233477 w 3309259"/>
                              <a:gd name="T15" fmla="*/ 0 h 1400831"/>
                              <a:gd name="T16" fmla="*/ 3075782 w 3309259"/>
                              <a:gd name="T17" fmla="*/ 0 h 1400831"/>
                              <a:gd name="T18" fmla="*/ 3309259 w 3309259"/>
                              <a:gd name="T19" fmla="*/ 233477 h 1400831"/>
                              <a:gd name="T20" fmla="*/ 3309259 w 3309259"/>
                              <a:gd name="T21" fmla="*/ 1167356 h 1400831"/>
                              <a:gd name="T22" fmla="*/ 3075782 w 3309259"/>
                              <a:gd name="T23" fmla="*/ 1400833 h 1400831"/>
                              <a:gd name="T24" fmla="*/ 233477 w 3309259"/>
                              <a:gd name="T25" fmla="*/ 1400833 h 1400831"/>
                              <a:gd name="T26" fmla="*/ 0 w 3309259"/>
                              <a:gd name="T27" fmla="*/ 1167356 h 1400831"/>
                              <a:gd name="T28" fmla="*/ 0 w 3309259"/>
                              <a:gd name="T29" fmla="*/ 233477 h 1400831"/>
                              <a:gd name="T30" fmla="*/ 17694720 60000 65536"/>
                              <a:gd name="T31" fmla="*/ 0 60000 65536"/>
                              <a:gd name="T32" fmla="*/ 5898240 60000 65536"/>
                              <a:gd name="T33" fmla="*/ 1179648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w 3309259"/>
                              <a:gd name="T44" fmla="*/ 0 h 1400831"/>
                              <a:gd name="T45" fmla="*/ 3309259 w 3309259"/>
                              <a:gd name="T46" fmla="*/ 1400831 h 1400831"/>
                            </a:gdLst>
                            <a:ahLst/>
                            <a:cxnLst>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 ang="T42">
                                <a:pos x="T28" y="T29"/>
                              </a:cxn>
                            </a:cxnLst>
                            <a:rect l="T43" t="T44" r="T45" b="T46"/>
                            <a:pathLst>
                              <a:path w="3309259" h="1400831">
                                <a:moveTo>
                                  <a:pt x="0" y="233477"/>
                                </a:moveTo>
                                <a:cubicBezTo>
                                  <a:pt x="0" y="104531"/>
                                  <a:pt x="104531" y="0"/>
                                  <a:pt x="233477" y="0"/>
                                </a:cubicBezTo>
                                <a:lnTo>
                                  <a:pt x="3075782" y="0"/>
                                </a:lnTo>
                                <a:cubicBezTo>
                                  <a:pt x="3204728" y="0"/>
                                  <a:pt x="3309259" y="104531"/>
                                  <a:pt x="3309259" y="233477"/>
                                </a:cubicBezTo>
                                <a:lnTo>
                                  <a:pt x="3309259" y="1167354"/>
                                </a:lnTo>
                                <a:cubicBezTo>
                                  <a:pt x="3309259" y="1296300"/>
                                  <a:pt x="3204728" y="1400831"/>
                                  <a:pt x="3075782" y="1400831"/>
                                </a:cubicBezTo>
                                <a:lnTo>
                                  <a:pt x="233477" y="1400831"/>
                                </a:lnTo>
                                <a:cubicBezTo>
                                  <a:pt x="104531" y="1400831"/>
                                  <a:pt x="0" y="1296300"/>
                                  <a:pt x="0" y="1167354"/>
                                </a:cubicBezTo>
                                <a:lnTo>
                                  <a:pt x="0" y="233477"/>
                                </a:lnTo>
                                <a:close/>
                              </a:path>
                            </a:pathLst>
                          </a:custGeom>
                          <a:solidFill>
                            <a:srgbClr val="FFFFFF"/>
                          </a:solidFill>
                          <a:ln w="28575">
                            <a:solidFill>
                              <a:srgbClr val="7030A0"/>
                            </a:solidFill>
                            <a:miter lim="800000"/>
                            <a:headEnd/>
                            <a:tailEnd/>
                          </a:ln>
                        </wps:spPr>
                        <wps:txbx>
                          <w:txbxContent>
                            <w:p w14:paraId="1CE44634" w14:textId="77777777" w:rsidR="00BC15A0"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7C65F3C8" w14:textId="77777777" w:rsidR="00BC15A0" w:rsidRPr="00A65D29" w:rsidRDefault="00BC15A0" w:rsidP="00BC15A0">
                              <w:pPr>
                                <w:spacing w:after="260" w:line="700" w:lineRule="exact"/>
                                <w:ind w:firstLine="0"/>
                                <w:jc w:val="center"/>
                                <w:textAlignment w:val="auto"/>
                                <w:rPr>
                                  <w:rFonts w:ascii="標楷體" w:eastAsia="標楷體" w:hAnsi="標楷體" w:cs="標楷體"/>
                                  <w:b/>
                                  <w:bCs/>
                                  <w:kern w:val="3"/>
                                  <w:sz w:val="63"/>
                                  <w:szCs w:val="63"/>
                                </w:rPr>
                              </w:pP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創新</w:t>
                              </w: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美好</w:t>
                              </w:r>
                              <w:r w:rsidRPr="00006517">
                                <w:rPr>
                                  <w:rFonts w:ascii="標楷體" w:eastAsia="標楷體" w:hAnsi="標楷體" w:cs="標楷體" w:hint="eastAsia"/>
                                  <w:b/>
                                  <w:bCs/>
                                  <w:kern w:val="3"/>
                                  <w:sz w:val="60"/>
                                  <w:szCs w:val="60"/>
                                </w:rPr>
                                <w:t>世界</w:t>
                              </w:r>
                            </w:p>
                          </w:txbxContent>
                        </wps:txbx>
                        <wps:bodyPr rot="0" vert="horz" wrap="square" lIns="190304" tIns="129341" rIns="190304" bIns="129341" anchor="ctr" anchorCtr="1" upright="1">
                          <a:noAutofit/>
                        </wps:bodyPr>
                      </wps:wsp>
                    </wpg:wgp>
                  </a:graphicData>
                </a:graphic>
                <wp14:sizeRelH relativeFrom="page">
                  <wp14:pctWidth>0</wp14:pctWidth>
                </wp14:sizeRelH>
                <wp14:sizeRelV relativeFrom="page">
                  <wp14:pctHeight>0</wp14:pctHeight>
                </wp14:sizeRelV>
              </wp:anchor>
            </w:drawing>
          </mc:Choice>
          <mc:Fallback>
            <w:pict>
              <v:group w14:anchorId="4F02E4C3" id="資料庫圖表 1" o:spid="_x0000_s1027" style="position:absolute;left:0;text-align:left;margin-left:145.6pt;margin-top:16.5pt;width:599.75pt;height:451.4pt;z-index:251696128;mso-position-horizontal-relative:margin" coordsize="76171,5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">
                <v:shape id="手繪多邊形: 圖案 2" o:spid="_x0000_s1028" style="position:absolute;left:33224;top:1085;width:42945;height:12335;visibility:visible;mso-wrap-style:square;v-text-anchor:middle" coordsize="1233735,42945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" adj="-11796480,,5400" path="m1233735,715770r,2862989c1233735,3974069,1207287,4294529,1174662,4294529l,4294529,,,1174662,v32625,,59073,320460,59073,715770xe" strokecolor="red" strokeweight=".52906mm">
                  <v:fill opacity="59110f"/>
                  <v:stroke opacity="59110f" joinstyle="miter"/>
                  <v:formulas/>
                  <v:path arrowok="t" o:connecttype="custom" o:connectlocs="7474437,0;14948871,177137;7474437,354274;0,177137;2491534,0;12457337,0;14948871,16963;14948871,354274;14948871,354274;0,354274;0,354274;0,16963;2491534,0" o:connectangles="270,0,90,180,0,0,0,0,0,0,0,0,0" textboxrect="0,0,1233735,4294529"/>
                  <v:textbox inset="6.87906mm,5.1125mm,8.55217mm,5.1125mm">
                    <w:txbxContent>
                      <w:p w14:paraId="7F827FB7" w14:textId="77777777" w:rsidR="00BC15A0" w:rsidRPr="002A5CAF" w:rsidRDefault="00BC15A0" w:rsidP="00BC15A0">
                        <w:pPr>
                          <w:numPr>
                            <w:ilvl w:val="1"/>
                            <w:numId w:val="3"/>
                          </w:numPr>
                          <w:spacing w:after="60"/>
                          <w:ind w:left="272" w:hanging="272"/>
                          <w:jc w:val="left"/>
                          <w:textAlignment w:val="auto"/>
                          <w:rPr>
                            <w:sz w:val="36"/>
                            <w:szCs w:val="36"/>
                          </w:rPr>
                        </w:pPr>
                        <w:r>
                          <w:rPr>
                            <w:rFonts w:ascii="標楷體" w:eastAsia="標楷體" w:hAnsi="標楷體" w:cs="標楷體" w:hint="eastAsia"/>
                            <w:kern w:val="3"/>
                            <w:sz w:val="31"/>
                            <w:szCs w:val="31"/>
                          </w:rPr>
                          <w:t>走讀三重國小生態園</w:t>
                        </w:r>
                      </w:p>
                      <w:p w14:paraId="4C6A92AE" w14:textId="77777777" w:rsidR="00BC15A0" w:rsidRPr="002A5CAF" w:rsidRDefault="00BC15A0" w:rsidP="00BC15A0">
                        <w:pPr>
                          <w:numPr>
                            <w:ilvl w:val="1"/>
                            <w:numId w:val="3"/>
                          </w:numPr>
                          <w:spacing w:after="60"/>
                          <w:ind w:left="272" w:hanging="272"/>
                          <w:jc w:val="left"/>
                          <w:textAlignment w:val="auto"/>
                          <w:rPr>
                            <w:sz w:val="36"/>
                            <w:szCs w:val="36"/>
                          </w:rPr>
                        </w:pPr>
                        <w:r>
                          <w:rPr>
                            <w:rFonts w:ascii="標楷體" w:eastAsia="標楷體" w:hAnsi="標楷體" w:cs="標楷體" w:hint="eastAsia"/>
                            <w:kern w:val="3"/>
                            <w:sz w:val="31"/>
                            <w:szCs w:val="31"/>
                          </w:rPr>
                          <w:t>資訊融入</w:t>
                        </w:r>
                        <w:r>
                          <w:rPr>
                            <w:rFonts w:ascii="標楷體" w:eastAsia="標楷體" w:hAnsi="標楷體" w:cs="標楷體"/>
                            <w:kern w:val="3"/>
                            <w:sz w:val="31"/>
                            <w:szCs w:val="31"/>
                          </w:rPr>
                          <w:t>-</w:t>
                        </w:r>
                        <w:r>
                          <w:rPr>
                            <w:rFonts w:ascii="標楷體" w:eastAsia="標楷體" w:hAnsi="標楷體" w:cs="標楷體" w:hint="eastAsia"/>
                            <w:kern w:val="3"/>
                            <w:sz w:val="31"/>
                            <w:szCs w:val="31"/>
                          </w:rPr>
                          <w:t>介紹我所認識的生態園生物</w:t>
                        </w:r>
                      </w:p>
                      <w:p w14:paraId="2F89F926" w14:textId="77777777" w:rsidR="00BC15A0" w:rsidRDefault="00BC15A0" w:rsidP="00BC15A0">
                        <w:pPr>
                          <w:spacing w:after="60" w:line="240" w:lineRule="exact"/>
                          <w:ind w:firstLine="0"/>
                          <w:jc w:val="left"/>
                          <w:textAlignment w:val="auto"/>
                          <w:rPr>
                            <w:sz w:val="36"/>
                            <w:szCs w:val="36"/>
                          </w:rPr>
                        </w:pPr>
                      </w:p>
                    </w:txbxContent>
                  </v:textbox>
                </v:shape>
                <v:shape id="手繪多邊形: 圖案 3" o:spid="_x0000_s1029" style="position:absolute;width:33179;height:13709;visibility:visible;mso-wrap-style:square;v-text-anchor:middle-center" coordsize="3317953,1370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" adj="-11796480,,5400" path="m,228499c,102302,102302,,228499,l3089454,v126197,,228499,102302,228499,228499l3317953,1142469v,126197,-102302,228499,-228499,228499l228499,1370968c102302,1370968,,1268666,,1142469l,228499xe" strokecolor="red" strokeweight="2.25pt">
                  <v:stroke joinstyle="miter"/>
                  <v:formulas/>
                  <v:path arrowok="t" o:connecttype="custom" o:connectlocs="1658979,0;3317957,685486;1658979,1370970;0,685486;0,228499;228499,0;3089458,0;3317957,228499;3317957,1142471;3089458,1370970;228499,1370970;0,1142471;0,228499" o:connectangles="270,0,90,180,0,0,0,0,0,0,0,0,0" textboxrect="0,0,3317953,1370968"/>
                  <v:textbox inset="5.24558mm,3.55242mm,5.24558mm,3.55242mm">
                    <w:txbxContent>
                      <w:p w14:paraId="5B27FBC6" w14:textId="77777777" w:rsidR="00BC15A0"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27F2B405" w14:textId="77777777" w:rsidR="00BC15A0" w:rsidRPr="00006517" w:rsidRDefault="00BC15A0" w:rsidP="00BC15A0">
                        <w:pPr>
                          <w:spacing w:after="260" w:line="700" w:lineRule="exact"/>
                          <w:ind w:firstLine="0"/>
                          <w:jc w:val="center"/>
                          <w:textAlignment w:val="auto"/>
                          <w:rPr>
                            <w:b/>
                            <w:bCs/>
                            <w:sz w:val="60"/>
                            <w:szCs w:val="60"/>
                          </w:rPr>
                        </w:pPr>
                        <w:r w:rsidRPr="00006517">
                          <w:rPr>
                            <w:rFonts w:ascii="標楷體" w:eastAsia="標楷體" w:hAnsi="標楷體" w:cs="標楷體" w:hint="eastAsia"/>
                            <w:b/>
                            <w:bCs/>
                            <w:kern w:val="3"/>
                            <w:sz w:val="48"/>
                            <w:szCs w:val="48"/>
                          </w:rPr>
                          <w:t>「</w:t>
                        </w:r>
                        <w:r w:rsidRPr="00006517">
                          <w:rPr>
                            <w:rFonts w:ascii="標楷體" w:eastAsia="標楷體" w:hAnsi="標楷體" w:cs="標楷體" w:hint="eastAsia"/>
                            <w:b/>
                            <w:bCs/>
                            <w:kern w:val="3"/>
                            <w:sz w:val="60"/>
                            <w:szCs w:val="60"/>
                          </w:rPr>
                          <w:t>多元</w:t>
                        </w:r>
                        <w:r w:rsidRPr="00006517">
                          <w:rPr>
                            <w:rFonts w:ascii="標楷體" w:eastAsia="標楷體" w:hAnsi="標楷體" w:cs="標楷體" w:hint="eastAsia"/>
                            <w:b/>
                            <w:bCs/>
                            <w:kern w:val="3"/>
                            <w:sz w:val="48"/>
                            <w:szCs w:val="48"/>
                          </w:rPr>
                          <w:t>」</w:t>
                        </w:r>
                        <w:r w:rsidRPr="00006517">
                          <w:rPr>
                            <w:rFonts w:ascii="標楷體" w:eastAsia="標楷體" w:hAnsi="標楷體" w:cs="標楷體" w:hint="eastAsia"/>
                            <w:b/>
                            <w:bCs/>
                            <w:kern w:val="3"/>
                            <w:sz w:val="60"/>
                            <w:szCs w:val="60"/>
                          </w:rPr>
                          <w:t>生態世界</w:t>
                        </w:r>
                      </w:p>
                    </w:txbxContent>
                  </v:textbox>
                </v:shape>
                <v:shape id="手繪多邊形: 圖案 4" o:spid="_x0000_s1030" style="position:absolute;left:33086;top:14846;width:43085;height:12291;visibility:visible;mso-wrap-style:square;v-text-anchor:middle" coordsize="1278890,4308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" adj="-11796480,,5400" path="m1278890,718089r,2872255c1278890,3986932,1250562,4308431,1215619,4308431l,4308431,,2r1215619,c1250562,2,1278890,321501,1278890,718089xe" strokecolor="#00b050" strokeweight=".52906mm">
                  <v:fill opacity="59110f"/>
                  <v:stroke opacity="59110f" joinstyle="miter"/>
                  <v:formulas/>
                  <v:path arrowok="t" o:connecttype="custom" o:connectlocs="7257309,0;14514614,175294;7257309,350588;0,175294;2419156,0;12095458,0;14514614,17345;14514614,350588;14514614,350588;0,350588;0,350588;0,17345;2419156,0" o:connectangles="270,0,90,180,0,0,0,0,0,0,0,0,0" textboxrect="0,0,1278890,4308433"/>
                  <v:textbox inset="6.87906mm,5.17372mm,8.61339mm,5.17372mm">
                    <w:txbxContent>
                      <w:p w14:paraId="4C14C9A4" w14:textId="77777777" w:rsidR="00BC15A0" w:rsidRPr="00ED2543" w:rsidRDefault="00BC15A0" w:rsidP="00BC15A0">
                        <w:pPr>
                          <w:numPr>
                            <w:ilvl w:val="1"/>
                            <w:numId w:val="7"/>
                          </w:numPr>
                          <w:spacing w:after="60"/>
                          <w:ind w:left="272" w:hanging="272"/>
                          <w:jc w:val="left"/>
                          <w:textAlignment w:val="auto"/>
                          <w:rPr>
                            <w:sz w:val="36"/>
                            <w:szCs w:val="36"/>
                          </w:rPr>
                        </w:pPr>
                        <w:r>
                          <w:rPr>
                            <w:rFonts w:ascii="標楷體" w:eastAsia="標楷體" w:hAnsi="標楷體" w:cs="標楷體" w:hint="eastAsia"/>
                            <w:kern w:val="3"/>
                            <w:sz w:val="31"/>
                            <w:szCs w:val="31"/>
                          </w:rPr>
                          <w:t>讀報教育指南</w:t>
                        </w:r>
                        <w:r>
                          <w:rPr>
                            <w:rFonts w:ascii="標楷體" w:eastAsia="標楷體" w:hAnsi="標楷體" w:cs="標楷體"/>
                            <w:kern w:val="3"/>
                            <w:sz w:val="31"/>
                            <w:szCs w:val="31"/>
                          </w:rPr>
                          <w:t>-</w:t>
                        </w:r>
                        <w:r>
                          <w:rPr>
                            <w:rFonts w:ascii="標楷體" w:eastAsia="標楷體" w:hAnsi="標楷體" w:cs="標楷體" w:hint="eastAsia"/>
                            <w:kern w:val="3"/>
                            <w:sz w:val="31"/>
                            <w:szCs w:val="31"/>
                          </w:rPr>
                          <w:t>法律篇</w:t>
                        </w:r>
                      </w:p>
                      <w:p w14:paraId="5488896B" w14:textId="77777777" w:rsidR="00BC15A0" w:rsidRPr="007759E2" w:rsidRDefault="00BC15A0" w:rsidP="00BC15A0">
                        <w:pPr>
                          <w:numPr>
                            <w:ilvl w:val="1"/>
                            <w:numId w:val="3"/>
                          </w:numPr>
                          <w:spacing w:after="60"/>
                          <w:ind w:left="272" w:hanging="272"/>
                          <w:jc w:val="left"/>
                          <w:textAlignment w:val="auto"/>
                          <w:rPr>
                            <w:sz w:val="36"/>
                            <w:szCs w:val="36"/>
                          </w:rPr>
                        </w:pPr>
                        <w:r w:rsidRPr="007759E2">
                          <w:rPr>
                            <w:rFonts w:ascii="標楷體" w:eastAsia="標楷體" w:hAnsi="標楷體" w:cs="標楷體" w:hint="eastAsia"/>
                            <w:kern w:val="3"/>
                            <w:sz w:val="31"/>
                            <w:szCs w:val="31"/>
                          </w:rPr>
                          <w:t>小組上台</w:t>
                        </w:r>
                        <w:r>
                          <w:rPr>
                            <w:rFonts w:ascii="標楷體" w:eastAsia="標楷體" w:hAnsi="標楷體" w:cs="標楷體" w:hint="eastAsia"/>
                            <w:kern w:val="3"/>
                            <w:sz w:val="31"/>
                            <w:szCs w:val="31"/>
                          </w:rPr>
                          <w:t>表演</w:t>
                        </w:r>
                        <w:r w:rsidRPr="007759E2">
                          <w:rPr>
                            <w:rFonts w:ascii="標楷體" w:eastAsia="標楷體" w:hAnsi="標楷體" w:cs="標楷體"/>
                            <w:kern w:val="3"/>
                            <w:sz w:val="31"/>
                            <w:szCs w:val="31"/>
                          </w:rPr>
                          <w:t>-</w:t>
                        </w:r>
                        <w:r>
                          <w:rPr>
                            <w:rFonts w:ascii="標楷體" w:eastAsia="標楷體" w:hAnsi="標楷體" w:cs="標楷體" w:hint="eastAsia"/>
                            <w:kern w:val="3"/>
                            <w:sz w:val="31"/>
                            <w:szCs w:val="31"/>
                          </w:rPr>
                          <w:t>法律小劇場</w:t>
                        </w:r>
                      </w:p>
                    </w:txbxContent>
                  </v:textbox>
                </v:shape>
                <v:shape id="手繪多邊形: 圖案 5" o:spid="_x0000_s1031" style="position:absolute;left:2;top:14394;width:33060;height:13742;visibility:visible;mso-wrap-style:square;v-text-anchor:middle-center" coordsize="3306033,13741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" adj="-11796480,,5400" path="m,229038c,102544,102544,,229038,l3076995,v126494,,229038,102544,229038,229038l3306033,1145160v,126494,-102544,229038,-229038,229038l229038,1374198c102544,1374198,,1271654,,1145160l,229038xe" strokecolor="#00b050" strokeweight="2.25pt">
                  <v:stroke joinstyle="miter"/>
                  <v:formulas/>
                  <v:path arrowok="t" o:connecttype="custom" o:connectlocs="1653015,0;3306029,687097;1653015,1374194;0,687097;0,229038;229038,0;3076991,0;3306029,229038;3306029,1145156;3076991,1374194;229038,1374194;0,1145156;0,229038" o:connectangles="270,0,90,180,0,0,0,0,0,0,0,0,0" textboxrect="0,0,3306033,1374198"/>
                  <v:textbox inset="5.25017mm,3.55675mm,5.25017mm,3.55675mm">
                    <w:txbxContent>
                      <w:p w14:paraId="150CBCD8" w14:textId="77777777" w:rsidR="00BC15A0"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24B55E52" w14:textId="77777777" w:rsidR="00BC15A0" w:rsidRPr="00A65D29" w:rsidRDefault="00BC15A0" w:rsidP="00BC15A0">
                        <w:pPr>
                          <w:spacing w:after="260" w:line="700" w:lineRule="exact"/>
                          <w:ind w:firstLine="0"/>
                          <w:jc w:val="center"/>
                          <w:textAlignment w:val="auto"/>
                          <w:rPr>
                            <w:rFonts w:ascii="標楷體" w:eastAsia="標楷體" w:hAnsi="標楷體" w:cs="標楷體"/>
                            <w:b/>
                            <w:bCs/>
                            <w:kern w:val="3"/>
                            <w:sz w:val="63"/>
                            <w:szCs w:val="63"/>
                          </w:rPr>
                        </w:pP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尊重</w:t>
                        </w: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法治</w:t>
                        </w:r>
                        <w:r w:rsidRPr="00006517">
                          <w:rPr>
                            <w:rFonts w:ascii="標楷體" w:eastAsia="標楷體" w:hAnsi="標楷體" w:cs="標楷體" w:hint="eastAsia"/>
                            <w:b/>
                            <w:bCs/>
                            <w:kern w:val="3"/>
                            <w:sz w:val="60"/>
                            <w:szCs w:val="60"/>
                          </w:rPr>
                          <w:t>世界</w:t>
                        </w:r>
                      </w:p>
                    </w:txbxContent>
                  </v:textbox>
                </v:shape>
                <v:shape id="手繪多邊形: 圖案 6" o:spid="_x0000_s1032" style="position:absolute;left:33037;top:28521;width:43103;height:14259;visibility:visible;mso-wrap-style:square;v-text-anchor:middle" coordsize="1425939,43102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" adj="-11796480,,5400" path="m1425939,718391r,2873481c1425939,3988630,1390738,4310263,1347315,4310263l,4310263,,,1347315,v43423,,78624,321633,78624,718391xe" strokecolor="#0070c0" strokeweight=".52906mm">
                  <v:fill opacity="59110f"/>
                  <v:stroke opacity="59110f" joinstyle="miter"/>
                  <v:formulas/>
                  <v:path arrowok="t" o:connecttype="custom" o:connectlocs="6514430,0;13028859,235869;6514430,471737;0,235869;2171519,0;10857340,0;13028859,26011;13028859,471737;13028859,471737;0,471737;0,471737;0,26011;2171519,0" o:connectangles="270,0,90,180,0,0,0,0,0,0,0,0,0" textboxrect="0,0,1425939,4310263"/>
                  <v:textbox inset="6.87906mm,5.37311mm,8.81278mm,5.37311mm">
                    <w:txbxContent>
                      <w:p w14:paraId="07850B57" w14:textId="77777777" w:rsidR="00BC15A0" w:rsidRPr="000025E8" w:rsidRDefault="00BC15A0" w:rsidP="00BC15A0">
                        <w:pPr>
                          <w:numPr>
                            <w:ilvl w:val="1"/>
                            <w:numId w:val="7"/>
                          </w:numPr>
                          <w:spacing w:after="60"/>
                          <w:ind w:left="272" w:hanging="272"/>
                          <w:jc w:val="left"/>
                          <w:textAlignment w:val="auto"/>
                          <w:rPr>
                            <w:rFonts w:ascii="標楷體" w:eastAsia="標楷體" w:hAnsi="標楷體" w:cs="標楷體"/>
                            <w:kern w:val="3"/>
                            <w:sz w:val="31"/>
                            <w:szCs w:val="31"/>
                          </w:rPr>
                        </w:pPr>
                        <w:r>
                          <w:rPr>
                            <w:rFonts w:ascii="標楷體" w:eastAsia="標楷體" w:hAnsi="標楷體" w:cs="標楷體" w:hint="eastAsia"/>
                            <w:kern w:val="3"/>
                            <w:sz w:val="31"/>
                            <w:szCs w:val="31"/>
                          </w:rPr>
                          <w:t>情緒管理</w:t>
                        </w:r>
                        <w:r w:rsidRPr="000025E8">
                          <w:rPr>
                            <w:rFonts w:ascii="標楷體" w:eastAsia="標楷體" w:hAnsi="標楷體" w:cs="標楷體" w:hint="eastAsia"/>
                            <w:kern w:val="3"/>
                            <w:sz w:val="31"/>
                            <w:szCs w:val="31"/>
                          </w:rPr>
                          <w:t>之旅</w:t>
                        </w:r>
                        <w:r w:rsidRPr="000025E8">
                          <w:rPr>
                            <w:rFonts w:ascii="標楷體" w:eastAsia="標楷體" w:hAnsi="標楷體" w:cs="標楷體"/>
                            <w:kern w:val="3"/>
                            <w:sz w:val="31"/>
                            <w:szCs w:val="31"/>
                          </w:rPr>
                          <w:t>-</w:t>
                        </w:r>
                        <w:r>
                          <w:rPr>
                            <w:rFonts w:ascii="標楷體" w:eastAsia="標楷體" w:hAnsi="標楷體" w:cs="標楷體" w:hint="eastAsia"/>
                            <w:kern w:val="3"/>
                            <w:sz w:val="31"/>
                            <w:szCs w:val="31"/>
                          </w:rPr>
                          <w:t>心情聊天室</w:t>
                        </w:r>
                        <w:r w:rsidRPr="00431204">
                          <w:rPr>
                            <w:rFonts w:ascii="標楷體" w:eastAsia="標楷體" w:hAnsi="標楷體" w:cs="標楷體" w:hint="eastAsia"/>
                            <w:kern w:val="3"/>
                            <w:sz w:val="31"/>
                            <w:szCs w:val="31"/>
                          </w:rPr>
                          <w:t>家庭篇</w:t>
                        </w:r>
                      </w:p>
                      <w:p w14:paraId="1610B258" w14:textId="77777777" w:rsidR="00BC15A0" w:rsidRPr="002A5CAF" w:rsidRDefault="00BC15A0" w:rsidP="00BC15A0">
                        <w:pPr>
                          <w:numPr>
                            <w:ilvl w:val="1"/>
                            <w:numId w:val="7"/>
                          </w:numPr>
                          <w:spacing w:after="60"/>
                          <w:ind w:left="272" w:hanging="272"/>
                          <w:jc w:val="left"/>
                          <w:textAlignment w:val="auto"/>
                          <w:rPr>
                            <w:rFonts w:ascii="標楷體" w:eastAsia="標楷體" w:hAnsi="標楷體" w:cs="標楷體"/>
                            <w:kern w:val="3"/>
                            <w:sz w:val="31"/>
                            <w:szCs w:val="31"/>
                          </w:rPr>
                        </w:pPr>
                        <w:r w:rsidRPr="000025E8">
                          <w:rPr>
                            <w:rFonts w:ascii="標楷體" w:eastAsia="標楷體" w:hAnsi="標楷體" w:cs="標楷體" w:hint="eastAsia"/>
                            <w:kern w:val="3"/>
                            <w:sz w:val="31"/>
                            <w:szCs w:val="31"/>
                          </w:rPr>
                          <w:t>分享</w:t>
                        </w:r>
                        <w:r>
                          <w:rPr>
                            <w:rFonts w:ascii="標楷體" w:eastAsia="標楷體" w:hAnsi="標楷體" w:cs="標楷體" w:hint="eastAsia"/>
                            <w:kern w:val="3"/>
                            <w:sz w:val="31"/>
                            <w:szCs w:val="31"/>
                          </w:rPr>
                          <w:t>我的心情故事</w:t>
                        </w:r>
                        <w:r w:rsidRPr="000025E8">
                          <w:rPr>
                            <w:rFonts w:ascii="標楷體" w:eastAsia="標楷體" w:hAnsi="標楷體" w:cs="標楷體"/>
                            <w:kern w:val="3"/>
                            <w:sz w:val="31"/>
                            <w:szCs w:val="31"/>
                          </w:rPr>
                          <w:t>-</w:t>
                        </w:r>
                        <w:r>
                          <w:rPr>
                            <w:rFonts w:ascii="標楷體" w:eastAsia="標楷體" w:hAnsi="標楷體" w:cs="標楷體" w:hint="eastAsia"/>
                            <w:kern w:val="3"/>
                            <w:sz w:val="31"/>
                            <w:szCs w:val="31"/>
                          </w:rPr>
                          <w:t>與我心戚戚焉</w:t>
                        </w:r>
                      </w:p>
                      <w:p w14:paraId="1996941E" w14:textId="77777777" w:rsidR="00BC15A0" w:rsidRPr="005B3B4B" w:rsidRDefault="00BC15A0" w:rsidP="00BC15A0">
                        <w:pPr>
                          <w:spacing w:after="60" w:line="240" w:lineRule="exact"/>
                          <w:ind w:left="272" w:firstLine="0"/>
                          <w:jc w:val="left"/>
                          <w:textAlignment w:val="auto"/>
                          <w:rPr>
                            <w:rFonts w:ascii="標楷體" w:eastAsia="標楷體" w:hAnsi="標楷體" w:cs="標楷體"/>
                            <w:kern w:val="3"/>
                            <w:sz w:val="31"/>
                            <w:szCs w:val="31"/>
                          </w:rPr>
                        </w:pPr>
                      </w:p>
                    </w:txbxContent>
                  </v:textbox>
                </v:shape>
                <v:shape id="手繪多邊形: 圖案 7" o:spid="_x0000_s1033" style="position:absolute;left:102;top:28694;width:33023;height:13788;visibility:visible;mso-wrap-style:square;v-text-anchor:middle-center" coordsize="3302249,1378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" adj="-11796480,,5400" path="m,229799c,102885,102885,,229799,l3072450,v126914,,229799,102885,229799,229799l3302249,1148967v,126914,-102885,229799,-229799,229799l229799,1378766c102885,1378766,,1275881,,1148967l,229799xe" strokecolor="#0070c0" strokeweight="2.25pt">
                  <v:stroke joinstyle="miter"/>
                  <v:formulas/>
                  <v:path arrowok="t" o:connecttype="custom" o:connectlocs="1651121,0;3302241,689385;1651121,1378770;0,689385;0,229799;229799,0;3072442,0;3302241,229799;3302241,1148971;3072442,1378770;229799,1378770;0,1148971;0,229799" o:connectangles="270,0,90,180,0,0,0,0,0,0,0,0,0" textboxrect="0,0,3302249,1378766"/>
                  <v:textbox inset="5.25625mm,3.56283mm,5.25625mm,3.56283mm">
                    <w:txbxContent>
                      <w:p w14:paraId="40BCF494" w14:textId="77777777" w:rsidR="00BC15A0" w:rsidRPr="005F1765"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2BFF95A7" w14:textId="77777777" w:rsidR="00BC15A0" w:rsidRPr="00A65D29" w:rsidRDefault="00BC15A0" w:rsidP="00BC15A0">
                        <w:pPr>
                          <w:spacing w:after="260" w:line="700" w:lineRule="exact"/>
                          <w:ind w:firstLine="0"/>
                          <w:jc w:val="center"/>
                          <w:textAlignment w:val="auto"/>
                          <w:rPr>
                            <w:rFonts w:ascii="標楷體" w:eastAsia="標楷體" w:hAnsi="標楷體" w:cs="標楷體"/>
                            <w:b/>
                            <w:bCs/>
                            <w:kern w:val="3"/>
                            <w:sz w:val="63"/>
                            <w:szCs w:val="63"/>
                          </w:rPr>
                        </w:pPr>
                        <w:r w:rsidRPr="00006517">
                          <w:rPr>
                            <w:rFonts w:ascii="標楷體" w:eastAsia="標楷體" w:hAnsi="標楷體" w:cs="標楷體" w:hint="eastAsia"/>
                            <w:b/>
                            <w:bCs/>
                            <w:kern w:val="3"/>
                            <w:sz w:val="44"/>
                            <w:szCs w:val="44"/>
                          </w:rPr>
                          <w:t>「</w:t>
                        </w:r>
                        <w:r w:rsidRPr="00006517">
                          <w:rPr>
                            <w:rFonts w:ascii="標楷體" w:eastAsia="標楷體" w:hAnsi="標楷體" w:cs="標楷體" w:hint="eastAsia"/>
                            <w:b/>
                            <w:bCs/>
                            <w:kern w:val="3"/>
                            <w:sz w:val="60"/>
                            <w:szCs w:val="60"/>
                          </w:rPr>
                          <w:t>快樂</w:t>
                        </w:r>
                        <w:r w:rsidRPr="00006517">
                          <w:rPr>
                            <w:rFonts w:ascii="標楷體" w:eastAsia="標楷體" w:hAnsi="標楷體" w:cs="標楷體" w:hint="eastAsia"/>
                            <w:b/>
                            <w:bCs/>
                            <w:kern w:val="3"/>
                            <w:sz w:val="44"/>
                            <w:szCs w:val="44"/>
                          </w:rPr>
                          <w:t>」</w:t>
                        </w:r>
                        <w:r w:rsidRPr="00006517">
                          <w:rPr>
                            <w:rFonts w:ascii="標楷體" w:eastAsia="標楷體" w:hAnsi="標楷體" w:cs="標楷體" w:hint="eastAsia"/>
                            <w:b/>
                            <w:bCs/>
                            <w:kern w:val="3"/>
                            <w:sz w:val="60"/>
                            <w:szCs w:val="60"/>
                          </w:rPr>
                          <w:t>心靈世界</w:t>
                        </w:r>
                      </w:p>
                    </w:txbxContent>
                  </v:textbox>
                </v:shape>
                <v:shape id="手繪多邊形: 圖案 8" o:spid="_x0000_s1034" style="position:absolute;left:33105;top:44064;width:43027;height:12507;visibility:visible;mso-wrap-style:square;v-text-anchor:middle" coordsize="1250648,4302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" adj="-11796480,,5400" path="m1250648,717122r,2868383c1250648,3981561,1223521,4302625,1190059,4302625l,4302625,,2r1190059,c1223521,2,1250648,321066,1250648,717122xe" strokecolor="#7030a0" strokeweight=".52906mm">
                  <v:fill opacity="59110f"/>
                  <v:stroke opacity="59110f" joinstyle="miter"/>
                  <v:formulas/>
                  <v:path arrowok="t" o:connecttype="custom" o:connectlocs="7401199,0;14802399,181765;7401199,363529;0,181765;2467120,0;12335278,0;14802399,17612;14802399,363529;14802399,363529;0,363529;0,363529;0,17612;2467120,0" o:connectangles="270,0,90,180,0,0,0,0,0,0,0,0,0" textboxrect="0,0,1250648,4302627"/>
                  <v:textbox inset="6.87906mm,5.13536mm,8.57503mm,5.13561mm">
                    <w:txbxContent>
                      <w:p w14:paraId="7C51869B" w14:textId="3F849988" w:rsidR="00BC15A0" w:rsidRPr="007759E2" w:rsidRDefault="00BC15A0" w:rsidP="00BC15A0">
                        <w:pPr>
                          <w:numPr>
                            <w:ilvl w:val="1"/>
                            <w:numId w:val="16"/>
                          </w:numPr>
                          <w:spacing w:after="60" w:line="400" w:lineRule="exact"/>
                          <w:jc w:val="left"/>
                          <w:textAlignment w:val="auto"/>
                          <w:rPr>
                            <w:sz w:val="36"/>
                            <w:szCs w:val="36"/>
                          </w:rPr>
                        </w:pPr>
                        <w:bookmarkStart w:id="2" w:name="_Hlk134885220"/>
                        <w:bookmarkStart w:id="3" w:name="_Hlk134885221"/>
                        <w:r>
                          <w:rPr>
                            <w:rFonts w:ascii="標楷體" w:eastAsia="標楷體" w:hAnsi="標楷體" w:cs="標楷體" w:hint="eastAsia"/>
                            <w:kern w:val="3"/>
                            <w:sz w:val="30"/>
                            <w:szCs w:val="30"/>
                          </w:rPr>
                          <w:t>看見臺灣美好</w:t>
                        </w:r>
                        <w:r>
                          <w:rPr>
                            <w:rFonts w:ascii="標楷體" w:eastAsia="標楷體" w:hAnsi="標楷體" w:cs="標楷體"/>
                            <w:kern w:val="3"/>
                            <w:sz w:val="31"/>
                            <w:szCs w:val="31"/>
                          </w:rPr>
                          <w:t>-</w:t>
                        </w:r>
                        <w:bookmarkEnd w:id="2"/>
                        <w:bookmarkEnd w:id="3"/>
                        <w:r>
                          <w:rPr>
                            <w:rFonts w:ascii="標楷體" w:eastAsia="標楷體" w:hAnsi="標楷體" w:cs="標楷體"/>
                            <w:kern w:val="3"/>
                            <w:sz w:val="31"/>
                            <w:szCs w:val="31"/>
                          </w:rPr>
                          <w:t>202</w:t>
                        </w:r>
                        <w:r w:rsidR="00047DF8">
                          <w:rPr>
                            <w:rFonts w:ascii="標楷體" w:eastAsia="標楷體" w:hAnsi="標楷體" w:cs="標楷體"/>
                            <w:kern w:val="3"/>
                            <w:sz w:val="31"/>
                            <w:szCs w:val="31"/>
                          </w:rPr>
                          <w:t>5</w:t>
                        </w:r>
                        <w:r>
                          <w:rPr>
                            <w:rFonts w:ascii="標楷體" w:eastAsia="標楷體" w:hAnsi="標楷體" w:cs="標楷體" w:hint="eastAsia"/>
                            <w:kern w:val="3"/>
                            <w:sz w:val="28"/>
                            <w:szCs w:val="28"/>
                          </w:rPr>
                          <w:t>魚雁往返成果專輯</w:t>
                        </w:r>
                      </w:p>
                      <w:p w14:paraId="5EA5E237" w14:textId="77777777" w:rsidR="00BC15A0" w:rsidRPr="008F0843" w:rsidRDefault="00BC15A0" w:rsidP="00BC15A0">
                        <w:pPr>
                          <w:numPr>
                            <w:ilvl w:val="1"/>
                            <w:numId w:val="16"/>
                          </w:numPr>
                          <w:spacing w:after="60" w:line="216" w:lineRule="auto"/>
                          <w:jc w:val="left"/>
                          <w:textAlignment w:val="auto"/>
                          <w:rPr>
                            <w:sz w:val="36"/>
                            <w:szCs w:val="36"/>
                          </w:rPr>
                        </w:pPr>
                        <w:r>
                          <w:rPr>
                            <w:rFonts w:ascii="標楷體" w:eastAsia="標楷體" w:hAnsi="標楷體" w:cs="標楷體" w:hint="eastAsia"/>
                            <w:kern w:val="3"/>
                            <w:sz w:val="31"/>
                            <w:szCs w:val="31"/>
                          </w:rPr>
                          <w:t>我也會寫作</w:t>
                        </w:r>
                        <w:r w:rsidRPr="008F0843">
                          <w:rPr>
                            <w:rFonts w:ascii="標楷體" w:eastAsia="標楷體" w:hAnsi="標楷體" w:cs="標楷體"/>
                            <w:kern w:val="3"/>
                            <w:sz w:val="31"/>
                            <w:szCs w:val="31"/>
                          </w:rPr>
                          <w:t>-</w:t>
                        </w:r>
                        <w:r>
                          <w:rPr>
                            <w:rFonts w:ascii="標楷體" w:eastAsia="標楷體" w:hAnsi="標楷體" w:cs="標楷體" w:hint="eastAsia"/>
                            <w:kern w:val="3"/>
                            <w:sz w:val="31"/>
                            <w:szCs w:val="31"/>
                          </w:rPr>
                          <w:t>分享</w:t>
                        </w:r>
                        <w:r w:rsidRPr="008F0843">
                          <w:rPr>
                            <w:rFonts w:ascii="標楷體" w:eastAsia="標楷體" w:hAnsi="標楷體" w:cs="標楷體" w:hint="eastAsia"/>
                            <w:kern w:val="3"/>
                            <w:sz w:val="31"/>
                            <w:szCs w:val="31"/>
                          </w:rPr>
                          <w:t>我的</w:t>
                        </w:r>
                        <w:r>
                          <w:rPr>
                            <w:rFonts w:ascii="標楷體" w:eastAsia="標楷體" w:hAnsi="標楷體" w:cs="標楷體" w:hint="eastAsia"/>
                            <w:kern w:val="3"/>
                            <w:sz w:val="31"/>
                            <w:szCs w:val="31"/>
                          </w:rPr>
                          <w:t>共鳴</w:t>
                        </w:r>
                      </w:p>
                    </w:txbxContent>
                  </v:textbox>
                </v:shape>
                <v:shape id="手繪多邊形: 圖案 9" o:spid="_x0000_s1035" style="position:absolute;top:43323;width:33092;height:14008;visibility:visible;mso-wrap-style:square;v-text-anchor:middle-center" coordsize="3309259,1400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" adj="-11796480,,5400" path="m,233477c,104531,104531,,233477,l3075782,v128946,,233477,104531,233477,233477l3309259,1167354v,128946,-104531,233477,-233477,233477l233477,1400831c104531,1400831,,1296300,,1167354l,233477xe" strokecolor="#7030a0" strokeweight="2.25pt">
                  <v:stroke joinstyle="miter"/>
                  <v:formulas/>
                  <v:path arrowok="t" o:connecttype="custom" o:connectlocs="1654630,0;3309259,700418;1654630,1400835;0,700418;0,233477;233477,0;3075782,0;3309259,233477;3309259,1167358;3075782,1400835;233477,1400835;0,1167358;0,233477" o:connectangles="270,0,90,180,0,0,0,0,0,0,0,0,0" textboxrect="0,0,3309259,1400831"/>
                  <v:textbox inset="5.28622mm,3.59281mm,5.28622mm,3.59281mm">
                    <w:txbxContent>
                      <w:p w14:paraId="1CE44634" w14:textId="77777777" w:rsidR="00BC15A0" w:rsidRDefault="00BC15A0" w:rsidP="00BC15A0">
                        <w:pPr>
                          <w:spacing w:after="260" w:line="240" w:lineRule="exact"/>
                          <w:ind w:firstLine="0"/>
                          <w:jc w:val="center"/>
                          <w:textAlignment w:val="auto"/>
                          <w:rPr>
                            <w:rFonts w:ascii="標楷體" w:eastAsia="標楷體" w:hAnsi="標楷體" w:cs="標楷體"/>
                            <w:b/>
                            <w:bCs/>
                            <w:kern w:val="3"/>
                            <w:sz w:val="48"/>
                            <w:szCs w:val="48"/>
                          </w:rPr>
                        </w:pPr>
                      </w:p>
                      <w:p w14:paraId="7C65F3C8" w14:textId="77777777" w:rsidR="00BC15A0" w:rsidRPr="00A65D29" w:rsidRDefault="00BC15A0" w:rsidP="00BC15A0">
                        <w:pPr>
                          <w:spacing w:after="260" w:line="700" w:lineRule="exact"/>
                          <w:ind w:firstLine="0"/>
                          <w:jc w:val="center"/>
                          <w:textAlignment w:val="auto"/>
                          <w:rPr>
                            <w:rFonts w:ascii="標楷體" w:eastAsia="標楷體" w:hAnsi="標楷體" w:cs="標楷體"/>
                            <w:b/>
                            <w:bCs/>
                            <w:kern w:val="3"/>
                            <w:sz w:val="63"/>
                            <w:szCs w:val="63"/>
                          </w:rPr>
                        </w:pP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創新</w:t>
                        </w:r>
                        <w:r w:rsidRPr="00006517">
                          <w:rPr>
                            <w:rFonts w:ascii="標楷體" w:eastAsia="標楷體" w:hAnsi="標楷體" w:cs="標楷體" w:hint="eastAsia"/>
                            <w:b/>
                            <w:bCs/>
                            <w:kern w:val="3"/>
                            <w:sz w:val="48"/>
                            <w:szCs w:val="48"/>
                          </w:rPr>
                          <w:t>」</w:t>
                        </w:r>
                        <w:r>
                          <w:rPr>
                            <w:rFonts w:ascii="標楷體" w:eastAsia="標楷體" w:hAnsi="標楷體" w:cs="標楷體" w:hint="eastAsia"/>
                            <w:b/>
                            <w:bCs/>
                            <w:kern w:val="3"/>
                            <w:sz w:val="60"/>
                            <w:szCs w:val="60"/>
                          </w:rPr>
                          <w:t>美好</w:t>
                        </w:r>
                        <w:r w:rsidRPr="00006517">
                          <w:rPr>
                            <w:rFonts w:ascii="標楷體" w:eastAsia="標楷體" w:hAnsi="標楷體" w:cs="標楷體" w:hint="eastAsia"/>
                            <w:b/>
                            <w:bCs/>
                            <w:kern w:val="3"/>
                            <w:sz w:val="60"/>
                            <w:szCs w:val="60"/>
                          </w:rPr>
                          <w:t>世界</w:t>
                        </w:r>
                      </w:p>
                    </w:txbxContent>
                  </v:textbox>
                </v:shape>
                <w10:wrap anchorx="margin"/>
              </v:group>
            </w:pict>
          </mc:Fallback>
        </mc:AlternateContent>
      </w:r>
    </w:p>
    <w:p w14:paraId="64D42D74" w14:textId="77777777" w:rsidR="00BC15A0" w:rsidRDefault="00BC15A0" w:rsidP="00BC15A0">
      <w:pPr>
        <w:spacing w:line="360" w:lineRule="auto"/>
      </w:pPr>
      <w:r>
        <w:rPr>
          <w:noProof/>
        </w:rPr>
        <mc:AlternateContent>
          <mc:Choice Requires="wps">
            <w:drawing>
              <wp:anchor distT="0" distB="0" distL="114300" distR="114300" simplePos="0" relativeHeight="251697152" behindDoc="0" locked="0" layoutInCell="1" allowOverlap="1" wp14:anchorId="7E921FF1" wp14:editId="46E05A89">
                <wp:simplePos x="0" y="0"/>
                <wp:positionH relativeFrom="column">
                  <wp:posOffset>1363345</wp:posOffset>
                </wp:positionH>
                <wp:positionV relativeFrom="paragraph">
                  <wp:posOffset>201930</wp:posOffset>
                </wp:positionV>
                <wp:extent cx="499745" cy="5034915"/>
                <wp:effectExtent l="228600" t="19050" r="0" b="13335"/>
                <wp:wrapNone/>
                <wp:docPr id="13" name="左大括弧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 cy="5034915"/>
                        </a:xfrm>
                        <a:prstGeom prst="leftBrace">
                          <a:avLst>
                            <a:gd name="adj1" fmla="val 8333"/>
                            <a:gd name="adj2" fmla="val 47154"/>
                          </a:avLst>
                        </a:prstGeom>
                        <a:no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DF8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3" o:spid="_x0000_s1026" type="#_x0000_t87" style="position:absolute;margin-left:107.35pt;margin-top:15.9pt;width:39.35pt;height:39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" adj="179,10185" strokecolor="windowText" strokeweight="4.5pt">
                <v:stroke joinstyle="miter"/>
              </v:shape>
            </w:pict>
          </mc:Fallback>
        </mc:AlternateContent>
      </w:r>
    </w:p>
    <w:p w14:paraId="3AE0ACBC" w14:textId="77777777" w:rsidR="00BC15A0" w:rsidRDefault="00BC15A0" w:rsidP="00BC15A0">
      <w:pPr>
        <w:spacing w:line="360" w:lineRule="auto"/>
      </w:pPr>
    </w:p>
    <w:p w14:paraId="584F69DC" w14:textId="77777777" w:rsidR="00BC15A0" w:rsidRDefault="00BC15A0" w:rsidP="00BC15A0">
      <w:pPr>
        <w:spacing w:line="360" w:lineRule="auto"/>
      </w:pPr>
    </w:p>
    <w:p w14:paraId="799CF449" w14:textId="77777777" w:rsidR="00BC15A0" w:rsidRDefault="00BC15A0" w:rsidP="00BC15A0">
      <w:pPr>
        <w:spacing w:line="360" w:lineRule="auto"/>
      </w:pPr>
    </w:p>
    <w:p w14:paraId="15548CC8" w14:textId="77777777" w:rsidR="00BC15A0" w:rsidRDefault="00BC15A0" w:rsidP="00BC15A0">
      <w:pPr>
        <w:spacing w:line="360" w:lineRule="auto"/>
      </w:pPr>
    </w:p>
    <w:p w14:paraId="67A99CA9" w14:textId="77777777" w:rsidR="00BC15A0" w:rsidRDefault="00BC15A0" w:rsidP="00BC15A0">
      <w:pPr>
        <w:spacing w:line="360" w:lineRule="auto"/>
      </w:pPr>
    </w:p>
    <w:p w14:paraId="70EBEE96" w14:textId="77777777" w:rsidR="00BC15A0" w:rsidRDefault="00BC15A0" w:rsidP="00BC15A0">
      <w:pPr>
        <w:spacing w:line="360" w:lineRule="auto"/>
      </w:pPr>
    </w:p>
    <w:p w14:paraId="262CDF9D" w14:textId="77777777" w:rsidR="00BC15A0" w:rsidRDefault="00BC15A0" w:rsidP="00BC15A0">
      <w:pPr>
        <w:spacing w:line="360" w:lineRule="auto"/>
      </w:pPr>
    </w:p>
    <w:p w14:paraId="228B4BE6" w14:textId="77777777" w:rsidR="00BC15A0" w:rsidRDefault="00BC15A0" w:rsidP="00BC15A0">
      <w:pPr>
        <w:spacing w:line="360" w:lineRule="auto"/>
      </w:pPr>
    </w:p>
    <w:p w14:paraId="54EB836E" w14:textId="77777777" w:rsidR="00BC15A0" w:rsidRDefault="00BC15A0" w:rsidP="00BC15A0">
      <w:pPr>
        <w:spacing w:line="360" w:lineRule="auto"/>
      </w:pPr>
    </w:p>
    <w:p w14:paraId="6A1DFABC" w14:textId="77777777" w:rsidR="00BC15A0" w:rsidRDefault="00BC15A0" w:rsidP="00BC15A0">
      <w:pPr>
        <w:spacing w:line="360" w:lineRule="auto"/>
      </w:pPr>
    </w:p>
    <w:p w14:paraId="1B28EE18" w14:textId="77777777" w:rsidR="00BC15A0" w:rsidRDefault="00BC15A0" w:rsidP="00BC15A0">
      <w:pPr>
        <w:spacing w:line="360" w:lineRule="auto"/>
      </w:pPr>
    </w:p>
    <w:p w14:paraId="0C42C27F" w14:textId="77777777" w:rsidR="00BC15A0" w:rsidRDefault="00BC15A0" w:rsidP="00BC15A0">
      <w:pPr>
        <w:spacing w:line="360" w:lineRule="auto"/>
      </w:pPr>
    </w:p>
    <w:p w14:paraId="782C4951" w14:textId="77777777" w:rsidR="00BC15A0" w:rsidRDefault="00BC15A0" w:rsidP="00BC15A0">
      <w:pPr>
        <w:spacing w:line="360" w:lineRule="auto"/>
      </w:pPr>
    </w:p>
    <w:p w14:paraId="560597B1" w14:textId="77777777" w:rsidR="00BC15A0" w:rsidRDefault="00BC15A0" w:rsidP="00BC15A0">
      <w:pPr>
        <w:spacing w:line="360" w:lineRule="auto"/>
      </w:pPr>
    </w:p>
    <w:p w14:paraId="2F995777" w14:textId="77777777" w:rsidR="00BC15A0" w:rsidRDefault="00BC15A0" w:rsidP="00BC15A0">
      <w:pPr>
        <w:spacing w:line="360" w:lineRule="auto"/>
      </w:pPr>
    </w:p>
    <w:p w14:paraId="19405463" w14:textId="77777777" w:rsidR="00BC15A0" w:rsidRDefault="00BC15A0" w:rsidP="00BC15A0">
      <w:pPr>
        <w:spacing w:line="360" w:lineRule="auto"/>
      </w:pPr>
    </w:p>
    <w:p w14:paraId="53F206C5" w14:textId="77777777" w:rsidR="00BC15A0" w:rsidRDefault="00BC15A0" w:rsidP="00BC15A0">
      <w:pPr>
        <w:spacing w:line="360" w:lineRule="auto"/>
      </w:pPr>
    </w:p>
    <w:p w14:paraId="18FAD213" w14:textId="77777777" w:rsidR="00FB6462" w:rsidRDefault="00FB6462" w:rsidP="00B85FD9">
      <w:pPr>
        <w:spacing w:line="360" w:lineRule="auto"/>
        <w:jc w:val="center"/>
      </w:pPr>
    </w:p>
    <w:p w14:paraId="1407FFAD" w14:textId="77777777" w:rsidR="00200C5F" w:rsidRPr="00CF4565" w:rsidRDefault="00200C5F" w:rsidP="00200C5F">
      <w:pPr>
        <w:pStyle w:val="Textbody"/>
        <w:spacing w:line="360" w:lineRule="auto"/>
        <w:rPr>
          <w:color w:val="auto"/>
        </w:rPr>
      </w:pPr>
      <w:r w:rsidRPr="00CF4565">
        <w:rPr>
          <w:rFonts w:ascii="標楷體" w:eastAsia="標楷體" w:hAnsi="標楷體" w:cs="標楷體" w:hint="eastAsia"/>
          <w:color w:val="auto"/>
          <w:sz w:val="24"/>
          <w:szCs w:val="24"/>
          <w:shd w:val="clear" w:color="auto" w:fill="FFFFFF" w:themeFill="background1"/>
        </w:rPr>
        <w:t>八、本課程融入議題情形</w:t>
      </w:r>
    </w:p>
    <w:p w14:paraId="11E84520" w14:textId="77777777" w:rsidR="00200C5F" w:rsidRPr="00CF4565" w:rsidRDefault="00200C5F" w:rsidP="00200C5F">
      <w:pPr>
        <w:pStyle w:val="Textbody"/>
        <w:spacing w:line="360" w:lineRule="auto"/>
        <w:rPr>
          <w:color w:val="auto"/>
        </w:rPr>
      </w:pPr>
      <w:r w:rsidRPr="00CF4565">
        <w:rPr>
          <w:rFonts w:ascii="標楷體" w:eastAsia="標楷體" w:hAnsi="標楷體" w:cs="標楷體"/>
          <w:color w:val="auto"/>
          <w:sz w:val="24"/>
          <w:szCs w:val="24"/>
        </w:rPr>
        <w:t xml:space="preserve">    1.</w:t>
      </w:r>
      <w:r w:rsidRPr="00CF4565">
        <w:rPr>
          <w:rFonts w:ascii="標楷體" w:eastAsia="標楷體" w:hAnsi="標楷體" w:cs="標楷體" w:hint="eastAsia"/>
          <w:color w:val="auto"/>
          <w:sz w:val="24"/>
          <w:szCs w:val="24"/>
        </w:rPr>
        <w:t>是否融入安全教育</w:t>
      </w:r>
      <w:r w:rsidRPr="00CF4565">
        <w:rPr>
          <w:rFonts w:ascii="標楷體" w:eastAsia="標楷體" w:hAnsi="標楷體" w:cs="標楷體"/>
          <w:color w:val="auto"/>
          <w:sz w:val="24"/>
          <w:szCs w:val="24"/>
        </w:rPr>
        <w:t>(</w:t>
      </w:r>
      <w:r w:rsidRPr="00CF4565">
        <w:rPr>
          <w:rFonts w:ascii="標楷體" w:eastAsia="標楷體" w:hAnsi="標楷體" w:cs="標楷體" w:hint="eastAsia"/>
          <w:color w:val="auto"/>
          <w:sz w:val="24"/>
          <w:szCs w:val="24"/>
        </w:rPr>
        <w:t>交通安全</w:t>
      </w:r>
      <w:r w:rsidRPr="00CF4565">
        <w:rPr>
          <w:rFonts w:ascii="標楷體" w:eastAsia="標楷體" w:hAnsi="標楷體" w:cs="標楷體"/>
          <w:color w:val="auto"/>
          <w:sz w:val="24"/>
          <w:szCs w:val="24"/>
        </w:rPr>
        <w:t>)</w:t>
      </w:r>
      <w:r w:rsidRPr="00CF4565">
        <w:rPr>
          <w:rFonts w:ascii="標楷體" w:eastAsia="標楷體" w:hAnsi="標楷體" w:cs="標楷體" w:hint="eastAsia"/>
          <w:color w:val="auto"/>
          <w:sz w:val="24"/>
          <w:szCs w:val="24"/>
        </w:rPr>
        <w:t>：</w:t>
      </w:r>
      <w:r w:rsidRPr="00CF4565">
        <w:rPr>
          <w:rFonts w:ascii="Webdings" w:hAnsi="Webdings" w:cs="Webdings"/>
          <w:color w:val="auto"/>
          <w:sz w:val="24"/>
          <w:szCs w:val="24"/>
        </w:rPr>
        <w:t></w:t>
      </w:r>
      <w:r w:rsidRPr="00CF4565">
        <w:rPr>
          <w:rFonts w:ascii="標楷體" w:eastAsia="標楷體" w:hAnsi="標楷體" w:cs="標楷體" w:hint="eastAsia"/>
          <w:color w:val="auto"/>
          <w:sz w:val="24"/>
          <w:szCs w:val="24"/>
        </w:rPr>
        <w:t>是</w:t>
      </w:r>
      <w:r w:rsidRPr="00CF4565">
        <w:rPr>
          <w:rFonts w:ascii="標楷體" w:eastAsia="標楷體" w:hAnsi="標楷體" w:cs="標楷體"/>
          <w:color w:val="auto"/>
          <w:sz w:val="24"/>
          <w:szCs w:val="24"/>
        </w:rPr>
        <w:t>(</w:t>
      </w:r>
      <w:r w:rsidRPr="00CF4565">
        <w:rPr>
          <w:rFonts w:ascii="標楷體" w:eastAsia="標楷體" w:hAnsi="標楷體" w:cs="標楷體" w:hint="eastAsia"/>
          <w:color w:val="auto"/>
          <w:sz w:val="24"/>
          <w:szCs w:val="24"/>
        </w:rPr>
        <w:t>第</w:t>
      </w:r>
      <w:r w:rsidRPr="00CF4565">
        <w:rPr>
          <w:rFonts w:ascii="標楷體" w:eastAsia="標楷體" w:hAnsi="標楷體" w:cs="標楷體"/>
          <w:color w:val="auto"/>
          <w:sz w:val="24"/>
          <w:szCs w:val="24"/>
        </w:rPr>
        <w:t>____</w:t>
      </w:r>
      <w:proofErr w:type="gramStart"/>
      <w:r w:rsidRPr="00CF4565">
        <w:rPr>
          <w:rFonts w:ascii="標楷體" w:eastAsia="標楷體" w:hAnsi="標楷體" w:cs="標楷體" w:hint="eastAsia"/>
          <w:color w:val="auto"/>
          <w:sz w:val="24"/>
          <w:szCs w:val="24"/>
        </w:rPr>
        <w:t>週</w:t>
      </w:r>
      <w:proofErr w:type="gramEnd"/>
      <w:r w:rsidRPr="00CF4565">
        <w:rPr>
          <w:rFonts w:ascii="標楷體" w:eastAsia="標楷體" w:hAnsi="標楷體" w:cs="標楷體"/>
          <w:color w:val="auto"/>
          <w:sz w:val="24"/>
          <w:szCs w:val="24"/>
        </w:rPr>
        <w:t xml:space="preserve">)   </w:t>
      </w:r>
      <w:r w:rsidRPr="00A86515">
        <w:rPr>
          <w:rFonts w:ascii="Webdings" w:eastAsia="Webdings" w:hAnsi="Webdings" w:cs="Webdings"/>
          <w:sz w:val="28"/>
          <w:szCs w:val="28"/>
        </w:rPr>
        <w:sym w:font="Wingdings 2" w:char="F052"/>
      </w:r>
      <w:r w:rsidRPr="00CF4565">
        <w:rPr>
          <w:rFonts w:ascii="標楷體" w:eastAsia="標楷體" w:hAnsi="標楷體" w:cs="標楷體" w:hint="eastAsia"/>
          <w:color w:val="auto"/>
          <w:sz w:val="24"/>
          <w:szCs w:val="24"/>
        </w:rPr>
        <w:t>否</w:t>
      </w:r>
    </w:p>
    <w:p w14:paraId="16B095B9" w14:textId="26D9CF9B" w:rsidR="00200C5F" w:rsidRPr="00F409FA" w:rsidRDefault="00200C5F" w:rsidP="00200C5F">
      <w:pPr>
        <w:pStyle w:val="Textbody"/>
        <w:spacing w:line="360" w:lineRule="auto"/>
        <w:rPr>
          <w:color w:val="auto"/>
        </w:rPr>
      </w:pPr>
      <w:r w:rsidRPr="00CF4565">
        <w:rPr>
          <w:rFonts w:ascii="標楷體" w:eastAsia="標楷體" w:hAnsi="標楷體" w:cs="標楷體"/>
          <w:color w:val="auto"/>
          <w:sz w:val="24"/>
          <w:szCs w:val="24"/>
        </w:rPr>
        <w:t xml:space="preserve">    2.</w:t>
      </w:r>
      <w:r w:rsidRPr="00CF4565">
        <w:rPr>
          <w:rFonts w:ascii="標楷體" w:eastAsia="標楷體" w:hAnsi="標楷體" w:cs="標楷體" w:hint="eastAsia"/>
          <w:color w:val="auto"/>
          <w:sz w:val="24"/>
          <w:szCs w:val="24"/>
        </w:rPr>
        <w:t>是否融入戶外教育：</w:t>
      </w:r>
      <w:r w:rsidR="00F409FA" w:rsidRPr="00765EE3">
        <w:rPr>
          <w:rFonts w:ascii="Webdings" w:hAnsi="Webdings" w:cs="Webdings" w:hint="eastAsia"/>
          <w:sz w:val="28"/>
          <w:szCs w:val="28"/>
        </w:rPr>
        <w:sym w:font="Wingdings 2" w:char="F052"/>
      </w:r>
      <w:r w:rsidR="00F409FA" w:rsidRPr="00427282">
        <w:rPr>
          <w:rFonts w:ascii="標楷體" w:eastAsia="標楷體" w:hAnsi="標楷體" w:cs="標楷體" w:hint="eastAsia"/>
          <w:color w:val="000000" w:themeColor="text1"/>
          <w:sz w:val="24"/>
          <w:szCs w:val="24"/>
        </w:rPr>
        <w:t>是</w:t>
      </w:r>
      <w:r w:rsidR="00F409FA" w:rsidRPr="00427282">
        <w:rPr>
          <w:rFonts w:ascii="標楷體" w:eastAsia="標楷體" w:hAnsi="標楷體" w:cs="標楷體"/>
          <w:color w:val="000000" w:themeColor="text1"/>
          <w:sz w:val="24"/>
          <w:szCs w:val="24"/>
        </w:rPr>
        <w:t>(</w:t>
      </w:r>
      <w:r w:rsidR="00F409FA" w:rsidRPr="00427282">
        <w:rPr>
          <w:rFonts w:ascii="標楷體" w:eastAsia="標楷體" w:hAnsi="標楷體" w:cs="標楷體" w:hint="eastAsia"/>
          <w:color w:val="000000" w:themeColor="text1"/>
          <w:sz w:val="24"/>
          <w:szCs w:val="24"/>
        </w:rPr>
        <w:t>第</w:t>
      </w:r>
      <w:r w:rsidR="00F409FA" w:rsidRPr="00427282">
        <w:rPr>
          <w:rFonts w:ascii="標楷體" w:eastAsia="標楷體" w:hAnsi="標楷體" w:cs="標楷體"/>
          <w:color w:val="000000" w:themeColor="text1"/>
          <w:sz w:val="24"/>
          <w:szCs w:val="24"/>
          <w:u w:val="single"/>
        </w:rPr>
        <w:t xml:space="preserve"> 2 </w:t>
      </w:r>
      <w:proofErr w:type="gramStart"/>
      <w:r w:rsidR="00F409FA" w:rsidRPr="00427282">
        <w:rPr>
          <w:rFonts w:ascii="標楷體" w:eastAsia="標楷體" w:hAnsi="標楷體" w:cs="標楷體" w:hint="eastAsia"/>
          <w:color w:val="000000" w:themeColor="text1"/>
          <w:sz w:val="24"/>
          <w:szCs w:val="24"/>
        </w:rPr>
        <w:t>週</w:t>
      </w:r>
      <w:proofErr w:type="gramEnd"/>
      <w:r w:rsidR="00F409FA" w:rsidRPr="00427282">
        <w:rPr>
          <w:rFonts w:ascii="標楷體" w:eastAsia="標楷體" w:hAnsi="標楷體" w:cs="標楷體"/>
          <w:color w:val="000000" w:themeColor="text1"/>
          <w:sz w:val="24"/>
          <w:szCs w:val="24"/>
        </w:rPr>
        <w:t xml:space="preserve">)   </w:t>
      </w:r>
      <w:r w:rsidR="00F409FA" w:rsidRPr="00427282">
        <w:rPr>
          <w:rFonts w:ascii="Webdings" w:hAnsi="Webdings" w:cs="Webdings" w:hint="eastAsia"/>
          <w:color w:val="000000" w:themeColor="text1"/>
          <w:sz w:val="24"/>
          <w:szCs w:val="24"/>
        </w:rPr>
        <w:t>c</w:t>
      </w:r>
      <w:r w:rsidR="00F409FA" w:rsidRPr="00427282">
        <w:rPr>
          <w:rFonts w:ascii="標楷體" w:eastAsia="標楷體" w:hAnsi="標楷體" w:cs="標楷體" w:hint="eastAsia"/>
          <w:color w:val="000000" w:themeColor="text1"/>
          <w:sz w:val="24"/>
          <w:szCs w:val="24"/>
        </w:rPr>
        <w:t>否</w:t>
      </w:r>
    </w:p>
    <w:p w14:paraId="0F6C9D6C" w14:textId="653F2C31" w:rsidR="00200C5F" w:rsidRPr="00CF4565" w:rsidRDefault="00200C5F" w:rsidP="00200C5F">
      <w:pPr>
        <w:pStyle w:val="Textbody"/>
        <w:spacing w:line="360" w:lineRule="auto"/>
        <w:rPr>
          <w:color w:val="auto"/>
        </w:rPr>
      </w:pPr>
      <w:r w:rsidRPr="00CF4565">
        <w:rPr>
          <w:rFonts w:ascii="標楷體" w:eastAsia="標楷體" w:hAnsi="標楷體" w:cs="標楷體"/>
          <w:color w:val="auto"/>
          <w:sz w:val="24"/>
          <w:szCs w:val="24"/>
        </w:rPr>
        <w:t xml:space="preserve">    3.</w:t>
      </w:r>
      <w:r w:rsidRPr="00CF4565">
        <w:rPr>
          <w:rFonts w:ascii="標楷體" w:eastAsia="標楷體" w:hAnsi="標楷體" w:cs="標楷體" w:hint="eastAsia"/>
          <w:color w:val="auto"/>
          <w:sz w:val="24"/>
          <w:szCs w:val="24"/>
        </w:rPr>
        <w:t>是否融入性別平等教育議題：</w:t>
      </w:r>
      <w:r w:rsidR="00F409FA" w:rsidRPr="00A86515">
        <w:rPr>
          <w:rFonts w:ascii="Webdings" w:eastAsia="Webdings" w:hAnsi="Webdings" w:cs="Webdings"/>
          <w:sz w:val="28"/>
          <w:szCs w:val="28"/>
        </w:rPr>
        <w:sym w:font="Wingdings 2" w:char="F052"/>
      </w:r>
      <w:r w:rsidRPr="00CF4565">
        <w:rPr>
          <w:rFonts w:ascii="標楷體" w:eastAsia="標楷體" w:hAnsi="標楷體" w:cs="標楷體" w:hint="eastAsia"/>
          <w:color w:val="auto"/>
          <w:sz w:val="24"/>
          <w:szCs w:val="24"/>
        </w:rPr>
        <w:t>是</w:t>
      </w:r>
      <w:r w:rsidRPr="00CF4565">
        <w:rPr>
          <w:rFonts w:ascii="標楷體" w:eastAsia="標楷體" w:hAnsi="標楷體" w:cs="標楷體"/>
          <w:color w:val="auto"/>
          <w:sz w:val="24"/>
          <w:szCs w:val="24"/>
        </w:rPr>
        <w:t>(</w:t>
      </w:r>
      <w:r w:rsidRPr="00CF4565">
        <w:rPr>
          <w:rFonts w:ascii="標楷體" w:eastAsia="標楷體" w:hAnsi="標楷體" w:cs="標楷體" w:hint="eastAsia"/>
          <w:color w:val="auto"/>
          <w:sz w:val="24"/>
          <w:szCs w:val="24"/>
        </w:rPr>
        <w:t>第</w:t>
      </w:r>
      <w:r w:rsidR="00F409FA" w:rsidRPr="00F409FA">
        <w:rPr>
          <w:rFonts w:ascii="標楷體" w:eastAsia="標楷體" w:hAnsi="標楷體" w:cs="標楷體" w:hint="eastAsia"/>
          <w:color w:val="auto"/>
          <w:sz w:val="24"/>
          <w:szCs w:val="24"/>
          <w:u w:val="single"/>
        </w:rPr>
        <w:t xml:space="preserve"> 6 </w:t>
      </w:r>
      <w:proofErr w:type="gramStart"/>
      <w:r w:rsidRPr="00CF4565">
        <w:rPr>
          <w:rFonts w:ascii="標楷體" w:eastAsia="標楷體" w:hAnsi="標楷體" w:cs="標楷體" w:hint="eastAsia"/>
          <w:color w:val="auto"/>
          <w:sz w:val="24"/>
          <w:szCs w:val="24"/>
        </w:rPr>
        <w:t>週</w:t>
      </w:r>
      <w:proofErr w:type="gramEnd"/>
      <w:r w:rsidRPr="00CF4565">
        <w:rPr>
          <w:rFonts w:ascii="標楷體" w:eastAsia="標楷體" w:hAnsi="標楷體" w:cs="標楷體"/>
          <w:color w:val="auto"/>
          <w:sz w:val="24"/>
          <w:szCs w:val="24"/>
        </w:rPr>
        <w:t xml:space="preserve">)   </w:t>
      </w:r>
      <w:r w:rsidR="00F409FA" w:rsidRPr="00CF4565">
        <w:rPr>
          <w:rFonts w:ascii="Webdings" w:hAnsi="Webdings" w:cs="Webdings"/>
          <w:color w:val="auto"/>
          <w:sz w:val="24"/>
          <w:szCs w:val="24"/>
        </w:rPr>
        <w:t></w:t>
      </w:r>
      <w:r w:rsidRPr="00CF4565">
        <w:rPr>
          <w:rFonts w:ascii="標楷體" w:eastAsia="標楷體" w:hAnsi="標楷體" w:cs="標楷體" w:hint="eastAsia"/>
          <w:color w:val="auto"/>
          <w:sz w:val="24"/>
          <w:szCs w:val="24"/>
        </w:rPr>
        <w:t>否</w:t>
      </w:r>
    </w:p>
    <w:p w14:paraId="54DFE916" w14:textId="15BCD73F" w:rsidR="00200C5F" w:rsidRPr="0042256A" w:rsidRDefault="00200C5F" w:rsidP="00200C5F">
      <w:pPr>
        <w:pStyle w:val="Textbody"/>
        <w:spacing w:line="360" w:lineRule="auto"/>
        <w:rPr>
          <w:color w:val="auto"/>
        </w:rPr>
      </w:pPr>
      <w:r>
        <w:rPr>
          <w:rFonts w:ascii="標楷體" w:eastAsia="標楷體" w:hAnsi="標楷體" w:cs="標楷體"/>
          <w:color w:val="FF0000"/>
          <w:sz w:val="24"/>
          <w:szCs w:val="24"/>
        </w:rPr>
        <w:t xml:space="preserve">    </w:t>
      </w:r>
      <w:r w:rsidRPr="0042256A">
        <w:rPr>
          <w:rFonts w:ascii="標楷體" w:eastAsia="標楷體" w:hAnsi="標楷體" w:cs="標楷體"/>
          <w:color w:val="auto"/>
          <w:sz w:val="24"/>
          <w:szCs w:val="24"/>
        </w:rPr>
        <w:t>4.</w:t>
      </w:r>
      <w:r w:rsidRPr="0042256A">
        <w:rPr>
          <w:rFonts w:ascii="標楷體" w:eastAsia="標楷體" w:hAnsi="標楷體" w:cs="標楷體" w:hint="eastAsia"/>
          <w:color w:val="auto"/>
          <w:sz w:val="24"/>
          <w:szCs w:val="24"/>
        </w:rPr>
        <w:t>其他議題融入情形</w:t>
      </w:r>
      <w:r w:rsidRPr="0042256A">
        <w:rPr>
          <w:rFonts w:ascii="標楷體" w:eastAsia="標楷體" w:hAnsi="標楷體" w:cs="標楷體"/>
          <w:color w:val="auto"/>
          <w:sz w:val="24"/>
          <w:szCs w:val="24"/>
        </w:rPr>
        <w:t>(</w:t>
      </w:r>
      <w:r w:rsidRPr="0042256A">
        <w:rPr>
          <w:rFonts w:ascii="標楷體" w:eastAsia="標楷體" w:hAnsi="標楷體" w:cs="標楷體" w:hint="eastAsia"/>
          <w:color w:val="auto"/>
          <w:sz w:val="24"/>
          <w:szCs w:val="24"/>
        </w:rPr>
        <w:t>有的請打勾</w:t>
      </w:r>
      <w:r w:rsidRPr="0042256A">
        <w:rPr>
          <w:rFonts w:ascii="標楷體" w:eastAsia="標楷體" w:hAnsi="標楷體" w:cs="標楷體"/>
          <w:color w:val="auto"/>
          <w:sz w:val="24"/>
          <w:szCs w:val="24"/>
        </w:rPr>
        <w:t>)</w:t>
      </w:r>
      <w:r w:rsidRPr="0042256A">
        <w:rPr>
          <w:rFonts w:ascii="標楷體" w:eastAsia="標楷體" w:hAnsi="標楷體" w:cs="標楷體" w:hint="eastAsia"/>
          <w:color w:val="auto"/>
          <w:sz w:val="24"/>
          <w:szCs w:val="24"/>
        </w:rPr>
        <w:t>：</w:t>
      </w:r>
      <w:r w:rsidRPr="00A86515">
        <w:rPr>
          <w:rFonts w:ascii="Webdings" w:eastAsia="Webdings" w:hAnsi="Webdings" w:cs="Webdings"/>
          <w:sz w:val="28"/>
          <w:szCs w:val="28"/>
        </w:rPr>
        <w:sym w:font="Wingdings 2" w:char="F052"/>
      </w:r>
      <w:r w:rsidRPr="0042256A">
        <w:rPr>
          <w:rFonts w:ascii="標楷體" w:eastAsia="標楷體" w:hAnsi="標楷體" w:cs="Webdings" w:hint="eastAsia"/>
          <w:color w:val="auto"/>
          <w:sz w:val="24"/>
          <w:szCs w:val="24"/>
        </w:rPr>
        <w:t>生命教育</w:t>
      </w:r>
      <w:r w:rsidRPr="0042256A">
        <w:rPr>
          <w:rFonts w:ascii="標楷體" w:eastAsia="標楷體" w:hAnsi="標楷體" w:cs="標楷體" w:hint="eastAsia"/>
          <w:color w:val="auto"/>
          <w:sz w:val="24"/>
          <w:szCs w:val="24"/>
        </w:rPr>
        <w:t>、</w:t>
      </w:r>
      <w:r w:rsidRPr="0008388D">
        <w:rPr>
          <w:rFonts w:ascii="Webdings" w:eastAsia="Webdings" w:hAnsi="Webdings" w:cs="Webdings"/>
          <w:sz w:val="24"/>
          <w:szCs w:val="24"/>
        </w:rPr>
        <w:t></w:t>
      </w:r>
      <w:r w:rsidRPr="0042256A">
        <w:rPr>
          <w:rFonts w:ascii="標楷體" w:eastAsia="標楷體" w:hAnsi="標楷體" w:cs="標楷體" w:hint="eastAsia"/>
          <w:color w:val="auto"/>
          <w:sz w:val="24"/>
          <w:szCs w:val="24"/>
        </w:rPr>
        <w:t>人權、</w:t>
      </w:r>
      <w:r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環境、</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海洋、</w:t>
      </w:r>
      <w:r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品德、</w:t>
      </w:r>
      <w:r w:rsidR="00F409F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法治、</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科技、</w:t>
      </w:r>
      <w:r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資訊、</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能源、</w:t>
      </w:r>
    </w:p>
    <w:p w14:paraId="2CFDDB51" w14:textId="08DB6F08" w:rsidR="00200C5F" w:rsidRPr="0042256A" w:rsidRDefault="00200C5F" w:rsidP="00200C5F">
      <w:pPr>
        <w:pStyle w:val="Textbody"/>
        <w:spacing w:line="360" w:lineRule="auto"/>
        <w:rPr>
          <w:color w:val="auto"/>
        </w:rPr>
      </w:pPr>
      <w:r w:rsidRPr="0042256A">
        <w:rPr>
          <w:rFonts w:ascii="標楷體" w:eastAsia="標楷體" w:hAnsi="標楷體" w:cs="標楷體"/>
          <w:color w:val="auto"/>
          <w:sz w:val="24"/>
          <w:szCs w:val="24"/>
        </w:rPr>
        <w:t xml:space="preserve">                           </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防災、</w:t>
      </w:r>
      <w:r w:rsidR="005B7F35"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家庭教育、</w:t>
      </w:r>
      <w:r w:rsidRPr="0042256A">
        <w:rPr>
          <w:rFonts w:ascii="標楷體" w:eastAsia="標楷體" w:hAnsi="標楷體" w:cs="標楷體"/>
          <w:color w:val="auto"/>
          <w:sz w:val="24"/>
          <w:szCs w:val="24"/>
        </w:rPr>
        <w:t xml:space="preserve"> </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生涯規劃、</w:t>
      </w:r>
      <w:r w:rsidR="005B7F35"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多元文化、</w:t>
      </w:r>
      <w:r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閱讀素養、</w:t>
      </w:r>
      <w:r w:rsidR="005B7F35"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國際教育、</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原住民族教育</w:t>
      </w:r>
    </w:p>
    <w:p w14:paraId="21D3829A" w14:textId="77777777" w:rsidR="00200C5F" w:rsidRPr="0042256A" w:rsidRDefault="00200C5F" w:rsidP="00200C5F">
      <w:pPr>
        <w:pStyle w:val="Textbody"/>
        <w:spacing w:line="360" w:lineRule="auto"/>
        <w:rPr>
          <w:rFonts w:ascii="標楷體" w:eastAsia="標楷體" w:hAnsi="標楷體" w:cs="標楷體"/>
          <w:color w:val="auto"/>
          <w:sz w:val="24"/>
          <w:szCs w:val="24"/>
        </w:rPr>
      </w:pPr>
      <w:r w:rsidRPr="0042256A">
        <w:rPr>
          <w:rFonts w:ascii="標楷體" w:eastAsia="標楷體" w:hAnsi="標楷體" w:cs="標楷體"/>
          <w:color w:val="auto"/>
          <w:sz w:val="24"/>
          <w:szCs w:val="24"/>
        </w:rPr>
        <w:t xml:space="preserve">                           </w:t>
      </w:r>
      <w:r w:rsidRPr="0042256A">
        <w:rPr>
          <w:rFonts w:ascii="標楷體" w:eastAsia="標楷體" w:hAnsi="Webdings" w:cs="標楷體" w:hint="eastAsia"/>
          <w:color w:val="auto"/>
          <w:sz w:val="24"/>
          <w:szCs w:val="24"/>
        </w:rPr>
        <w:sym w:font="Webdings" w:char="F063"/>
      </w:r>
      <w:r w:rsidRPr="0042256A">
        <w:rPr>
          <w:rFonts w:ascii="標楷體" w:eastAsia="標楷體" w:hAnsi="標楷體" w:cs="標楷體"/>
          <w:color w:val="auto"/>
          <w:sz w:val="24"/>
          <w:szCs w:val="24"/>
        </w:rPr>
        <w:t>STEAM</w:t>
      </w:r>
    </w:p>
    <w:p w14:paraId="4A460F0F" w14:textId="77777777" w:rsidR="00200C5F" w:rsidRDefault="00200C5F" w:rsidP="00200C5F">
      <w:pPr>
        <w:pStyle w:val="Textbody"/>
        <w:spacing w:line="240" w:lineRule="atLeast"/>
      </w:pPr>
      <w:r>
        <w:rPr>
          <w:rFonts w:ascii="標楷體" w:eastAsia="標楷體" w:hAnsi="標楷體" w:cs="標楷體" w:hint="eastAsia"/>
          <w:sz w:val="24"/>
          <w:szCs w:val="24"/>
        </w:rPr>
        <w:t>九、素養導向教學規劃：</w:t>
      </w:r>
      <w:r w:rsidRPr="0042256A">
        <w:rPr>
          <w:rFonts w:ascii="標楷體" w:eastAsia="標楷體" w:hAnsi="標楷體" w:cs="標楷體" w:hint="eastAsia"/>
          <w:sz w:val="24"/>
          <w:szCs w:val="24"/>
        </w:rPr>
        <w:t>自編教材</w:t>
      </w:r>
      <w:r w:rsidRPr="0042256A">
        <w:rPr>
          <w:rFonts w:ascii="標楷體" w:eastAsia="標楷體" w:hAnsi="標楷體" w:cs="標楷體"/>
          <w:sz w:val="24"/>
          <w:szCs w:val="24"/>
        </w:rPr>
        <w:t>(</w:t>
      </w:r>
      <w:r w:rsidRPr="0042256A">
        <w:rPr>
          <w:rFonts w:ascii="標楷體" w:eastAsia="標楷體" w:hAnsi="標楷體" w:cs="標楷體" w:hint="eastAsia"/>
          <w:sz w:val="24"/>
          <w:szCs w:val="24"/>
        </w:rPr>
        <w:t>黑</w:t>
      </w:r>
      <w:r w:rsidRPr="0042256A">
        <w:rPr>
          <w:rFonts w:ascii="標楷體" w:eastAsia="標楷體" w:hAnsi="標楷體" w:cs="標楷體"/>
          <w:sz w:val="24"/>
          <w:szCs w:val="24"/>
        </w:rPr>
        <w:t>)</w:t>
      </w:r>
      <w:r w:rsidRPr="0042256A">
        <w:rPr>
          <w:rFonts w:ascii="標楷體" w:eastAsia="標楷體" w:hAnsi="標楷體" w:cs="標楷體" w:hint="eastAsia"/>
          <w:sz w:val="24"/>
          <w:szCs w:val="24"/>
        </w:rPr>
        <w:t>、</w:t>
      </w:r>
      <w:r w:rsidRPr="00CD273F">
        <w:rPr>
          <w:rFonts w:ascii="標楷體" w:eastAsia="標楷體" w:hAnsi="標楷體" w:cs="新細明體" w:hint="eastAsia"/>
          <w:color w:val="00B0F0"/>
          <w:sz w:val="24"/>
          <w:szCs w:val="24"/>
        </w:rPr>
        <w:t>議題融入</w:t>
      </w:r>
      <w:r w:rsidRPr="00CD273F">
        <w:rPr>
          <w:rFonts w:ascii="標楷體" w:eastAsia="標楷體" w:hAnsi="標楷體" w:cs="新細明體"/>
          <w:color w:val="00B0F0"/>
          <w:sz w:val="24"/>
          <w:szCs w:val="24"/>
        </w:rPr>
        <w:t>(</w:t>
      </w:r>
      <w:r w:rsidRPr="0042256A">
        <w:rPr>
          <w:rFonts w:ascii="標楷體" w:eastAsia="標楷體" w:hAnsi="標楷體" w:cs="新細明體" w:hint="eastAsia"/>
          <w:color w:val="00B0F0"/>
          <w:sz w:val="24"/>
          <w:szCs w:val="24"/>
        </w:rPr>
        <w:t>藍</w:t>
      </w:r>
      <w:r w:rsidRPr="0042256A">
        <w:rPr>
          <w:rFonts w:ascii="標楷體" w:eastAsia="標楷體" w:hAnsi="標楷體" w:cs="新細明體"/>
          <w:color w:val="00B0F0"/>
          <w:sz w:val="24"/>
          <w:szCs w:val="24"/>
        </w:rPr>
        <w:t>)</w:t>
      </w:r>
      <w:r w:rsidRPr="0042256A">
        <w:rPr>
          <w:rFonts w:ascii="標楷體" w:eastAsia="標楷體" w:hAnsi="標楷體" w:cs="新細明體" w:hint="eastAsia"/>
          <w:color w:val="00B0F0"/>
          <w:sz w:val="24"/>
          <w:szCs w:val="24"/>
        </w:rPr>
        <w:t>、</w:t>
      </w:r>
      <w:r w:rsidRPr="0042256A">
        <w:rPr>
          <w:rFonts w:ascii="標楷體" w:eastAsia="標楷體" w:hAnsi="標楷體" w:cs="新細明體" w:hint="eastAsia"/>
          <w:color w:val="00B050"/>
          <w:sz w:val="24"/>
          <w:szCs w:val="24"/>
        </w:rPr>
        <w:t>校本特色</w:t>
      </w:r>
      <w:r w:rsidRPr="0042256A">
        <w:rPr>
          <w:rFonts w:ascii="標楷體" w:eastAsia="標楷體" w:hAnsi="標楷體" w:cs="新細明體"/>
          <w:color w:val="00B050"/>
          <w:sz w:val="24"/>
          <w:szCs w:val="24"/>
        </w:rPr>
        <w:t>(</w:t>
      </w:r>
      <w:r w:rsidRPr="0042256A">
        <w:rPr>
          <w:rFonts w:ascii="標楷體" w:eastAsia="標楷體" w:hAnsi="標楷體" w:cs="新細明體" w:hint="eastAsia"/>
          <w:color w:val="00B050"/>
          <w:sz w:val="24"/>
          <w:szCs w:val="24"/>
        </w:rPr>
        <w:t>自訂</w:t>
      </w:r>
      <w:r w:rsidRPr="0042256A">
        <w:rPr>
          <w:rFonts w:ascii="標楷體" w:eastAsia="標楷體" w:hAnsi="標楷體" w:cs="新細明體"/>
          <w:color w:val="00B050"/>
          <w:sz w:val="24"/>
          <w:szCs w:val="24"/>
        </w:rPr>
        <w:t>)</w:t>
      </w:r>
    </w:p>
    <w:tbl>
      <w:tblPr>
        <w:tblW w:w="15079" w:type="dxa"/>
        <w:jc w:val="center"/>
        <w:tblLayout w:type="fixed"/>
        <w:tblCellMar>
          <w:left w:w="10" w:type="dxa"/>
          <w:right w:w="10" w:type="dxa"/>
        </w:tblCellMar>
        <w:tblLook w:val="0000" w:firstRow="0" w:lastRow="0" w:firstColumn="0" w:lastColumn="0" w:noHBand="0" w:noVBand="0"/>
      </w:tblPr>
      <w:tblGrid>
        <w:gridCol w:w="675"/>
        <w:gridCol w:w="1686"/>
        <w:gridCol w:w="1685"/>
        <w:gridCol w:w="5473"/>
        <w:gridCol w:w="421"/>
        <w:gridCol w:w="1284"/>
        <w:gridCol w:w="1285"/>
        <w:gridCol w:w="1284"/>
        <w:gridCol w:w="1286"/>
      </w:tblGrid>
      <w:tr w:rsidR="005B7F35" w14:paraId="55C02E71" w14:textId="77777777" w:rsidTr="005B7F35">
        <w:trPr>
          <w:trHeight w:hRule="exact" w:val="397"/>
          <w:tblHeader/>
          <w:jc w:val="center"/>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75335690" w14:textId="77777777" w:rsidR="005B7F35" w:rsidRDefault="005B7F35" w:rsidP="000A5604">
            <w:pPr>
              <w:ind w:left="317" w:hanging="317"/>
              <w:jc w:val="left"/>
              <w:rPr>
                <w:rFonts w:ascii="標楷體" w:eastAsia="標楷體" w:hAnsi="標楷體" w:cs="標楷體"/>
                <w:color w:val="auto"/>
                <w:spacing w:val="-12"/>
                <w:sz w:val="24"/>
                <w:szCs w:val="24"/>
              </w:rPr>
            </w:pPr>
            <w:r w:rsidRPr="00531AA3">
              <w:rPr>
                <w:rFonts w:ascii="標楷體" w:eastAsia="標楷體" w:hAnsi="標楷體" w:cs="標楷體" w:hint="eastAsia"/>
                <w:color w:val="auto"/>
                <w:spacing w:val="-12"/>
                <w:sz w:val="24"/>
                <w:szCs w:val="24"/>
              </w:rPr>
              <w:t>教學</w:t>
            </w:r>
          </w:p>
          <w:p w14:paraId="4D8CC254" w14:textId="77777777" w:rsidR="005B7F35" w:rsidRDefault="005B7F35" w:rsidP="000A5604">
            <w:pPr>
              <w:ind w:left="317" w:hanging="317"/>
              <w:jc w:val="left"/>
              <w:rPr>
                <w:rFonts w:ascii="標楷體" w:eastAsia="標楷體" w:hAnsi="標楷體" w:cs="標楷體"/>
                <w:color w:val="auto"/>
                <w:sz w:val="24"/>
                <w:szCs w:val="24"/>
              </w:rPr>
            </w:pPr>
            <w:r w:rsidRPr="00531AA3">
              <w:rPr>
                <w:rFonts w:ascii="標楷體" w:eastAsia="標楷體" w:hAnsi="標楷體" w:cs="標楷體" w:hint="eastAsia"/>
                <w:color w:val="auto"/>
                <w:spacing w:val="-12"/>
                <w:sz w:val="24"/>
                <w:szCs w:val="24"/>
              </w:rPr>
              <w:t>期程</w:t>
            </w:r>
          </w:p>
        </w:tc>
        <w:tc>
          <w:tcPr>
            <w:tcW w:w="3371" w:type="dxa"/>
            <w:gridSpan w:val="2"/>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tcPr>
          <w:p w14:paraId="2C07FFA3"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5473"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49E6D200"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主題名稱與活動內容</w:t>
            </w:r>
          </w:p>
        </w:tc>
        <w:tc>
          <w:tcPr>
            <w:tcW w:w="421"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37133646"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1284"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7715E0F6"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w:t>
            </w:r>
            <w:r>
              <w:rPr>
                <w:rFonts w:ascii="標楷體" w:eastAsia="標楷體" w:hAnsi="標楷體" w:cs="標楷體"/>
                <w:color w:val="auto"/>
                <w:sz w:val="24"/>
                <w:szCs w:val="24"/>
              </w:rPr>
              <w:t>/</w:t>
            </w:r>
          </w:p>
          <w:p w14:paraId="1D642CCA"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學習策略</w:t>
            </w:r>
          </w:p>
        </w:tc>
        <w:tc>
          <w:tcPr>
            <w:tcW w:w="1285"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2716F8C2"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284"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3751E6DF"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286" w:type="dxa"/>
            <w:vMerge w:val="restart"/>
            <w:tcBorders>
              <w:top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5C12BBEC"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5B7F35" w14:paraId="7D6827C5" w14:textId="77777777" w:rsidTr="005B7F35">
        <w:trPr>
          <w:trHeight w:hRule="exact" w:val="397"/>
          <w:tblHeader/>
          <w:jc w:val="center"/>
        </w:trPr>
        <w:tc>
          <w:tcPr>
            <w:tcW w:w="675" w:type="dxa"/>
            <w:vMerge/>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48C2797F" w14:textId="77777777" w:rsidR="005B7F35" w:rsidRDefault="005B7F35" w:rsidP="000A5604"/>
        </w:tc>
        <w:tc>
          <w:tcPr>
            <w:tcW w:w="1686" w:type="dxa"/>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67BBCBCF"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學習表現</w:t>
            </w:r>
          </w:p>
        </w:tc>
        <w:tc>
          <w:tcPr>
            <w:tcW w:w="1685" w:type="dxa"/>
            <w:tcBorders>
              <w:top w:val="single" w:sz="8" w:space="0" w:color="000000"/>
              <w:left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2A86B9C3" w14:textId="77777777" w:rsidR="005B7F35" w:rsidRDefault="005B7F35" w:rsidP="000A5604">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學習內容</w:t>
            </w:r>
          </w:p>
        </w:tc>
        <w:tc>
          <w:tcPr>
            <w:tcW w:w="5473" w:type="dxa"/>
            <w:vMerge/>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0D914775" w14:textId="77777777" w:rsidR="005B7F35" w:rsidRDefault="005B7F35" w:rsidP="000A5604"/>
        </w:tc>
        <w:tc>
          <w:tcPr>
            <w:tcW w:w="421" w:type="dxa"/>
            <w:vMerge/>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196F1046" w14:textId="77777777" w:rsidR="005B7F35" w:rsidRDefault="005B7F35" w:rsidP="000A5604"/>
        </w:tc>
        <w:tc>
          <w:tcPr>
            <w:tcW w:w="1284" w:type="dxa"/>
            <w:vMerge/>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54D00CD1" w14:textId="77777777" w:rsidR="005B7F35" w:rsidRDefault="005B7F35" w:rsidP="000A5604"/>
        </w:tc>
        <w:tc>
          <w:tcPr>
            <w:tcW w:w="1285" w:type="dxa"/>
            <w:vMerge/>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4C88A164" w14:textId="77777777" w:rsidR="005B7F35" w:rsidRDefault="005B7F35" w:rsidP="000A5604"/>
        </w:tc>
        <w:tc>
          <w:tcPr>
            <w:tcW w:w="1284" w:type="dxa"/>
            <w:vMerge/>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30A44FA6" w14:textId="77777777" w:rsidR="005B7F35" w:rsidRDefault="005B7F35" w:rsidP="000A5604"/>
        </w:tc>
        <w:tc>
          <w:tcPr>
            <w:tcW w:w="1286" w:type="dxa"/>
            <w:vMerge/>
            <w:tcBorders>
              <w:top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2A90505F" w14:textId="77777777" w:rsidR="005B7F35" w:rsidRDefault="005B7F35" w:rsidP="000A5604"/>
        </w:tc>
      </w:tr>
      <w:tr w:rsidR="005B7F35" w:rsidRPr="00132F85" w14:paraId="428533AA" w14:textId="77777777" w:rsidTr="005B7F35">
        <w:trPr>
          <w:trHeight w:val="880"/>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CAB9EA"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3F4AF789"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一</w:t>
            </w:r>
          </w:p>
          <w:p w14:paraId="3A071F15"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週</w:t>
            </w:r>
            <w:proofErr w:type="gramEnd"/>
          </w:p>
          <w:p w14:paraId="3E403A14"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w:t>
            </w:r>
            <w:proofErr w:type="gramEnd"/>
          </w:p>
          <w:p w14:paraId="4100D5C0"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58150156" w14:textId="77777777" w:rsidR="005B7F35" w:rsidRPr="00A83546"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五</w:t>
            </w:r>
          </w:p>
          <w:p w14:paraId="38E1313C" w14:textId="77777777" w:rsidR="005B7F35" w:rsidRDefault="005B7F35" w:rsidP="000A5604">
            <w:pPr>
              <w:pStyle w:val="Textbody"/>
              <w:jc w:val="center"/>
              <w:rPr>
                <w:rFonts w:ascii="標楷體" w:eastAsia="標楷體" w:hAnsi="標楷體" w:cs="標楷體"/>
                <w:color w:val="FF0000"/>
                <w:sz w:val="24"/>
                <w:szCs w:val="24"/>
              </w:rPr>
            </w:pPr>
            <w:proofErr w:type="gramStart"/>
            <w:r w:rsidRPr="00A83546">
              <w:rPr>
                <w:rFonts w:ascii="標楷體" w:eastAsia="標楷體" w:hAnsi="標楷體" w:cs="新細明體" w:hint="eastAsia"/>
                <w:sz w:val="24"/>
                <w:szCs w:val="24"/>
              </w:rPr>
              <w:t>週</w:t>
            </w:r>
            <w:proofErr w:type="gramEnd"/>
          </w:p>
        </w:tc>
        <w:tc>
          <w:tcPr>
            <w:tcW w:w="1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2AA157" w14:textId="77777777" w:rsidR="005B7F35"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r w:rsidRPr="0041398D">
              <w:rPr>
                <w:rFonts w:eastAsia="標楷體"/>
                <w:sz w:val="24"/>
                <w:szCs w:val="24"/>
              </w:rPr>
              <w:t>tr-</w:t>
            </w:r>
            <w:r w:rsidRPr="0041398D">
              <w:rPr>
                <w:rFonts w:eastAsia="標楷體" w:hint="eastAsia"/>
                <w:sz w:val="24"/>
                <w:szCs w:val="24"/>
              </w:rPr>
              <w:t>Ⅲ</w:t>
            </w:r>
            <w:r w:rsidRPr="0041398D">
              <w:rPr>
                <w:rFonts w:eastAsia="標楷體"/>
                <w:sz w:val="24"/>
                <w:szCs w:val="24"/>
              </w:rPr>
              <w:t>-1</w:t>
            </w:r>
            <w:r w:rsidRPr="0041398D">
              <w:rPr>
                <w:rFonts w:eastAsia="標楷體" w:hint="eastAsia"/>
                <w:sz w:val="24"/>
                <w:szCs w:val="24"/>
              </w:rPr>
              <w:t>能將自己及他人所觀察、記錄的自然現象與習得的知識互相連結，察覺</w:t>
            </w:r>
            <w:proofErr w:type="gramStart"/>
            <w:r w:rsidRPr="0041398D">
              <w:rPr>
                <w:rFonts w:eastAsia="標楷體" w:hint="eastAsia"/>
                <w:sz w:val="24"/>
                <w:szCs w:val="24"/>
              </w:rPr>
              <w:t>彼此間的關係</w:t>
            </w:r>
            <w:proofErr w:type="gramEnd"/>
            <w:r w:rsidRPr="0041398D">
              <w:rPr>
                <w:rFonts w:eastAsia="標楷體" w:hint="eastAsia"/>
                <w:sz w:val="24"/>
                <w:szCs w:val="24"/>
              </w:rPr>
              <w:t>，並提出自己的想法及知道與他人的差異。</w:t>
            </w:r>
          </w:p>
          <w:p w14:paraId="287C5894" w14:textId="77777777" w:rsidR="005B7F35"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proofErr w:type="spellStart"/>
            <w:r w:rsidRPr="0041398D">
              <w:rPr>
                <w:rFonts w:eastAsia="標楷體"/>
                <w:sz w:val="24"/>
                <w:szCs w:val="24"/>
              </w:rPr>
              <w:t>tc</w:t>
            </w:r>
            <w:proofErr w:type="spellEnd"/>
            <w:r w:rsidRPr="0041398D">
              <w:rPr>
                <w:rFonts w:eastAsia="標楷體"/>
                <w:sz w:val="24"/>
                <w:szCs w:val="24"/>
              </w:rPr>
              <w:t>-</w:t>
            </w:r>
            <w:r w:rsidRPr="0041398D">
              <w:rPr>
                <w:rFonts w:eastAsia="標楷體" w:hint="eastAsia"/>
                <w:sz w:val="24"/>
                <w:szCs w:val="24"/>
              </w:rPr>
              <w:t>Ⅲ</w:t>
            </w:r>
            <w:r w:rsidRPr="0041398D">
              <w:rPr>
                <w:rFonts w:eastAsia="標楷體"/>
                <w:sz w:val="24"/>
                <w:szCs w:val="24"/>
              </w:rPr>
              <w:t>-1</w:t>
            </w:r>
            <w:r w:rsidRPr="00FC684B">
              <w:rPr>
                <w:rFonts w:eastAsia="標楷體" w:hint="eastAsia"/>
                <w:sz w:val="24"/>
                <w:szCs w:val="24"/>
              </w:rPr>
              <w:t>能就所蒐集的數據或資料，進行簡單的記錄與分類，並依據習得的知識，思考資料的正</w:t>
            </w:r>
            <w:r w:rsidRPr="00FC684B">
              <w:rPr>
                <w:rFonts w:eastAsia="標楷體" w:hint="eastAsia"/>
                <w:sz w:val="24"/>
                <w:szCs w:val="24"/>
              </w:rPr>
              <w:lastRenderedPageBreak/>
              <w:t>確性及辨別他人資訊與事實的差異。</w:t>
            </w:r>
          </w:p>
          <w:p w14:paraId="455EF4AA" w14:textId="77777777" w:rsidR="005B7F35" w:rsidRPr="00FC684B"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r w:rsidRPr="00FC684B">
              <w:rPr>
                <w:rFonts w:eastAsia="標楷體"/>
                <w:sz w:val="24"/>
                <w:szCs w:val="24"/>
              </w:rPr>
              <w:t>po-</w:t>
            </w:r>
            <w:r w:rsidRPr="00FC684B">
              <w:rPr>
                <w:rFonts w:eastAsia="標楷體" w:hint="eastAsia"/>
                <w:sz w:val="24"/>
                <w:szCs w:val="24"/>
              </w:rPr>
              <w:t>Ⅲ</w:t>
            </w:r>
            <w:r w:rsidRPr="00FC684B">
              <w:rPr>
                <w:rFonts w:eastAsia="標楷體"/>
                <w:sz w:val="24"/>
                <w:szCs w:val="24"/>
              </w:rPr>
              <w:t>-1</w:t>
            </w:r>
            <w:r w:rsidRPr="00FC684B">
              <w:rPr>
                <w:rFonts w:eastAsia="標楷體" w:hint="eastAsia"/>
                <w:sz w:val="24"/>
                <w:szCs w:val="24"/>
              </w:rPr>
              <w:t>能從學習活動、日常經驗及科技運用、自然環境、書刊及網路媒體等察覺問題。</w:t>
            </w:r>
          </w:p>
          <w:p w14:paraId="66DD01DC" w14:textId="77777777" w:rsidR="005B7F35"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r w:rsidRPr="00FC684B">
              <w:rPr>
                <w:rFonts w:eastAsia="標楷體"/>
                <w:sz w:val="24"/>
                <w:szCs w:val="24"/>
              </w:rPr>
              <w:t>po -</w:t>
            </w:r>
            <w:r w:rsidRPr="00FC684B">
              <w:rPr>
                <w:rFonts w:eastAsia="標楷體" w:hint="eastAsia"/>
                <w:sz w:val="24"/>
                <w:szCs w:val="24"/>
              </w:rPr>
              <w:t>Ⅲ</w:t>
            </w:r>
            <w:r w:rsidRPr="00FC684B">
              <w:rPr>
                <w:rFonts w:eastAsia="標楷體"/>
                <w:sz w:val="24"/>
                <w:szCs w:val="24"/>
              </w:rPr>
              <w:t>-2</w:t>
            </w:r>
            <w:r w:rsidRPr="00FC684B">
              <w:rPr>
                <w:rFonts w:eastAsia="標楷體" w:hint="eastAsia"/>
                <w:sz w:val="24"/>
                <w:szCs w:val="24"/>
              </w:rPr>
              <w:t>能初步辨別適合科學探究的問題，並能依據觀察、蒐集資料、閱讀、思考、討論等，提出</w:t>
            </w:r>
            <w:r>
              <w:rPr>
                <w:rFonts w:eastAsia="標楷體" w:hint="eastAsia"/>
                <w:sz w:val="24"/>
                <w:szCs w:val="24"/>
              </w:rPr>
              <w:t>適宜探究之問題。</w:t>
            </w:r>
          </w:p>
          <w:p w14:paraId="479D4889" w14:textId="77777777" w:rsidR="005B7F35" w:rsidRPr="00FC684B"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r w:rsidRPr="00FC684B">
              <w:rPr>
                <w:rFonts w:eastAsia="標楷體"/>
                <w:sz w:val="24"/>
                <w:szCs w:val="24"/>
              </w:rPr>
              <w:t>ai-</w:t>
            </w:r>
            <w:r w:rsidRPr="00FC684B">
              <w:rPr>
                <w:rFonts w:eastAsia="標楷體" w:hint="eastAsia"/>
                <w:sz w:val="24"/>
                <w:szCs w:val="24"/>
              </w:rPr>
              <w:t>Ⅲ</w:t>
            </w:r>
            <w:r w:rsidRPr="00FC684B">
              <w:rPr>
                <w:rFonts w:eastAsia="標楷體"/>
                <w:sz w:val="24"/>
                <w:szCs w:val="24"/>
              </w:rPr>
              <w:t>-1</w:t>
            </w:r>
            <w:r w:rsidRPr="00FC684B">
              <w:rPr>
                <w:rFonts w:eastAsia="標楷體" w:hint="eastAsia"/>
                <w:sz w:val="24"/>
                <w:szCs w:val="24"/>
              </w:rPr>
              <w:t>透過科學探索了解現象發生的原因或機制，滿足好奇心。</w:t>
            </w:r>
          </w:p>
          <w:p w14:paraId="77F49405" w14:textId="77777777" w:rsidR="005B7F35" w:rsidRPr="00FC684B"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r w:rsidRPr="00FC684B">
              <w:rPr>
                <w:rFonts w:eastAsia="標楷體"/>
                <w:sz w:val="24"/>
                <w:szCs w:val="24"/>
              </w:rPr>
              <w:t>ai-</w:t>
            </w:r>
            <w:r w:rsidRPr="00FC684B">
              <w:rPr>
                <w:rFonts w:eastAsia="標楷體" w:hint="eastAsia"/>
                <w:sz w:val="24"/>
                <w:szCs w:val="24"/>
              </w:rPr>
              <w:t>Ⅲ</w:t>
            </w:r>
            <w:r w:rsidRPr="00FC684B">
              <w:rPr>
                <w:rFonts w:eastAsia="標楷體"/>
                <w:sz w:val="24"/>
                <w:szCs w:val="24"/>
              </w:rPr>
              <w:t>-2</w:t>
            </w:r>
            <w:r w:rsidRPr="00FC684B">
              <w:rPr>
                <w:rFonts w:eastAsia="標楷體" w:hint="eastAsia"/>
                <w:sz w:val="24"/>
                <w:szCs w:val="24"/>
              </w:rPr>
              <w:t>透過成功的科學探索經驗，感受自然科學學習的樂趣。</w:t>
            </w:r>
          </w:p>
          <w:p w14:paraId="7CDF855D" w14:textId="77777777" w:rsidR="005B7F35" w:rsidRPr="00FC684B" w:rsidRDefault="005B7F35" w:rsidP="000A5604">
            <w:pPr>
              <w:spacing w:line="280" w:lineRule="exact"/>
              <w:ind w:rightChars="-47" w:right="-94" w:hanging="108"/>
              <w:jc w:val="left"/>
              <w:rPr>
                <w:rFonts w:eastAsia="標楷體"/>
                <w:sz w:val="24"/>
                <w:szCs w:val="24"/>
              </w:rPr>
            </w:pPr>
            <w:r>
              <w:rPr>
                <w:rFonts w:eastAsia="標楷體" w:hint="eastAsia"/>
                <w:sz w:val="24"/>
                <w:szCs w:val="24"/>
              </w:rPr>
              <w:t>自</w:t>
            </w:r>
            <w:r w:rsidRPr="00FC684B">
              <w:rPr>
                <w:rFonts w:eastAsia="標楷體"/>
                <w:sz w:val="24"/>
                <w:szCs w:val="24"/>
              </w:rPr>
              <w:t>ai-</w:t>
            </w:r>
            <w:r w:rsidRPr="00FC684B">
              <w:rPr>
                <w:rFonts w:eastAsia="標楷體" w:hint="eastAsia"/>
                <w:sz w:val="24"/>
                <w:szCs w:val="24"/>
              </w:rPr>
              <w:t>Ⅲ</w:t>
            </w:r>
            <w:r w:rsidRPr="00FC684B">
              <w:rPr>
                <w:rFonts w:eastAsia="標楷體"/>
                <w:sz w:val="24"/>
                <w:szCs w:val="24"/>
              </w:rPr>
              <w:t>-3</w:t>
            </w:r>
            <w:r w:rsidRPr="00FC684B">
              <w:rPr>
                <w:rFonts w:eastAsia="標楷體" w:hint="eastAsia"/>
                <w:sz w:val="24"/>
                <w:szCs w:val="24"/>
              </w:rPr>
              <w:t>參與合作學習並與同儕有良好的互動經驗，享</w:t>
            </w:r>
            <w:r w:rsidRPr="00FC684B">
              <w:rPr>
                <w:rFonts w:eastAsia="標楷體" w:hint="eastAsia"/>
                <w:sz w:val="24"/>
                <w:szCs w:val="24"/>
              </w:rPr>
              <w:lastRenderedPageBreak/>
              <w:t>受學習科學的樂趣。</w:t>
            </w:r>
          </w:p>
          <w:p w14:paraId="260C433D" w14:textId="77777777" w:rsidR="005B7F35" w:rsidRPr="0086556C" w:rsidRDefault="005B7F35" w:rsidP="000A5604">
            <w:pPr>
              <w:spacing w:line="280" w:lineRule="exact"/>
              <w:ind w:rightChars="-47" w:right="-94" w:hanging="107"/>
              <w:jc w:val="left"/>
              <w:rPr>
                <w:rFonts w:eastAsia="標楷體"/>
                <w:color w:val="auto"/>
                <w:sz w:val="24"/>
                <w:szCs w:val="24"/>
              </w:rPr>
            </w:pPr>
            <w:r w:rsidRPr="00973CDD">
              <w:rPr>
                <w:rFonts w:eastAsia="標楷體" w:hint="eastAsia"/>
                <w:color w:val="auto"/>
                <w:sz w:val="24"/>
                <w:szCs w:val="24"/>
              </w:rPr>
              <w:t>國</w:t>
            </w:r>
            <w:r w:rsidRPr="0086556C">
              <w:rPr>
                <w:rFonts w:eastAsia="標楷體"/>
                <w:color w:val="auto"/>
                <w:sz w:val="24"/>
                <w:szCs w:val="24"/>
              </w:rPr>
              <w:t>2-</w:t>
            </w:r>
            <w:r w:rsidRPr="0086556C">
              <w:rPr>
                <w:rFonts w:eastAsia="標楷體" w:hint="eastAsia"/>
                <w:color w:val="auto"/>
                <w:sz w:val="24"/>
                <w:szCs w:val="24"/>
              </w:rPr>
              <w:t>Ⅲ</w:t>
            </w:r>
            <w:r w:rsidRPr="0086556C">
              <w:rPr>
                <w:rFonts w:eastAsia="標楷體"/>
                <w:color w:val="auto"/>
                <w:sz w:val="24"/>
                <w:szCs w:val="24"/>
              </w:rPr>
              <w:t xml:space="preserve">-6 </w:t>
            </w:r>
            <w:r w:rsidRPr="0086556C">
              <w:rPr>
                <w:rFonts w:eastAsia="標楷體" w:hint="eastAsia"/>
                <w:color w:val="auto"/>
                <w:sz w:val="24"/>
                <w:szCs w:val="24"/>
              </w:rPr>
              <w:t>結合科技與資訊，提升表達的效能。</w:t>
            </w:r>
          </w:p>
          <w:p w14:paraId="3F7C37C7" w14:textId="77777777" w:rsidR="005B7F35" w:rsidRDefault="005B7F35" w:rsidP="000A5604">
            <w:pPr>
              <w:spacing w:line="280" w:lineRule="exact"/>
              <w:ind w:rightChars="-47" w:right="-94" w:hanging="107"/>
              <w:jc w:val="left"/>
              <w:rPr>
                <w:rFonts w:eastAsia="標楷體"/>
                <w:sz w:val="24"/>
                <w:szCs w:val="24"/>
              </w:rPr>
            </w:pPr>
            <w:r w:rsidRPr="00B41C4C">
              <w:rPr>
                <w:rFonts w:eastAsia="標楷體" w:hint="eastAsia"/>
                <w:sz w:val="24"/>
                <w:szCs w:val="24"/>
              </w:rPr>
              <w:t>國</w:t>
            </w:r>
            <w:r w:rsidRPr="00B41C4C">
              <w:rPr>
                <w:rFonts w:eastAsia="標楷體"/>
                <w:sz w:val="24"/>
                <w:szCs w:val="24"/>
              </w:rPr>
              <w:t>5-</w:t>
            </w:r>
            <w:r w:rsidRPr="00B41C4C">
              <w:rPr>
                <w:rFonts w:eastAsia="標楷體" w:hint="eastAsia"/>
                <w:sz w:val="24"/>
                <w:szCs w:val="24"/>
              </w:rPr>
              <w:t>Ⅲ</w:t>
            </w:r>
            <w:r w:rsidRPr="00B41C4C">
              <w:rPr>
                <w:rFonts w:eastAsia="標楷體"/>
                <w:sz w:val="24"/>
                <w:szCs w:val="24"/>
              </w:rPr>
              <w:t xml:space="preserve">-10 </w:t>
            </w:r>
            <w:r w:rsidRPr="00B41C4C">
              <w:rPr>
                <w:rFonts w:eastAsia="標楷體" w:hint="eastAsia"/>
                <w:sz w:val="24"/>
                <w:szCs w:val="24"/>
              </w:rPr>
              <w:t>結合自己的特長和興趣，主動尋找閱讀材料</w:t>
            </w:r>
            <w:r>
              <w:rPr>
                <w:rFonts w:eastAsia="標楷體" w:hint="eastAsia"/>
                <w:sz w:val="24"/>
                <w:szCs w:val="24"/>
              </w:rPr>
              <w:t>。</w:t>
            </w:r>
          </w:p>
          <w:p w14:paraId="1B74A51D" w14:textId="77777777" w:rsidR="005B7F35" w:rsidRDefault="005B7F35" w:rsidP="000A5604">
            <w:pPr>
              <w:spacing w:line="280" w:lineRule="exact"/>
              <w:ind w:rightChars="-47" w:right="-94" w:hanging="107"/>
              <w:jc w:val="left"/>
              <w:rPr>
                <w:color w:val="FF0000"/>
              </w:rPr>
            </w:pPr>
            <w:r w:rsidRPr="00965B2F">
              <w:rPr>
                <w:rFonts w:eastAsia="標楷體" w:hint="eastAsia"/>
                <w:sz w:val="24"/>
                <w:szCs w:val="24"/>
              </w:rPr>
              <w:t>國</w:t>
            </w:r>
            <w:r w:rsidRPr="00965B2F">
              <w:rPr>
                <w:rFonts w:eastAsia="標楷體"/>
                <w:sz w:val="24"/>
                <w:szCs w:val="24"/>
              </w:rPr>
              <w:t>5-</w:t>
            </w:r>
            <w:r w:rsidRPr="00965B2F">
              <w:rPr>
                <w:rFonts w:eastAsia="標楷體" w:hint="eastAsia"/>
                <w:sz w:val="24"/>
                <w:szCs w:val="24"/>
              </w:rPr>
              <w:t>Ⅲ</w:t>
            </w:r>
            <w:r w:rsidRPr="00965B2F">
              <w:rPr>
                <w:rFonts w:eastAsia="標楷體"/>
                <w:sz w:val="24"/>
                <w:szCs w:val="24"/>
              </w:rPr>
              <w:t xml:space="preserve">-12 </w:t>
            </w:r>
            <w:r w:rsidRPr="00965B2F">
              <w:rPr>
                <w:rFonts w:eastAsia="標楷體" w:hint="eastAsia"/>
                <w:sz w:val="24"/>
                <w:szCs w:val="24"/>
              </w:rPr>
              <w:t>運用圖書館</w:t>
            </w:r>
            <w:r w:rsidRPr="00965B2F">
              <w:rPr>
                <w:rFonts w:eastAsia="標楷體"/>
                <w:sz w:val="24"/>
                <w:szCs w:val="24"/>
              </w:rPr>
              <w:t>(</w:t>
            </w:r>
            <w:r w:rsidRPr="00965B2F">
              <w:rPr>
                <w:rFonts w:eastAsia="標楷體" w:hint="eastAsia"/>
                <w:sz w:val="24"/>
                <w:szCs w:val="24"/>
              </w:rPr>
              <w:t>室</w:t>
            </w:r>
            <w:r w:rsidRPr="00965B2F">
              <w:rPr>
                <w:rFonts w:eastAsia="標楷體"/>
                <w:sz w:val="24"/>
                <w:szCs w:val="24"/>
              </w:rPr>
              <w:t>)</w:t>
            </w:r>
            <w:r w:rsidRPr="00965B2F">
              <w:rPr>
                <w:rFonts w:eastAsia="標楷體" w:hint="eastAsia"/>
                <w:sz w:val="24"/>
                <w:szCs w:val="24"/>
              </w:rPr>
              <w:t>、科技與網路，進行資料蒐集、解讀與判斷，提升多元文本的閱讀和應用能力。</w:t>
            </w:r>
          </w:p>
        </w:tc>
        <w:tc>
          <w:tcPr>
            <w:tcW w:w="168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EEF883"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自</w:t>
            </w:r>
            <w:proofErr w:type="spellStart"/>
            <w:r w:rsidRPr="0041398D">
              <w:rPr>
                <w:rFonts w:ascii="標楷體" w:eastAsia="標楷體" w:hAnsi="標楷體" w:cs="標楷體"/>
                <w:color w:val="auto"/>
                <w:sz w:val="24"/>
                <w:szCs w:val="24"/>
              </w:rPr>
              <w:t>INe</w:t>
            </w:r>
            <w:proofErr w:type="spellEnd"/>
            <w:r w:rsidRPr="0041398D">
              <w:rPr>
                <w:rFonts w:ascii="標楷體" w:eastAsia="標楷體" w:hAnsi="標楷體" w:cs="標楷體"/>
                <w:color w:val="auto"/>
                <w:sz w:val="24"/>
                <w:szCs w:val="24"/>
              </w:rPr>
              <w:t>-</w:t>
            </w:r>
            <w:r w:rsidRPr="0041398D">
              <w:rPr>
                <w:rFonts w:ascii="標楷體" w:eastAsia="標楷體" w:hAnsi="標楷體" w:cs="標楷體" w:hint="eastAsia"/>
                <w:color w:val="auto"/>
                <w:sz w:val="24"/>
                <w:szCs w:val="24"/>
              </w:rPr>
              <w:t>Ⅲ</w:t>
            </w:r>
            <w:r w:rsidRPr="0041398D">
              <w:rPr>
                <w:rFonts w:ascii="標楷體" w:eastAsia="標楷體" w:hAnsi="標楷體" w:cs="標楷體"/>
                <w:color w:val="auto"/>
                <w:sz w:val="24"/>
                <w:szCs w:val="24"/>
              </w:rPr>
              <w:t>-1</w:t>
            </w:r>
            <w:r>
              <w:rPr>
                <w:rFonts w:ascii="標楷體" w:eastAsia="標楷體" w:hAnsi="標楷體" w:cs="標楷體"/>
                <w:color w:val="auto"/>
                <w:sz w:val="24"/>
                <w:szCs w:val="24"/>
              </w:rPr>
              <w:t>1</w:t>
            </w:r>
            <w:r w:rsidRPr="0041398D">
              <w:rPr>
                <w:rFonts w:ascii="標楷體" w:eastAsia="標楷體" w:hAnsi="標楷體" w:cs="標楷體" w:hint="eastAsia"/>
                <w:color w:val="auto"/>
                <w:sz w:val="24"/>
                <w:szCs w:val="24"/>
              </w:rPr>
              <w:t>動物有覓食、生殖、保護、訊息傳遞以及社會性的行為。</w:t>
            </w:r>
          </w:p>
          <w:p w14:paraId="3EC0B586"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w:t>
            </w:r>
            <w:proofErr w:type="spellStart"/>
            <w:r w:rsidRPr="0041398D">
              <w:rPr>
                <w:rFonts w:ascii="標楷體" w:eastAsia="標楷體" w:hAnsi="標楷體" w:cs="標楷體"/>
                <w:color w:val="auto"/>
                <w:sz w:val="24"/>
                <w:szCs w:val="24"/>
              </w:rPr>
              <w:t>INe</w:t>
            </w:r>
            <w:proofErr w:type="spellEnd"/>
            <w:r w:rsidRPr="0041398D">
              <w:rPr>
                <w:rFonts w:ascii="標楷體" w:eastAsia="標楷體" w:hAnsi="標楷體" w:cs="標楷體"/>
                <w:color w:val="auto"/>
                <w:sz w:val="24"/>
                <w:szCs w:val="24"/>
              </w:rPr>
              <w:t>-</w:t>
            </w:r>
            <w:r w:rsidRPr="0041398D">
              <w:rPr>
                <w:rFonts w:ascii="標楷體" w:eastAsia="標楷體" w:hAnsi="標楷體" w:cs="標楷體" w:hint="eastAsia"/>
                <w:color w:val="auto"/>
                <w:sz w:val="24"/>
                <w:szCs w:val="24"/>
              </w:rPr>
              <w:t>Ⅲ</w:t>
            </w:r>
            <w:r w:rsidRPr="0041398D">
              <w:rPr>
                <w:rFonts w:ascii="標楷體" w:eastAsia="標楷體" w:hAnsi="標楷體" w:cs="標楷體"/>
                <w:color w:val="auto"/>
                <w:sz w:val="24"/>
                <w:szCs w:val="24"/>
              </w:rPr>
              <w:t>-1</w:t>
            </w:r>
            <w:r>
              <w:rPr>
                <w:rFonts w:ascii="標楷體" w:eastAsia="標楷體" w:hAnsi="標楷體" w:cs="標楷體"/>
                <w:color w:val="auto"/>
                <w:sz w:val="24"/>
                <w:szCs w:val="24"/>
              </w:rPr>
              <w:t>2</w:t>
            </w:r>
            <w:r w:rsidRPr="0041398D">
              <w:rPr>
                <w:rFonts w:ascii="標楷體" w:eastAsia="標楷體" w:hAnsi="標楷體" w:cs="標楷體" w:hint="eastAsia"/>
                <w:color w:val="auto"/>
                <w:sz w:val="24"/>
                <w:szCs w:val="24"/>
              </w:rPr>
              <w:t>生物的分布和習性，會受環境因素的影響；環境改變也會影響生存於其中的生物種類。</w:t>
            </w:r>
          </w:p>
          <w:p w14:paraId="020099CB"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sidRPr="00A364CC">
              <w:rPr>
                <w:rFonts w:ascii="標楷體" w:eastAsia="標楷體" w:hAnsi="標楷體" w:cs="標楷體" w:hint="eastAsia"/>
                <w:color w:val="auto"/>
                <w:sz w:val="24"/>
                <w:szCs w:val="24"/>
              </w:rPr>
              <w:t>自</w:t>
            </w:r>
            <w:proofErr w:type="spellStart"/>
            <w:r w:rsidRPr="00A364CC">
              <w:rPr>
                <w:rFonts w:ascii="標楷體" w:eastAsia="標楷體" w:hAnsi="標楷體" w:cs="標楷體"/>
                <w:color w:val="auto"/>
                <w:sz w:val="24"/>
                <w:szCs w:val="24"/>
              </w:rPr>
              <w:t>INe</w:t>
            </w:r>
            <w:proofErr w:type="spellEnd"/>
            <w:r w:rsidRPr="00A364CC">
              <w:rPr>
                <w:rFonts w:ascii="標楷體" w:eastAsia="標楷體" w:hAnsi="標楷體" w:cs="標楷體"/>
                <w:color w:val="auto"/>
                <w:sz w:val="24"/>
                <w:szCs w:val="24"/>
              </w:rPr>
              <w:t>-</w:t>
            </w:r>
            <w:r w:rsidRPr="00A364CC">
              <w:rPr>
                <w:rFonts w:ascii="標楷體" w:eastAsia="標楷體" w:hAnsi="標楷體" w:cs="標楷體" w:hint="eastAsia"/>
                <w:color w:val="auto"/>
                <w:sz w:val="24"/>
                <w:szCs w:val="24"/>
              </w:rPr>
              <w:t>Ⅲ</w:t>
            </w:r>
            <w:r w:rsidRPr="00A364CC">
              <w:rPr>
                <w:rFonts w:ascii="標楷體" w:eastAsia="標楷體" w:hAnsi="標楷體" w:cs="標楷體"/>
                <w:color w:val="auto"/>
                <w:sz w:val="24"/>
                <w:szCs w:val="24"/>
              </w:rPr>
              <w:t>-1</w:t>
            </w:r>
            <w:r>
              <w:rPr>
                <w:rFonts w:ascii="標楷體" w:eastAsia="標楷體" w:hAnsi="標楷體" w:cs="標楷體"/>
                <w:color w:val="auto"/>
                <w:sz w:val="24"/>
                <w:szCs w:val="24"/>
              </w:rPr>
              <w:t>3</w:t>
            </w:r>
            <w:r w:rsidRPr="00A364CC">
              <w:rPr>
                <w:rFonts w:ascii="標楷體" w:eastAsia="標楷體" w:hAnsi="標楷體" w:cs="標楷體" w:hint="eastAsia"/>
                <w:color w:val="auto"/>
                <w:sz w:val="24"/>
                <w:szCs w:val="24"/>
              </w:rPr>
              <w:t>生態系中生物與生物</w:t>
            </w:r>
            <w:proofErr w:type="gramStart"/>
            <w:r w:rsidRPr="00A364CC">
              <w:rPr>
                <w:rFonts w:ascii="標楷體" w:eastAsia="標楷體" w:hAnsi="標楷體" w:cs="標楷體" w:hint="eastAsia"/>
                <w:color w:val="auto"/>
                <w:sz w:val="24"/>
                <w:szCs w:val="24"/>
              </w:rPr>
              <w:t>彼此間的交互作用</w:t>
            </w:r>
            <w:proofErr w:type="gramEnd"/>
            <w:r w:rsidRPr="00A364CC">
              <w:rPr>
                <w:rFonts w:ascii="標楷體" w:eastAsia="標楷體" w:hAnsi="標楷體" w:cs="標楷體" w:hint="eastAsia"/>
                <w:color w:val="auto"/>
                <w:sz w:val="24"/>
                <w:szCs w:val="24"/>
              </w:rPr>
              <w:t>，有</w:t>
            </w:r>
            <w:r w:rsidRPr="00A364CC">
              <w:rPr>
                <w:rFonts w:ascii="標楷體" w:eastAsia="標楷體" w:hAnsi="標楷體" w:cs="標楷體" w:hint="eastAsia"/>
                <w:color w:val="auto"/>
                <w:sz w:val="24"/>
                <w:szCs w:val="24"/>
              </w:rPr>
              <w:lastRenderedPageBreak/>
              <w:t>寄生、共生和競爭的關係。</w:t>
            </w:r>
          </w:p>
          <w:p w14:paraId="6C18B87E"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w:t>
            </w:r>
            <w:proofErr w:type="spellStart"/>
            <w:r w:rsidRPr="0041398D">
              <w:rPr>
                <w:rFonts w:ascii="標楷體" w:eastAsia="標楷體" w:hAnsi="標楷體" w:cs="標楷體"/>
                <w:color w:val="auto"/>
                <w:sz w:val="24"/>
                <w:szCs w:val="24"/>
              </w:rPr>
              <w:t>INf</w:t>
            </w:r>
            <w:proofErr w:type="spellEnd"/>
            <w:r w:rsidRPr="0041398D">
              <w:rPr>
                <w:rFonts w:ascii="標楷體" w:eastAsia="標楷體" w:hAnsi="標楷體" w:cs="標楷體"/>
                <w:color w:val="auto"/>
                <w:sz w:val="24"/>
                <w:szCs w:val="24"/>
              </w:rPr>
              <w:t>-</w:t>
            </w:r>
            <w:r w:rsidRPr="0041398D">
              <w:rPr>
                <w:rFonts w:ascii="標楷體" w:eastAsia="標楷體" w:hAnsi="標楷體" w:cs="標楷體" w:hint="eastAsia"/>
                <w:color w:val="auto"/>
                <w:sz w:val="24"/>
                <w:szCs w:val="24"/>
              </w:rPr>
              <w:t>Ⅲ</w:t>
            </w:r>
            <w:r w:rsidRPr="0041398D">
              <w:rPr>
                <w:rFonts w:ascii="標楷體" w:eastAsia="標楷體" w:hAnsi="標楷體" w:cs="標楷體"/>
                <w:color w:val="auto"/>
                <w:sz w:val="24"/>
                <w:szCs w:val="24"/>
              </w:rPr>
              <w:t>-3</w:t>
            </w:r>
            <w:r w:rsidRPr="0041398D">
              <w:rPr>
                <w:rFonts w:ascii="標楷體" w:eastAsia="標楷體" w:hAnsi="標楷體" w:cs="標楷體" w:hint="eastAsia"/>
                <w:color w:val="auto"/>
                <w:sz w:val="24"/>
                <w:szCs w:val="24"/>
              </w:rPr>
              <w:t>自然界生物的特徵與原理在人類生活上的應用。</w:t>
            </w:r>
          </w:p>
          <w:p w14:paraId="0B6A9903"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w:t>
            </w:r>
            <w:proofErr w:type="spellStart"/>
            <w:r w:rsidRPr="0041398D">
              <w:rPr>
                <w:rFonts w:ascii="標楷體" w:eastAsia="標楷體" w:hAnsi="標楷體" w:cs="標楷體"/>
                <w:color w:val="auto"/>
                <w:sz w:val="24"/>
                <w:szCs w:val="24"/>
              </w:rPr>
              <w:t>INg</w:t>
            </w:r>
            <w:proofErr w:type="spellEnd"/>
            <w:r w:rsidRPr="0041398D">
              <w:rPr>
                <w:rFonts w:ascii="標楷體" w:eastAsia="標楷體" w:hAnsi="標楷體" w:cs="標楷體"/>
                <w:color w:val="auto"/>
                <w:sz w:val="24"/>
                <w:szCs w:val="24"/>
              </w:rPr>
              <w:t>-</w:t>
            </w:r>
            <w:r w:rsidRPr="0041398D">
              <w:rPr>
                <w:rFonts w:ascii="標楷體" w:eastAsia="標楷體" w:hAnsi="標楷體" w:cs="標楷體" w:hint="eastAsia"/>
                <w:color w:val="auto"/>
                <w:sz w:val="24"/>
                <w:szCs w:val="24"/>
              </w:rPr>
              <w:t>Ⅲ</w:t>
            </w:r>
            <w:r w:rsidRPr="0041398D">
              <w:rPr>
                <w:rFonts w:ascii="標楷體" w:eastAsia="標楷體" w:hAnsi="標楷體" w:cs="標楷體"/>
                <w:color w:val="auto"/>
                <w:sz w:val="24"/>
                <w:szCs w:val="24"/>
              </w:rPr>
              <w:t>-3</w:t>
            </w:r>
            <w:r w:rsidRPr="0041398D">
              <w:rPr>
                <w:rFonts w:ascii="標楷體" w:eastAsia="標楷體" w:hAnsi="標楷體" w:cs="標楷體" w:hint="eastAsia"/>
                <w:color w:val="auto"/>
                <w:sz w:val="24"/>
                <w:szCs w:val="24"/>
              </w:rPr>
              <w:t>生物多樣性對人類的重要性，而氣候變遷將對生物生存造成影響。</w:t>
            </w:r>
          </w:p>
          <w:p w14:paraId="137CCD67" w14:textId="77777777" w:rsidR="005B7F35" w:rsidRPr="00704C32" w:rsidRDefault="005B7F35" w:rsidP="000A5604">
            <w:pPr>
              <w:spacing w:line="280" w:lineRule="exact"/>
              <w:ind w:left="113" w:hanging="113"/>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Aa-II-1</w:t>
            </w:r>
            <w:r w:rsidRPr="00704C32">
              <w:rPr>
                <w:rFonts w:ascii="標楷體" w:eastAsia="標楷體" w:hAnsi="標楷體" w:cs="標楷體" w:hint="eastAsia"/>
                <w:color w:val="auto"/>
                <w:sz w:val="24"/>
                <w:szCs w:val="24"/>
              </w:rPr>
              <w:t>自己能做的事。</w:t>
            </w:r>
          </w:p>
          <w:p w14:paraId="35E09C92" w14:textId="77777777" w:rsidR="005B7F35" w:rsidRPr="00704C32" w:rsidRDefault="005B7F35" w:rsidP="000A5604">
            <w:pPr>
              <w:spacing w:line="280" w:lineRule="exact"/>
              <w:ind w:left="113" w:hanging="113"/>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Aa-II-2</w:t>
            </w:r>
            <w:r w:rsidRPr="00704C32">
              <w:rPr>
                <w:rFonts w:ascii="標楷體" w:eastAsia="標楷體" w:hAnsi="標楷體" w:cs="標楷體" w:hint="eastAsia"/>
                <w:color w:val="auto"/>
                <w:sz w:val="24"/>
                <w:szCs w:val="24"/>
              </w:rPr>
              <w:t>自</w:t>
            </w:r>
            <w:r w:rsidRPr="00704C32">
              <w:rPr>
                <w:rFonts w:ascii="標楷體" w:eastAsia="標楷體" w:hAnsi="標楷體" w:cs="標楷體"/>
                <w:color w:val="auto"/>
                <w:sz w:val="24"/>
                <w:szCs w:val="24"/>
              </w:rPr>
              <w:t xml:space="preserve"> </w:t>
            </w:r>
            <w:r w:rsidRPr="00704C32">
              <w:rPr>
                <w:rFonts w:ascii="標楷體" w:eastAsia="標楷體" w:hAnsi="標楷體" w:cs="標楷體" w:hint="eastAsia"/>
                <w:color w:val="auto"/>
                <w:sz w:val="24"/>
                <w:szCs w:val="24"/>
              </w:rPr>
              <w:t>己</w:t>
            </w:r>
            <w:r w:rsidRPr="00704C32">
              <w:rPr>
                <w:rFonts w:ascii="標楷體" w:eastAsia="標楷體" w:hAnsi="標楷體" w:cs="標楷體"/>
                <w:color w:val="auto"/>
                <w:sz w:val="24"/>
                <w:szCs w:val="24"/>
              </w:rPr>
              <w:t xml:space="preserve"> </w:t>
            </w:r>
            <w:r w:rsidRPr="00704C32">
              <w:rPr>
                <w:rFonts w:ascii="標楷體" w:eastAsia="標楷體" w:hAnsi="標楷體" w:cs="標楷體" w:hint="eastAsia"/>
                <w:color w:val="auto"/>
                <w:sz w:val="24"/>
                <w:szCs w:val="24"/>
              </w:rPr>
              <w:t>感</w:t>
            </w:r>
            <w:r w:rsidRPr="00704C32">
              <w:rPr>
                <w:rFonts w:ascii="標楷體" w:eastAsia="標楷體" w:hAnsi="標楷體" w:cs="標楷體"/>
                <w:color w:val="auto"/>
                <w:sz w:val="24"/>
                <w:szCs w:val="24"/>
              </w:rPr>
              <w:t xml:space="preserve"> </w:t>
            </w:r>
            <w:r w:rsidRPr="00704C32">
              <w:rPr>
                <w:rFonts w:ascii="標楷體" w:eastAsia="標楷體" w:hAnsi="標楷體" w:cs="標楷體" w:hint="eastAsia"/>
                <w:color w:val="auto"/>
                <w:sz w:val="24"/>
                <w:szCs w:val="24"/>
              </w:rPr>
              <w:t>興</w:t>
            </w:r>
            <w:r w:rsidRPr="00704C32">
              <w:rPr>
                <w:rFonts w:ascii="標楷體" w:eastAsia="標楷體" w:hAnsi="標楷體" w:cs="標楷體"/>
                <w:color w:val="auto"/>
                <w:sz w:val="24"/>
                <w:szCs w:val="24"/>
              </w:rPr>
              <w:t xml:space="preserve"> </w:t>
            </w:r>
            <w:r w:rsidRPr="00704C32">
              <w:rPr>
                <w:rFonts w:ascii="標楷體" w:eastAsia="標楷體" w:hAnsi="標楷體" w:cs="標楷體" w:hint="eastAsia"/>
                <w:color w:val="auto"/>
                <w:sz w:val="24"/>
                <w:szCs w:val="24"/>
              </w:rPr>
              <w:t>趣</w:t>
            </w:r>
            <w:r w:rsidRPr="00704C32">
              <w:rPr>
                <w:rFonts w:ascii="標楷體" w:eastAsia="標楷體" w:hAnsi="標楷體" w:cs="標楷體"/>
                <w:color w:val="auto"/>
                <w:sz w:val="24"/>
                <w:szCs w:val="24"/>
              </w:rPr>
              <w:t xml:space="preserve"> </w:t>
            </w:r>
            <w:r w:rsidRPr="00704C32">
              <w:rPr>
                <w:rFonts w:ascii="標楷體" w:eastAsia="標楷體" w:hAnsi="標楷體" w:cs="標楷體" w:hint="eastAsia"/>
                <w:color w:val="auto"/>
                <w:sz w:val="24"/>
                <w:szCs w:val="24"/>
              </w:rPr>
              <w:t>的人、事、物。</w:t>
            </w:r>
          </w:p>
          <w:p w14:paraId="04E350B4"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Aa-II-3</w:t>
            </w:r>
            <w:r w:rsidRPr="00704C32">
              <w:rPr>
                <w:rFonts w:ascii="標楷體" w:eastAsia="標楷體" w:hAnsi="標楷體" w:cs="標楷體" w:hint="eastAsia"/>
                <w:color w:val="auto"/>
                <w:sz w:val="24"/>
                <w:szCs w:val="24"/>
              </w:rPr>
              <w:t>自我探索的想法與感受</w:t>
            </w:r>
            <w:r>
              <w:rPr>
                <w:rFonts w:ascii="標楷體" w:eastAsia="標楷體" w:hAnsi="標楷體" w:cs="標楷體" w:hint="eastAsia"/>
                <w:color w:val="auto"/>
                <w:sz w:val="24"/>
                <w:szCs w:val="24"/>
              </w:rPr>
              <w:t>。</w:t>
            </w:r>
          </w:p>
          <w:p w14:paraId="1F9BBDB1" w14:textId="77777777" w:rsidR="005B7F35" w:rsidRPr="00704C32" w:rsidRDefault="005B7F35" w:rsidP="000A5604">
            <w:pPr>
              <w:spacing w:line="280" w:lineRule="exact"/>
              <w:ind w:left="113" w:hanging="113"/>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Aa-III-1</w:t>
            </w:r>
            <w:r w:rsidRPr="00704C32">
              <w:rPr>
                <w:rFonts w:ascii="標楷體" w:eastAsia="標楷體" w:hAnsi="標楷體" w:cs="標楷體" w:hint="eastAsia"/>
                <w:color w:val="auto"/>
                <w:sz w:val="24"/>
                <w:szCs w:val="24"/>
              </w:rPr>
              <w:t>自己與他人特質的欣賞及接納。</w:t>
            </w:r>
          </w:p>
          <w:p w14:paraId="34C900E6" w14:textId="77777777" w:rsidR="005B7F35" w:rsidRDefault="005B7F35" w:rsidP="000A5604">
            <w:pPr>
              <w:spacing w:line="280" w:lineRule="exact"/>
              <w:ind w:left="113" w:hanging="113"/>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Aa-III-2</w:t>
            </w:r>
            <w:r w:rsidRPr="00704C32">
              <w:rPr>
                <w:rFonts w:ascii="標楷體" w:eastAsia="標楷體" w:hAnsi="標楷體" w:cs="標楷體" w:hint="eastAsia"/>
                <w:color w:val="auto"/>
                <w:sz w:val="24"/>
                <w:szCs w:val="24"/>
              </w:rPr>
              <w:t>對自己與</w:t>
            </w:r>
            <w:proofErr w:type="gramStart"/>
            <w:r w:rsidRPr="00704C32">
              <w:rPr>
                <w:rFonts w:ascii="標楷體" w:eastAsia="標楷體" w:hAnsi="標楷體" w:cs="標楷體" w:hint="eastAsia"/>
                <w:color w:val="auto"/>
                <w:sz w:val="24"/>
                <w:szCs w:val="24"/>
              </w:rPr>
              <w:t>他人悅</w:t>
            </w:r>
            <w:proofErr w:type="gramEnd"/>
            <w:r w:rsidRPr="00704C32">
              <w:rPr>
                <w:rFonts w:ascii="標楷體" w:eastAsia="標楷體" w:hAnsi="標楷體" w:cs="標楷體" w:hint="eastAsia"/>
                <w:color w:val="auto"/>
                <w:sz w:val="24"/>
                <w:szCs w:val="24"/>
              </w:rPr>
              <w:t>納的表現。</w:t>
            </w:r>
          </w:p>
          <w:p w14:paraId="1E3449FA" w14:textId="77777777" w:rsidR="005B7F35" w:rsidRPr="00EA58EA" w:rsidRDefault="005B7F35" w:rsidP="000A5604">
            <w:pPr>
              <w:spacing w:line="280" w:lineRule="exact"/>
              <w:ind w:left="113" w:hanging="113"/>
              <w:jc w:val="left"/>
              <w:rPr>
                <w:rFonts w:eastAsia="標楷體"/>
                <w:color w:val="auto"/>
                <w:sz w:val="24"/>
                <w:szCs w:val="24"/>
              </w:rPr>
            </w:pPr>
            <w:r w:rsidRPr="00EA58EA">
              <w:rPr>
                <w:rFonts w:eastAsia="標楷體" w:hint="eastAsia"/>
                <w:color w:val="auto"/>
                <w:sz w:val="24"/>
                <w:szCs w:val="24"/>
              </w:rPr>
              <w:t>國</w:t>
            </w:r>
            <w:r w:rsidRPr="00EA58EA">
              <w:rPr>
                <w:rFonts w:eastAsia="標楷體"/>
                <w:color w:val="auto"/>
                <w:sz w:val="24"/>
                <w:szCs w:val="24"/>
              </w:rPr>
              <w:t>Ac-</w:t>
            </w:r>
            <w:r w:rsidRPr="00EA58EA">
              <w:rPr>
                <w:rFonts w:eastAsia="標楷體" w:hint="eastAsia"/>
                <w:color w:val="auto"/>
                <w:sz w:val="24"/>
                <w:szCs w:val="24"/>
              </w:rPr>
              <w:t>Ⅲ</w:t>
            </w:r>
            <w:r w:rsidRPr="00EA58EA">
              <w:rPr>
                <w:rFonts w:eastAsia="標楷體"/>
                <w:color w:val="auto"/>
                <w:sz w:val="24"/>
                <w:szCs w:val="24"/>
              </w:rPr>
              <w:t xml:space="preserve">-4 </w:t>
            </w:r>
            <w:r w:rsidRPr="00EA58EA">
              <w:rPr>
                <w:rFonts w:eastAsia="標楷體" w:hint="eastAsia"/>
                <w:color w:val="auto"/>
                <w:sz w:val="24"/>
                <w:szCs w:val="24"/>
              </w:rPr>
              <w:t>各類文句表達的情感與意義。</w:t>
            </w:r>
          </w:p>
          <w:p w14:paraId="5706CE2A" w14:textId="77777777" w:rsidR="005B7F35" w:rsidRPr="00EA58EA" w:rsidRDefault="005B7F35" w:rsidP="000A5604">
            <w:pPr>
              <w:spacing w:line="280" w:lineRule="exact"/>
              <w:ind w:left="113" w:hanging="113"/>
              <w:jc w:val="left"/>
              <w:rPr>
                <w:rFonts w:eastAsia="標楷體"/>
                <w:color w:val="auto"/>
                <w:sz w:val="24"/>
                <w:szCs w:val="24"/>
              </w:rPr>
            </w:pPr>
            <w:r w:rsidRPr="00EA58EA">
              <w:rPr>
                <w:rFonts w:eastAsia="標楷體" w:hint="eastAsia"/>
                <w:color w:val="auto"/>
                <w:sz w:val="24"/>
                <w:szCs w:val="24"/>
              </w:rPr>
              <w:lastRenderedPageBreak/>
              <w:t>國</w:t>
            </w:r>
            <w:r w:rsidRPr="00EA58EA">
              <w:rPr>
                <w:rFonts w:eastAsia="標楷體"/>
                <w:color w:val="auto"/>
                <w:sz w:val="24"/>
                <w:szCs w:val="24"/>
              </w:rPr>
              <w:t>Bb-</w:t>
            </w:r>
            <w:r w:rsidRPr="00EA58EA">
              <w:rPr>
                <w:rFonts w:eastAsia="標楷體" w:hint="eastAsia"/>
                <w:color w:val="auto"/>
                <w:sz w:val="24"/>
                <w:szCs w:val="24"/>
              </w:rPr>
              <w:t>Ⅲ</w:t>
            </w:r>
            <w:r w:rsidRPr="00EA58EA">
              <w:rPr>
                <w:rFonts w:eastAsia="標楷體"/>
                <w:color w:val="auto"/>
                <w:sz w:val="24"/>
                <w:szCs w:val="24"/>
              </w:rPr>
              <w:t>-1</w:t>
            </w:r>
            <w:r>
              <w:rPr>
                <w:rFonts w:eastAsia="標楷體"/>
                <w:color w:val="auto"/>
                <w:sz w:val="24"/>
                <w:szCs w:val="24"/>
              </w:rPr>
              <w:t xml:space="preserve"> </w:t>
            </w:r>
            <w:r w:rsidRPr="00EA58EA">
              <w:rPr>
                <w:rFonts w:eastAsia="標楷體" w:hint="eastAsia"/>
                <w:color w:val="auto"/>
                <w:sz w:val="24"/>
                <w:szCs w:val="24"/>
              </w:rPr>
              <w:t>自我情感的表達。</w:t>
            </w:r>
          </w:p>
          <w:p w14:paraId="3B201300" w14:textId="77777777" w:rsidR="005B7F35" w:rsidRPr="00EA58EA" w:rsidRDefault="005B7F35" w:rsidP="000A5604">
            <w:pPr>
              <w:spacing w:line="280" w:lineRule="exact"/>
              <w:ind w:left="113" w:hanging="113"/>
              <w:jc w:val="left"/>
              <w:rPr>
                <w:rFonts w:eastAsia="標楷體"/>
                <w:color w:val="auto"/>
                <w:sz w:val="24"/>
                <w:szCs w:val="24"/>
              </w:rPr>
            </w:pPr>
            <w:r w:rsidRPr="00EA58EA">
              <w:rPr>
                <w:rFonts w:eastAsia="標楷體" w:hint="eastAsia"/>
                <w:color w:val="auto"/>
                <w:sz w:val="24"/>
                <w:szCs w:val="24"/>
              </w:rPr>
              <w:t>國</w:t>
            </w:r>
            <w:r w:rsidRPr="00EA58EA">
              <w:rPr>
                <w:rFonts w:eastAsia="標楷體"/>
                <w:color w:val="auto"/>
                <w:sz w:val="24"/>
                <w:szCs w:val="24"/>
              </w:rPr>
              <w:t>Bb-</w:t>
            </w:r>
            <w:r w:rsidRPr="00EA58EA">
              <w:rPr>
                <w:rFonts w:eastAsia="標楷體" w:hint="eastAsia"/>
                <w:color w:val="auto"/>
                <w:sz w:val="24"/>
                <w:szCs w:val="24"/>
              </w:rPr>
              <w:t>Ⅲ</w:t>
            </w:r>
            <w:r w:rsidRPr="00EA58EA">
              <w:rPr>
                <w:rFonts w:eastAsia="標楷體"/>
                <w:color w:val="auto"/>
                <w:sz w:val="24"/>
                <w:szCs w:val="24"/>
              </w:rPr>
              <w:t xml:space="preserve">-2 </w:t>
            </w:r>
            <w:r w:rsidRPr="00EA58EA">
              <w:rPr>
                <w:rFonts w:eastAsia="標楷體" w:hint="eastAsia"/>
                <w:color w:val="auto"/>
                <w:sz w:val="24"/>
                <w:szCs w:val="24"/>
              </w:rPr>
              <w:t>人際交流的情感。</w:t>
            </w:r>
          </w:p>
          <w:p w14:paraId="5885B67F" w14:textId="77777777" w:rsidR="005B7F35" w:rsidRPr="00EA58EA" w:rsidRDefault="005B7F35" w:rsidP="000A5604">
            <w:pPr>
              <w:spacing w:line="280" w:lineRule="exact"/>
              <w:ind w:left="113" w:hanging="113"/>
              <w:jc w:val="left"/>
              <w:rPr>
                <w:rFonts w:eastAsia="標楷體"/>
                <w:color w:val="auto"/>
                <w:sz w:val="24"/>
                <w:szCs w:val="24"/>
              </w:rPr>
            </w:pPr>
            <w:r w:rsidRPr="00EA58EA">
              <w:rPr>
                <w:rFonts w:eastAsia="標楷體" w:hint="eastAsia"/>
                <w:color w:val="auto"/>
                <w:sz w:val="24"/>
                <w:szCs w:val="24"/>
              </w:rPr>
              <w:t>國</w:t>
            </w:r>
            <w:r w:rsidRPr="00EA58EA">
              <w:rPr>
                <w:rFonts w:eastAsia="標楷體"/>
                <w:color w:val="auto"/>
                <w:sz w:val="24"/>
                <w:szCs w:val="24"/>
              </w:rPr>
              <w:t>Bb-</w:t>
            </w:r>
            <w:r w:rsidRPr="00EA58EA">
              <w:rPr>
                <w:rFonts w:eastAsia="標楷體" w:hint="eastAsia"/>
                <w:color w:val="auto"/>
                <w:sz w:val="24"/>
                <w:szCs w:val="24"/>
              </w:rPr>
              <w:t>Ⅲ</w:t>
            </w:r>
            <w:r w:rsidRPr="00EA58EA">
              <w:rPr>
                <w:rFonts w:eastAsia="標楷體"/>
                <w:color w:val="auto"/>
                <w:sz w:val="24"/>
                <w:szCs w:val="24"/>
              </w:rPr>
              <w:t xml:space="preserve">-3 </w:t>
            </w:r>
            <w:r w:rsidRPr="00EA58EA">
              <w:rPr>
                <w:rFonts w:eastAsia="標楷體" w:hint="eastAsia"/>
                <w:color w:val="auto"/>
                <w:sz w:val="24"/>
                <w:szCs w:val="24"/>
              </w:rPr>
              <w:t>對物或自然的感悟。</w:t>
            </w:r>
          </w:p>
          <w:p w14:paraId="1CB71BA0" w14:textId="77777777" w:rsidR="005B7F35" w:rsidRPr="00EA58EA" w:rsidRDefault="005B7F35" w:rsidP="000A5604">
            <w:pPr>
              <w:spacing w:line="280" w:lineRule="exact"/>
              <w:ind w:left="113" w:hanging="113"/>
              <w:jc w:val="left"/>
              <w:rPr>
                <w:rFonts w:eastAsia="標楷體"/>
                <w:color w:val="auto"/>
                <w:sz w:val="24"/>
                <w:szCs w:val="24"/>
              </w:rPr>
            </w:pPr>
            <w:r w:rsidRPr="00EA58EA">
              <w:rPr>
                <w:rFonts w:eastAsia="標楷體" w:hint="eastAsia"/>
                <w:color w:val="auto"/>
                <w:sz w:val="24"/>
                <w:szCs w:val="24"/>
              </w:rPr>
              <w:t>國</w:t>
            </w:r>
            <w:r w:rsidRPr="00EA58EA">
              <w:rPr>
                <w:rFonts w:eastAsia="標楷體"/>
                <w:color w:val="auto"/>
                <w:sz w:val="24"/>
                <w:szCs w:val="24"/>
              </w:rPr>
              <w:t>Be-</w:t>
            </w:r>
            <w:r w:rsidRPr="00EA58EA">
              <w:rPr>
                <w:rFonts w:eastAsia="標楷體" w:hint="eastAsia"/>
                <w:color w:val="auto"/>
                <w:sz w:val="24"/>
                <w:szCs w:val="24"/>
              </w:rPr>
              <w:t>Ⅲ</w:t>
            </w:r>
            <w:r w:rsidRPr="00EA58EA">
              <w:rPr>
                <w:rFonts w:eastAsia="標楷體"/>
                <w:color w:val="auto"/>
                <w:sz w:val="24"/>
                <w:szCs w:val="24"/>
              </w:rPr>
              <w:t xml:space="preserve">-3 </w:t>
            </w:r>
            <w:r w:rsidRPr="00EA58EA">
              <w:rPr>
                <w:rFonts w:eastAsia="標楷體" w:hint="eastAsia"/>
                <w:color w:val="auto"/>
                <w:sz w:val="24"/>
                <w:szCs w:val="24"/>
              </w:rPr>
              <w:t>在學習應用方面，以簡報、讀書報告、</w:t>
            </w:r>
            <w:proofErr w:type="gramStart"/>
            <w:r w:rsidRPr="00EA58EA">
              <w:rPr>
                <w:rFonts w:eastAsia="標楷體" w:hint="eastAsia"/>
                <w:color w:val="auto"/>
                <w:sz w:val="24"/>
                <w:szCs w:val="24"/>
              </w:rPr>
              <w:t>演講稿等格式</w:t>
            </w:r>
            <w:proofErr w:type="gramEnd"/>
            <w:r w:rsidRPr="00EA58EA">
              <w:rPr>
                <w:rFonts w:eastAsia="標楷體" w:hint="eastAsia"/>
                <w:color w:val="auto"/>
                <w:sz w:val="24"/>
                <w:szCs w:val="24"/>
              </w:rPr>
              <w:t>與寫作方法為主。</w:t>
            </w:r>
          </w:p>
          <w:p w14:paraId="37AB9BC6" w14:textId="77777777" w:rsidR="005B7F35" w:rsidRPr="000746C5" w:rsidRDefault="005B7F35" w:rsidP="000A5604">
            <w:pPr>
              <w:spacing w:line="280" w:lineRule="exact"/>
              <w:ind w:left="113" w:hanging="113"/>
              <w:jc w:val="left"/>
              <w:rPr>
                <w:rFonts w:eastAsia="標楷體"/>
                <w:color w:val="auto"/>
                <w:sz w:val="24"/>
                <w:szCs w:val="24"/>
              </w:rPr>
            </w:pPr>
            <w:r w:rsidRPr="000746C5">
              <w:rPr>
                <w:rFonts w:eastAsia="標楷體" w:hint="eastAsia"/>
                <w:color w:val="auto"/>
                <w:sz w:val="24"/>
                <w:szCs w:val="24"/>
              </w:rPr>
              <w:t>綜</w:t>
            </w:r>
            <w:r w:rsidRPr="000746C5">
              <w:rPr>
                <w:rFonts w:eastAsia="標楷體"/>
                <w:color w:val="auto"/>
                <w:sz w:val="24"/>
                <w:szCs w:val="24"/>
              </w:rPr>
              <w:t>Bb-III-1</w:t>
            </w:r>
            <w:r w:rsidRPr="000746C5">
              <w:rPr>
                <w:rFonts w:eastAsia="標楷體" w:hint="eastAsia"/>
                <w:color w:val="auto"/>
                <w:sz w:val="24"/>
                <w:szCs w:val="24"/>
              </w:rPr>
              <w:t>團體中的角色探索。</w:t>
            </w:r>
          </w:p>
          <w:p w14:paraId="4D83BBD1" w14:textId="77777777" w:rsidR="005B7F35" w:rsidRPr="000746C5" w:rsidRDefault="005B7F35" w:rsidP="000A5604">
            <w:pPr>
              <w:spacing w:line="280" w:lineRule="exact"/>
              <w:ind w:left="113" w:hanging="113"/>
              <w:jc w:val="left"/>
              <w:rPr>
                <w:rFonts w:eastAsia="標楷體"/>
                <w:color w:val="auto"/>
                <w:sz w:val="24"/>
                <w:szCs w:val="24"/>
              </w:rPr>
            </w:pPr>
            <w:r w:rsidRPr="000746C5">
              <w:rPr>
                <w:rFonts w:eastAsia="標楷體" w:hint="eastAsia"/>
                <w:color w:val="auto"/>
                <w:sz w:val="24"/>
                <w:szCs w:val="24"/>
              </w:rPr>
              <w:t>綜</w:t>
            </w:r>
            <w:r w:rsidRPr="000746C5">
              <w:rPr>
                <w:rFonts w:eastAsia="標楷體"/>
                <w:color w:val="auto"/>
                <w:sz w:val="24"/>
                <w:szCs w:val="24"/>
              </w:rPr>
              <w:t>Bb-III-2</w:t>
            </w:r>
            <w:r w:rsidRPr="000746C5">
              <w:rPr>
                <w:rFonts w:eastAsia="標楷體" w:hint="eastAsia"/>
                <w:color w:val="auto"/>
                <w:sz w:val="24"/>
                <w:szCs w:val="24"/>
              </w:rPr>
              <w:t>團隊運作的問題與解決。</w:t>
            </w:r>
          </w:p>
          <w:p w14:paraId="51C9264E" w14:textId="77777777" w:rsidR="005B7F35" w:rsidRDefault="005B7F35" w:rsidP="000A5604">
            <w:pPr>
              <w:pStyle w:val="Textbody"/>
              <w:spacing w:line="280" w:lineRule="exact"/>
              <w:jc w:val="left"/>
              <w:rPr>
                <w:rFonts w:ascii="標楷體" w:eastAsia="標楷體" w:hAnsi="標楷體" w:cs="標楷體"/>
                <w:color w:val="FF0000"/>
                <w:sz w:val="24"/>
                <w:szCs w:val="24"/>
              </w:rPr>
            </w:pPr>
            <w:r w:rsidRPr="000746C5">
              <w:rPr>
                <w:rFonts w:eastAsia="標楷體" w:hint="eastAsia"/>
                <w:color w:val="auto"/>
                <w:sz w:val="24"/>
                <w:szCs w:val="24"/>
              </w:rPr>
              <w:t>綜</w:t>
            </w:r>
            <w:r w:rsidRPr="000746C5">
              <w:rPr>
                <w:rFonts w:eastAsia="標楷體"/>
                <w:color w:val="auto"/>
                <w:sz w:val="24"/>
                <w:szCs w:val="24"/>
              </w:rPr>
              <w:t>Bb-III-3</w:t>
            </w:r>
            <w:r w:rsidRPr="000746C5">
              <w:rPr>
                <w:rFonts w:eastAsia="標楷體" w:hint="eastAsia"/>
                <w:color w:val="auto"/>
                <w:sz w:val="24"/>
                <w:szCs w:val="24"/>
              </w:rPr>
              <w:t>團隊合作的技巧。</w:t>
            </w:r>
          </w:p>
        </w:tc>
        <w:tc>
          <w:tcPr>
            <w:tcW w:w="547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CF4EF6" w14:textId="77777777" w:rsidR="005B7F35" w:rsidRPr="00223331" w:rsidRDefault="005B7F35" w:rsidP="000A5604">
            <w:pPr>
              <w:jc w:val="center"/>
              <w:rPr>
                <w:rFonts w:ascii="標楷體" w:eastAsia="標楷體" w:hAnsi="標楷體" w:cs="新細明體"/>
                <w:b/>
                <w:bCs/>
                <w:color w:val="000000" w:themeColor="text1"/>
                <w:sz w:val="24"/>
                <w:szCs w:val="24"/>
                <w:bdr w:val="single" w:sz="4" w:space="0" w:color="auto"/>
              </w:rPr>
            </w:pPr>
            <w:bookmarkStart w:id="2" w:name="_Hlk181965870"/>
            <w:r w:rsidRPr="00223331">
              <w:rPr>
                <w:rFonts w:ascii="標楷體" w:eastAsia="標楷體" w:hAnsi="標楷體" w:cs="新細明體" w:hint="eastAsia"/>
                <w:b/>
                <w:bCs/>
                <w:color w:val="000000" w:themeColor="text1"/>
                <w:sz w:val="24"/>
                <w:szCs w:val="24"/>
                <w:bdr w:val="single" w:sz="4" w:space="0" w:color="auto"/>
              </w:rPr>
              <w:lastRenderedPageBreak/>
              <w:t>主題</w:t>
            </w:r>
            <w:proofErr w:type="gramStart"/>
            <w:r w:rsidRPr="00223331">
              <w:rPr>
                <w:rFonts w:ascii="標楷體" w:eastAsia="標楷體" w:hAnsi="標楷體" w:cs="新細明體" w:hint="eastAsia"/>
                <w:b/>
                <w:bCs/>
                <w:color w:val="000000" w:themeColor="text1"/>
                <w:sz w:val="24"/>
                <w:szCs w:val="24"/>
                <w:bdr w:val="single" w:sz="4" w:space="0" w:color="auto"/>
              </w:rPr>
              <w:t>一</w:t>
            </w:r>
            <w:proofErr w:type="gramEnd"/>
            <w:r w:rsidRPr="00223331">
              <w:rPr>
                <w:rFonts w:ascii="標楷體" w:eastAsia="標楷體" w:hAnsi="標楷體" w:cs="新細明體"/>
                <w:b/>
                <w:bCs/>
                <w:color w:val="000000" w:themeColor="text1"/>
                <w:sz w:val="24"/>
                <w:szCs w:val="24"/>
                <w:bdr w:val="single" w:sz="4" w:space="0" w:color="auto"/>
              </w:rPr>
              <w:t xml:space="preserve">  </w:t>
            </w:r>
            <w:r w:rsidRPr="00223331">
              <w:rPr>
                <w:rFonts w:ascii="標楷體" w:eastAsia="標楷體" w:hAnsi="標楷體" w:cs="新細明體" w:hint="eastAsia"/>
                <w:b/>
                <w:bCs/>
                <w:color w:val="000000" w:themeColor="text1"/>
                <w:sz w:val="24"/>
                <w:szCs w:val="24"/>
                <w:bdr w:val="single" w:sz="4" w:space="0" w:color="auto"/>
              </w:rPr>
              <w:t>「多元」生態世界</w:t>
            </w:r>
          </w:p>
          <w:p w14:paraId="2814F7EE" w14:textId="77777777" w:rsidR="005B7F35" w:rsidRPr="00F11F66" w:rsidRDefault="005B7F35" w:rsidP="000A5604">
            <w:pPr>
              <w:jc w:val="left"/>
              <w:rPr>
                <w:rFonts w:ascii="標楷體" w:eastAsia="標楷體" w:hAnsi="標楷體" w:cs="標楷體"/>
                <w:color w:val="00B050"/>
                <w:sz w:val="24"/>
                <w:szCs w:val="24"/>
              </w:rPr>
            </w:pPr>
            <w:proofErr w:type="gramStart"/>
            <w:r w:rsidRPr="00F11F66">
              <w:rPr>
                <w:rFonts w:ascii="標楷體" w:eastAsia="標楷體" w:hAnsi="標楷體" w:cs="標楷體" w:hint="eastAsia"/>
                <w:color w:val="00B050"/>
                <w:sz w:val="24"/>
                <w:szCs w:val="24"/>
              </w:rPr>
              <w:t>走讀三重</w:t>
            </w:r>
            <w:proofErr w:type="gramEnd"/>
            <w:r w:rsidRPr="00F11F66">
              <w:rPr>
                <w:rFonts w:ascii="標楷體" w:eastAsia="標楷體" w:hAnsi="標楷體" w:cs="標楷體" w:hint="eastAsia"/>
                <w:color w:val="00B050"/>
                <w:sz w:val="24"/>
                <w:szCs w:val="24"/>
              </w:rPr>
              <w:t>國小生態園</w:t>
            </w:r>
          </w:p>
          <w:p w14:paraId="477820A7" w14:textId="77777777" w:rsidR="005B7F35" w:rsidRPr="00F11F66" w:rsidRDefault="005B7F35" w:rsidP="000A5604">
            <w:pPr>
              <w:jc w:val="left"/>
              <w:rPr>
                <w:rFonts w:ascii="標楷體" w:eastAsia="標楷體" w:hAnsi="標楷體" w:cs="標楷體"/>
                <w:color w:val="00B050"/>
                <w:sz w:val="24"/>
                <w:szCs w:val="24"/>
              </w:rPr>
            </w:pPr>
            <w:proofErr w:type="gramStart"/>
            <w:r w:rsidRPr="00F11F66">
              <w:rPr>
                <w:rFonts w:ascii="標楷體" w:eastAsia="標楷體" w:hAnsi="標楷體" w:cs="標楷體" w:hint="eastAsia"/>
                <w:color w:val="00B050"/>
                <w:sz w:val="24"/>
                <w:szCs w:val="24"/>
              </w:rPr>
              <w:t>一</w:t>
            </w:r>
            <w:proofErr w:type="gramEnd"/>
            <w:r w:rsidRPr="00F11F66">
              <w:rPr>
                <w:rFonts w:ascii="標楷體" w:eastAsia="標楷體" w:hAnsi="標楷體" w:cs="標楷體"/>
                <w:color w:val="00B050"/>
                <w:sz w:val="24"/>
                <w:szCs w:val="24"/>
              </w:rPr>
              <w:t>.</w:t>
            </w:r>
            <w:r w:rsidRPr="00F11F66">
              <w:rPr>
                <w:rFonts w:ascii="標楷體" w:eastAsia="標楷體" w:hAnsi="標楷體" w:cs="標楷體" w:hint="eastAsia"/>
                <w:color w:val="00B050"/>
                <w:sz w:val="24"/>
                <w:szCs w:val="24"/>
              </w:rPr>
              <w:t>引起動機</w:t>
            </w:r>
          </w:p>
          <w:p w14:paraId="66899389" w14:textId="77777777" w:rsidR="005B7F35" w:rsidRPr="00F11F66" w:rsidRDefault="005B7F35" w:rsidP="000A5604">
            <w:pPr>
              <w:adjustRightInd w:val="0"/>
              <w:ind w:leftChars="100" w:left="440" w:hangingChars="100" w:hanging="24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1.</w:t>
            </w:r>
            <w:r w:rsidRPr="00F11F66">
              <w:rPr>
                <w:rFonts w:ascii="標楷體" w:eastAsia="標楷體" w:hAnsi="標楷體" w:cs="標楷體" w:hint="eastAsia"/>
                <w:color w:val="00B050"/>
                <w:sz w:val="24"/>
                <w:szCs w:val="24"/>
              </w:rPr>
              <w:t>教師透過播放自製的校園生態園簡報，以精美的照片和生動的影像，展現校園中的植物生長及動物活動，引發學生對校園內生態的好奇心。</w:t>
            </w:r>
          </w:p>
          <w:p w14:paraId="46EDEC0D" w14:textId="77777777" w:rsidR="005B7F35" w:rsidRPr="00F11F66" w:rsidRDefault="005B7F35" w:rsidP="000A5604">
            <w:pPr>
              <w:adjustRightInd w:val="0"/>
              <w:ind w:leftChars="100" w:left="440" w:hangingChars="100" w:hanging="24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2.</w:t>
            </w:r>
            <w:r w:rsidRPr="00F11F66">
              <w:rPr>
                <w:rFonts w:ascii="標楷體" w:eastAsia="標楷體" w:hAnsi="標楷體" w:cs="標楷體" w:hint="eastAsia"/>
                <w:color w:val="00B050"/>
                <w:sz w:val="24"/>
                <w:szCs w:val="24"/>
              </w:rPr>
              <w:t>教師用幽默有趣的問題</w:t>
            </w:r>
            <w:proofErr w:type="gramStart"/>
            <w:r w:rsidRPr="00F11F66">
              <w:rPr>
                <w:rFonts w:ascii="標楷體" w:eastAsia="標楷體" w:hAnsi="標楷體" w:cs="標楷體" w:hint="eastAsia"/>
                <w:color w:val="00B050"/>
                <w:sz w:val="24"/>
                <w:szCs w:val="24"/>
              </w:rPr>
              <w:t>（</w:t>
            </w:r>
            <w:proofErr w:type="gramEnd"/>
            <w:r w:rsidRPr="00F11F66">
              <w:rPr>
                <w:rFonts w:ascii="標楷體" w:eastAsia="標楷體" w:hAnsi="標楷體" w:cs="標楷體" w:hint="eastAsia"/>
                <w:color w:val="00B050"/>
                <w:sz w:val="24"/>
                <w:szCs w:val="24"/>
              </w:rPr>
              <w:t>例如：“猜猜看，誰住在這棵樹上？”</w:t>
            </w:r>
            <w:proofErr w:type="gramStart"/>
            <w:r w:rsidRPr="00F11F66">
              <w:rPr>
                <w:rFonts w:ascii="標楷體" w:eastAsia="標楷體" w:hAnsi="標楷體" w:cs="標楷體" w:hint="eastAsia"/>
                <w:color w:val="00B050"/>
                <w:sz w:val="24"/>
                <w:szCs w:val="24"/>
              </w:rPr>
              <w:t>）</w:t>
            </w:r>
            <w:proofErr w:type="gramEnd"/>
            <w:r w:rsidRPr="00F11F66">
              <w:rPr>
                <w:rFonts w:ascii="標楷體" w:eastAsia="標楷體" w:hAnsi="標楷體" w:cs="標楷體" w:hint="eastAsia"/>
                <w:color w:val="00B050"/>
                <w:sz w:val="24"/>
                <w:szCs w:val="24"/>
              </w:rPr>
              <w:t>來引導學生思考與討論，讓學生在期待中感到探索的樂趣。</w:t>
            </w:r>
          </w:p>
          <w:p w14:paraId="30857D2D" w14:textId="77777777" w:rsidR="005B7F35" w:rsidRPr="00F11F66" w:rsidRDefault="005B7F35" w:rsidP="000A5604">
            <w:pPr>
              <w:adjustRightInd w:val="0"/>
              <w:ind w:leftChars="200" w:left="400" w:firstLine="0"/>
              <w:jc w:val="left"/>
              <w:rPr>
                <w:rFonts w:ascii="標楷體" w:eastAsia="標楷體" w:hAnsi="標楷體" w:cs="標楷體"/>
                <w:color w:val="00B050"/>
                <w:sz w:val="24"/>
                <w:szCs w:val="24"/>
              </w:rPr>
            </w:pPr>
          </w:p>
          <w:p w14:paraId="0C1FE1A5" w14:textId="77777777" w:rsidR="005B7F35" w:rsidRPr="00F11F66" w:rsidRDefault="005B7F35" w:rsidP="000A5604">
            <w:p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二</w:t>
            </w:r>
            <w:r w:rsidRPr="00F11F66">
              <w:rPr>
                <w:rFonts w:ascii="標楷體" w:eastAsia="標楷體" w:hAnsi="標楷體" w:cs="標楷體"/>
                <w:color w:val="00B050"/>
                <w:sz w:val="24"/>
                <w:szCs w:val="24"/>
              </w:rPr>
              <w:t xml:space="preserve">. </w:t>
            </w:r>
            <w:r w:rsidRPr="00F11F66">
              <w:rPr>
                <w:rFonts w:ascii="標楷體" w:eastAsia="標楷體" w:hAnsi="標楷體" w:cs="標楷體" w:hint="eastAsia"/>
                <w:color w:val="00B050"/>
                <w:sz w:val="24"/>
                <w:szCs w:val="24"/>
              </w:rPr>
              <w:t>發展活動</w:t>
            </w:r>
          </w:p>
          <w:p w14:paraId="3E20368E"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1.</w:t>
            </w:r>
            <w:r w:rsidRPr="00F11F66">
              <w:rPr>
                <w:rFonts w:ascii="標楷體" w:eastAsia="標楷體" w:hAnsi="標楷體" w:cs="標楷體" w:hint="eastAsia"/>
                <w:color w:val="00B050"/>
                <w:sz w:val="24"/>
                <w:szCs w:val="24"/>
              </w:rPr>
              <w:t>生態園巡禮說明</w:t>
            </w:r>
          </w:p>
          <w:p w14:paraId="74D9C797" w14:textId="77777777" w:rsidR="005B7F35" w:rsidRPr="00F11F66" w:rsidRDefault="005B7F35" w:rsidP="000A5604">
            <w:pPr>
              <w:ind w:leftChars="200" w:left="400" w:firstLine="0"/>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lastRenderedPageBreak/>
              <w:t>教師說明：「現在正是春暖花開的大好時光，我們要到生態園去尋找春天的足跡，看看有哪些小動物在活動，也找找看看有哪些植物正在生長。你們可以發現哪些蹤跡呢？這次巡禮就像是一場探險之旅！」讓學生們對於這次春日巡禮感到期待。</w:t>
            </w:r>
          </w:p>
          <w:p w14:paraId="61CADC2C"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2.</w:t>
            </w:r>
            <w:r w:rsidRPr="00F11F66">
              <w:rPr>
                <w:rFonts w:ascii="標楷體" w:eastAsia="標楷體" w:hAnsi="標楷體" w:cs="標楷體" w:hint="eastAsia"/>
                <w:color w:val="00B050"/>
                <w:sz w:val="24"/>
                <w:szCs w:val="24"/>
              </w:rPr>
              <w:t>生態園導</w:t>
            </w:r>
            <w:proofErr w:type="gramStart"/>
            <w:r w:rsidRPr="00F11F66">
              <w:rPr>
                <w:rFonts w:ascii="標楷體" w:eastAsia="標楷體" w:hAnsi="標楷體" w:cs="標楷體" w:hint="eastAsia"/>
                <w:color w:val="00B050"/>
                <w:sz w:val="24"/>
                <w:szCs w:val="24"/>
              </w:rPr>
              <w:t>覽</w:t>
            </w:r>
            <w:proofErr w:type="gramEnd"/>
            <w:r w:rsidRPr="00F11F66">
              <w:rPr>
                <w:rFonts w:ascii="標楷體" w:eastAsia="標楷體" w:hAnsi="標楷體" w:cs="標楷體" w:hint="eastAsia"/>
                <w:color w:val="00B050"/>
                <w:sz w:val="24"/>
                <w:szCs w:val="24"/>
              </w:rPr>
              <w:t>與互動問答</w:t>
            </w:r>
          </w:p>
          <w:p w14:paraId="3E6D689D" w14:textId="77777777" w:rsidR="005B7F35" w:rsidRPr="00F11F66" w:rsidRDefault="005B7F35" w:rsidP="005B7F35">
            <w:pPr>
              <w:pStyle w:val="a3"/>
              <w:numPr>
                <w:ilvl w:val="0"/>
                <w:numId w:val="26"/>
              </w:numPr>
              <w:ind w:left="885" w:hanging="482"/>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教師帶領學生步入生態園，觀察各種小動物與植物，並適時提出問題，引導學生思考和交流。例如：「你覺得這種植物的葉子為什麼這麼大？」「你們覺得這些螞蟻在忙什麼？」</w:t>
            </w:r>
          </w:p>
          <w:p w14:paraId="065326B5" w14:textId="77777777" w:rsidR="005B7F35" w:rsidRPr="00F11F66" w:rsidRDefault="005B7F35" w:rsidP="005B7F35">
            <w:pPr>
              <w:pStyle w:val="a3"/>
              <w:numPr>
                <w:ilvl w:val="0"/>
                <w:numId w:val="26"/>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透過一問一答的互動，讓學生加深觀察的印象，並激發他們的好奇心。</w:t>
            </w:r>
          </w:p>
          <w:p w14:paraId="3F008ECC"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3.</w:t>
            </w:r>
            <w:r w:rsidRPr="00F11F66">
              <w:rPr>
                <w:rFonts w:ascii="標楷體" w:eastAsia="標楷體" w:hAnsi="標楷體" w:cs="標楷體" w:hint="eastAsia"/>
                <w:color w:val="00B050"/>
                <w:sz w:val="24"/>
                <w:szCs w:val="24"/>
              </w:rPr>
              <w:t>資料蒐集與</w:t>
            </w:r>
            <w:r w:rsidRPr="00F11F66">
              <w:rPr>
                <w:rFonts w:ascii="標楷體" w:eastAsia="標楷體" w:hAnsi="標楷體" w:cs="標楷體"/>
                <w:color w:val="00B050"/>
                <w:sz w:val="24"/>
                <w:szCs w:val="24"/>
              </w:rPr>
              <w:t>Padlet</w:t>
            </w:r>
            <w:r w:rsidRPr="00F11F66">
              <w:rPr>
                <w:rFonts w:ascii="標楷體" w:eastAsia="標楷體" w:hAnsi="標楷體" w:cs="標楷體" w:hint="eastAsia"/>
                <w:color w:val="00B050"/>
                <w:sz w:val="24"/>
                <w:szCs w:val="24"/>
              </w:rPr>
              <w:t>網頁應用</w:t>
            </w:r>
          </w:p>
          <w:p w14:paraId="137305EC" w14:textId="77777777" w:rsidR="005B7F35" w:rsidRPr="00F11F66" w:rsidRDefault="005B7F35" w:rsidP="005B7F35">
            <w:pPr>
              <w:pStyle w:val="a3"/>
              <w:numPr>
                <w:ilvl w:val="0"/>
                <w:numId w:val="25"/>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教師事先設置好</w:t>
            </w:r>
            <w:r w:rsidRPr="00F11F66">
              <w:rPr>
                <w:rFonts w:ascii="標楷體" w:eastAsia="標楷體" w:hAnsi="標楷體" w:cs="標楷體"/>
                <w:color w:val="00B050"/>
                <w:sz w:val="24"/>
                <w:szCs w:val="24"/>
              </w:rPr>
              <w:t>Padlet</w:t>
            </w:r>
            <w:r w:rsidRPr="00F11F66">
              <w:rPr>
                <w:rFonts w:ascii="標楷體" w:eastAsia="標楷體" w:hAnsi="標楷體" w:cs="標楷體" w:hint="eastAsia"/>
                <w:color w:val="00B050"/>
                <w:sz w:val="24"/>
                <w:szCs w:val="24"/>
              </w:rPr>
              <w:t>的網頁並護貝條碼，課堂上邀請學生進行數位學習探索。</w:t>
            </w:r>
          </w:p>
          <w:p w14:paraId="3EB6F218" w14:textId="77777777" w:rsidR="005B7F35" w:rsidRPr="00F11F66" w:rsidRDefault="005B7F35" w:rsidP="005B7F35">
            <w:pPr>
              <w:pStyle w:val="a3"/>
              <w:numPr>
                <w:ilvl w:val="0"/>
                <w:numId w:val="25"/>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請學生兩人一組，合作討論並決定介紹生態園中的某種生物（可以是動物或植物）。</w:t>
            </w:r>
          </w:p>
          <w:p w14:paraId="0B7267E0" w14:textId="77777777" w:rsidR="005B7F35" w:rsidRPr="00F11F66" w:rsidRDefault="005B7F35" w:rsidP="005B7F35">
            <w:pPr>
              <w:pStyle w:val="a3"/>
              <w:numPr>
                <w:ilvl w:val="0"/>
                <w:numId w:val="25"/>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每組學生領取平板電腦，使用網路資源搜尋相關資料，進一步了解該生物的特色。</w:t>
            </w:r>
          </w:p>
          <w:p w14:paraId="3F07B818" w14:textId="77777777" w:rsidR="005B7F35" w:rsidRPr="00F11F66" w:rsidRDefault="005B7F35" w:rsidP="005B7F35">
            <w:pPr>
              <w:pStyle w:val="a3"/>
              <w:numPr>
                <w:ilvl w:val="0"/>
                <w:numId w:val="25"/>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掃描條碼進入</w:t>
            </w:r>
            <w:r w:rsidRPr="00F11F66">
              <w:rPr>
                <w:rFonts w:ascii="標楷體" w:eastAsia="標楷體" w:hAnsi="標楷體" w:cs="標楷體"/>
                <w:color w:val="00B050"/>
                <w:sz w:val="24"/>
                <w:szCs w:val="24"/>
              </w:rPr>
              <w:t>Padlet</w:t>
            </w:r>
            <w:r w:rsidRPr="00F11F66">
              <w:rPr>
                <w:rFonts w:ascii="標楷體" w:eastAsia="標楷體" w:hAnsi="標楷體" w:cs="標楷體" w:hint="eastAsia"/>
                <w:color w:val="00B050"/>
                <w:sz w:val="24"/>
                <w:szCs w:val="24"/>
              </w:rPr>
              <w:t>頁面，將所蒐集到的資料整理上傳，並分享其他組同學的發現。這樣的數位工具應用，讓學生增強資</w:t>
            </w:r>
            <w:r w:rsidRPr="00F11F66">
              <w:rPr>
                <w:rFonts w:ascii="標楷體" w:eastAsia="標楷體" w:hAnsi="標楷體" w:cs="標楷體" w:hint="eastAsia"/>
                <w:color w:val="00B050"/>
                <w:sz w:val="24"/>
                <w:szCs w:val="24"/>
              </w:rPr>
              <w:lastRenderedPageBreak/>
              <w:t>料整理和溝通能力，也能透過即時分享增添學習的互動性。</w:t>
            </w:r>
          </w:p>
          <w:p w14:paraId="262E41A5" w14:textId="77777777" w:rsidR="005B7F35" w:rsidRPr="00F11F66" w:rsidRDefault="005B7F35" w:rsidP="000A5604">
            <w:pPr>
              <w:pStyle w:val="a3"/>
              <w:adjustRightInd w:val="0"/>
              <w:ind w:left="960" w:firstLine="0"/>
              <w:jc w:val="left"/>
              <w:rPr>
                <w:rFonts w:ascii="標楷體" w:eastAsia="標楷體" w:hAnsi="標楷體" w:cs="新細明體"/>
                <w:color w:val="00B050"/>
                <w:sz w:val="24"/>
                <w:szCs w:val="24"/>
              </w:rPr>
            </w:pPr>
          </w:p>
          <w:p w14:paraId="57991102" w14:textId="77777777" w:rsidR="005B7F35" w:rsidRPr="00F11F66" w:rsidRDefault="005B7F35" w:rsidP="000A5604">
            <w:pPr>
              <w:adjustRightInd w:val="0"/>
              <w:ind w:left="312" w:hangingChars="130" w:hanging="312"/>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三</w:t>
            </w:r>
            <w:r w:rsidRPr="00F11F66">
              <w:rPr>
                <w:rFonts w:ascii="標楷體" w:eastAsia="標楷體" w:hAnsi="標楷體" w:cs="標楷體"/>
                <w:color w:val="00B050"/>
                <w:sz w:val="24"/>
                <w:szCs w:val="24"/>
              </w:rPr>
              <w:t xml:space="preserve">. </w:t>
            </w:r>
            <w:r w:rsidRPr="00F11F66">
              <w:rPr>
                <w:rFonts w:ascii="標楷體" w:eastAsia="標楷體" w:hAnsi="標楷體" w:cs="標楷體" w:hint="eastAsia"/>
                <w:color w:val="00B050"/>
                <w:sz w:val="24"/>
                <w:szCs w:val="24"/>
              </w:rPr>
              <w:t>統整活動</w:t>
            </w:r>
            <w:r w:rsidRPr="00F11F66">
              <w:rPr>
                <w:rFonts w:ascii="標楷體" w:eastAsia="標楷體" w:hAnsi="標楷體" w:cs="標楷體"/>
                <w:color w:val="00B050"/>
                <w:sz w:val="24"/>
                <w:szCs w:val="24"/>
              </w:rPr>
              <w:t>-</w:t>
            </w:r>
            <w:r w:rsidRPr="00F11F66">
              <w:rPr>
                <w:rFonts w:ascii="標楷體" w:eastAsia="標楷體" w:hAnsi="標楷體" w:cs="標楷體" w:hint="eastAsia"/>
                <w:color w:val="00B050"/>
                <w:sz w:val="24"/>
                <w:szCs w:val="24"/>
              </w:rPr>
              <w:t>小組上台報告</w:t>
            </w:r>
          </w:p>
          <w:p w14:paraId="262E712A"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1.</w:t>
            </w:r>
            <w:r w:rsidRPr="00F11F66">
              <w:rPr>
                <w:rFonts w:ascii="標楷體" w:eastAsia="標楷體" w:hAnsi="標楷體" w:cs="標楷體" w:hint="eastAsia"/>
                <w:color w:val="00B050"/>
                <w:sz w:val="24"/>
                <w:szCs w:val="24"/>
              </w:rPr>
              <w:t>分組展示成果</w:t>
            </w:r>
          </w:p>
          <w:p w14:paraId="5EB82043" w14:textId="77777777" w:rsidR="005B7F35" w:rsidRPr="00F11F66" w:rsidRDefault="005B7F35" w:rsidP="005B7F35">
            <w:pPr>
              <w:pStyle w:val="a3"/>
              <w:numPr>
                <w:ilvl w:val="0"/>
                <w:numId w:val="27"/>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教師邀請各小組依序上台報告，展示自己所觀察到的生態園生物特色，並分享各自的學習心得。</w:t>
            </w:r>
          </w:p>
          <w:p w14:paraId="58BA9988" w14:textId="77777777" w:rsidR="005B7F35" w:rsidRPr="00F11F66" w:rsidRDefault="005B7F35" w:rsidP="005B7F35">
            <w:pPr>
              <w:pStyle w:val="a3"/>
              <w:numPr>
                <w:ilvl w:val="0"/>
                <w:numId w:val="27"/>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小組可以分享春天常見的蝴蝶種類，或是介紹生態園中多采多姿的開花植物。</w:t>
            </w:r>
          </w:p>
          <w:p w14:paraId="09A0E587" w14:textId="77777777" w:rsidR="005B7F35" w:rsidRPr="00F11F66" w:rsidRDefault="005B7F35" w:rsidP="005B7F35">
            <w:pPr>
              <w:pStyle w:val="a3"/>
              <w:numPr>
                <w:ilvl w:val="0"/>
                <w:numId w:val="27"/>
              </w:numPr>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學生們透過分享各自觀察到的細節，加深對大自然的了解。</w:t>
            </w:r>
          </w:p>
          <w:p w14:paraId="7C922DD4"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2.</w:t>
            </w:r>
            <w:r w:rsidRPr="00F11F66">
              <w:rPr>
                <w:rFonts w:ascii="標楷體" w:eastAsia="標楷體" w:hAnsi="標楷體" w:cs="標楷體" w:hint="eastAsia"/>
                <w:color w:val="00B050"/>
                <w:sz w:val="24"/>
                <w:szCs w:val="24"/>
              </w:rPr>
              <w:t>教師講評與補充</w:t>
            </w:r>
          </w:p>
          <w:p w14:paraId="0EF50A4A" w14:textId="77777777" w:rsidR="005B7F35" w:rsidRPr="00F11F66" w:rsidRDefault="005B7F35" w:rsidP="000A5604">
            <w:pPr>
              <w:ind w:leftChars="200" w:left="400" w:firstLine="0"/>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教師針對各小組的報告，給予正面的回饋與建議，並補充一些有趣的生態知識，使學生</w:t>
            </w:r>
            <w:proofErr w:type="gramStart"/>
            <w:r w:rsidRPr="00F11F66">
              <w:rPr>
                <w:rFonts w:ascii="標楷體" w:eastAsia="標楷體" w:hAnsi="標楷體" w:cs="標楷體" w:hint="eastAsia"/>
                <w:color w:val="00B050"/>
                <w:sz w:val="24"/>
                <w:szCs w:val="24"/>
              </w:rPr>
              <w:t>更深刻地認識</w:t>
            </w:r>
            <w:proofErr w:type="gramEnd"/>
            <w:r w:rsidRPr="00F11F66">
              <w:rPr>
                <w:rFonts w:ascii="標楷體" w:eastAsia="標楷體" w:hAnsi="標楷體" w:cs="標楷體" w:hint="eastAsia"/>
                <w:color w:val="00B050"/>
                <w:sz w:val="24"/>
                <w:szCs w:val="24"/>
              </w:rPr>
              <w:t>生態園中豐富的生物多樣性。</w:t>
            </w:r>
          </w:p>
          <w:p w14:paraId="69987E7D"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3.</w:t>
            </w:r>
            <w:r w:rsidRPr="00F11F66">
              <w:rPr>
                <w:rFonts w:ascii="標楷體" w:eastAsia="標楷體" w:hAnsi="標楷體" w:cs="標楷體" w:hint="eastAsia"/>
                <w:color w:val="00B050"/>
                <w:sz w:val="24"/>
                <w:szCs w:val="24"/>
              </w:rPr>
              <w:t>表揚與鼓勵</w:t>
            </w:r>
          </w:p>
          <w:p w14:paraId="1A3977CD" w14:textId="77777777" w:rsidR="005B7F35" w:rsidRPr="00F11F66" w:rsidRDefault="005B7F35" w:rsidP="000A5604">
            <w:pPr>
              <w:ind w:leftChars="200" w:left="400" w:firstLine="0"/>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對於表現優異的小組，教師給予嘉許，例如頒發小獎品或貼上“生態觀察小達人”的獎章，增強學生參與的成就感。</w:t>
            </w:r>
          </w:p>
          <w:p w14:paraId="29B5A6A6" w14:textId="77777777" w:rsidR="005B7F35" w:rsidRPr="00F11F66" w:rsidRDefault="005B7F35" w:rsidP="000A5604">
            <w:pPr>
              <w:ind w:leftChars="100" w:left="200"/>
              <w:jc w:val="left"/>
              <w:rPr>
                <w:rFonts w:ascii="標楷體" w:eastAsia="標楷體" w:hAnsi="標楷體" w:cs="標楷體"/>
                <w:color w:val="00B050"/>
                <w:sz w:val="24"/>
                <w:szCs w:val="24"/>
              </w:rPr>
            </w:pPr>
            <w:r w:rsidRPr="00F11F66">
              <w:rPr>
                <w:rFonts w:ascii="標楷體" w:eastAsia="標楷體" w:hAnsi="標楷體" w:cs="標楷體"/>
                <w:color w:val="00B050"/>
                <w:sz w:val="24"/>
                <w:szCs w:val="24"/>
              </w:rPr>
              <w:t>4.</w:t>
            </w:r>
            <w:r w:rsidRPr="00F11F66">
              <w:rPr>
                <w:rFonts w:ascii="標楷體" w:eastAsia="標楷體" w:hAnsi="標楷體" w:cs="標楷體" w:hint="eastAsia"/>
                <w:color w:val="00B050"/>
                <w:sz w:val="24"/>
                <w:szCs w:val="24"/>
              </w:rPr>
              <w:t>總結與寄語</w:t>
            </w:r>
          </w:p>
          <w:p w14:paraId="38C70A78" w14:textId="77777777" w:rsidR="005B7F35" w:rsidRPr="00F11F66" w:rsidRDefault="005B7F35" w:rsidP="000A5604">
            <w:pPr>
              <w:ind w:leftChars="200" w:left="400" w:firstLine="0"/>
              <w:jc w:val="left"/>
              <w:rPr>
                <w:rFonts w:ascii="標楷體" w:eastAsia="標楷體" w:hAnsi="標楷體" w:cs="標楷體"/>
                <w:color w:val="00B050"/>
                <w:sz w:val="24"/>
                <w:szCs w:val="24"/>
              </w:rPr>
            </w:pPr>
            <w:r w:rsidRPr="00F11F66">
              <w:rPr>
                <w:rFonts w:ascii="標楷體" w:eastAsia="標楷體" w:hAnsi="標楷體" w:cs="標楷體" w:hint="eastAsia"/>
                <w:color w:val="00B050"/>
                <w:sz w:val="24"/>
                <w:szCs w:val="24"/>
              </w:rPr>
              <w:t>教師總結：「這學期是大家在三重國小學習的最後半年，我們非常幸運有這樣一個充滿生機、四季分明的</w:t>
            </w:r>
            <w:proofErr w:type="gramStart"/>
            <w:r w:rsidRPr="00F11F66">
              <w:rPr>
                <w:rFonts w:ascii="標楷體" w:eastAsia="標楷體" w:hAnsi="標楷體" w:cs="標楷體" w:hint="eastAsia"/>
                <w:color w:val="00B050"/>
                <w:sz w:val="24"/>
                <w:szCs w:val="24"/>
              </w:rPr>
              <w:t>生態園讓我們</w:t>
            </w:r>
            <w:proofErr w:type="gramEnd"/>
            <w:r w:rsidRPr="00F11F66">
              <w:rPr>
                <w:rFonts w:ascii="標楷體" w:eastAsia="標楷體" w:hAnsi="標楷體" w:cs="標楷體" w:hint="eastAsia"/>
                <w:color w:val="00B050"/>
                <w:sz w:val="24"/>
                <w:szCs w:val="24"/>
              </w:rPr>
              <w:t>探訪，希望大家在未來也能保有這份對大自然的好奇心，繼續探索生命的奇妙與美麗！利用空閒時間多到這</w:t>
            </w:r>
            <w:r w:rsidRPr="00F11F66">
              <w:rPr>
                <w:rFonts w:ascii="標楷體" w:eastAsia="標楷體" w:hAnsi="標楷體" w:cs="標楷體" w:hint="eastAsia"/>
                <w:color w:val="00B050"/>
                <w:sz w:val="24"/>
                <w:szCs w:val="24"/>
              </w:rPr>
              <w:lastRenderedPageBreak/>
              <w:t>裡來，讓自己親近大自然，成為大自然的好朋友吧！」</w:t>
            </w:r>
            <w:bookmarkEnd w:id="2"/>
          </w:p>
          <w:p w14:paraId="46E9611B" w14:textId="77777777" w:rsidR="005B7F35" w:rsidRDefault="005B7F35" w:rsidP="000A5604">
            <w:pPr>
              <w:ind w:leftChars="200" w:left="400" w:firstLine="0"/>
              <w:jc w:val="left"/>
              <w:rPr>
                <w:rFonts w:ascii="標楷體" w:eastAsia="標楷體" w:hAnsi="標楷體" w:cs="標楷體"/>
                <w:color w:val="0070C0"/>
                <w:sz w:val="24"/>
                <w:szCs w:val="24"/>
              </w:rPr>
            </w:pPr>
          </w:p>
          <w:p w14:paraId="023F158A" w14:textId="77777777" w:rsidR="005B7F35" w:rsidRDefault="005B7F35" w:rsidP="000A5604">
            <w:pPr>
              <w:ind w:leftChars="200" w:left="400" w:firstLine="0"/>
              <w:jc w:val="left"/>
              <w:rPr>
                <w:rFonts w:ascii="標楷體" w:eastAsia="標楷體" w:hAnsi="標楷體" w:cs="標楷體"/>
                <w:color w:val="0070C0"/>
                <w:sz w:val="24"/>
                <w:szCs w:val="24"/>
              </w:rPr>
            </w:pPr>
          </w:p>
          <w:p w14:paraId="492A029C" w14:textId="77777777" w:rsidR="005B7F35" w:rsidRDefault="005B7F35" w:rsidP="000A5604">
            <w:pPr>
              <w:ind w:leftChars="200" w:left="400" w:firstLine="0"/>
              <w:jc w:val="left"/>
              <w:rPr>
                <w:rFonts w:ascii="標楷體" w:eastAsia="標楷體" w:hAnsi="標楷體" w:cs="標楷體"/>
                <w:color w:val="0070C0"/>
                <w:sz w:val="24"/>
                <w:szCs w:val="24"/>
              </w:rPr>
            </w:pPr>
          </w:p>
          <w:p w14:paraId="6BB2EC58" w14:textId="77777777" w:rsidR="005B7F35" w:rsidRDefault="005B7F35" w:rsidP="000A5604">
            <w:pPr>
              <w:ind w:leftChars="200" w:left="400" w:firstLine="0"/>
              <w:jc w:val="left"/>
              <w:rPr>
                <w:rFonts w:ascii="標楷體" w:eastAsia="標楷體" w:hAnsi="標楷體" w:cs="標楷體"/>
                <w:color w:val="0070C0"/>
                <w:sz w:val="24"/>
                <w:szCs w:val="24"/>
              </w:rPr>
            </w:pPr>
          </w:p>
          <w:p w14:paraId="4A21DC5C" w14:textId="77777777" w:rsidR="005B7F35" w:rsidRDefault="005B7F35" w:rsidP="000A5604">
            <w:pPr>
              <w:ind w:leftChars="200" w:left="400" w:firstLine="0"/>
              <w:jc w:val="left"/>
              <w:rPr>
                <w:rFonts w:ascii="標楷體" w:eastAsia="標楷體" w:hAnsi="標楷體" w:cs="標楷體"/>
                <w:color w:val="0070C0"/>
                <w:sz w:val="24"/>
                <w:szCs w:val="24"/>
              </w:rPr>
            </w:pPr>
          </w:p>
          <w:p w14:paraId="100FA0F2" w14:textId="77777777" w:rsidR="005B7F35" w:rsidRDefault="005B7F35" w:rsidP="000A5604">
            <w:pPr>
              <w:ind w:leftChars="200" w:left="400" w:firstLine="0"/>
              <w:jc w:val="left"/>
              <w:rPr>
                <w:rFonts w:ascii="標楷體" w:eastAsia="標楷體" w:hAnsi="標楷體" w:cs="標楷體"/>
                <w:color w:val="0070C0"/>
                <w:sz w:val="24"/>
                <w:szCs w:val="24"/>
              </w:rPr>
            </w:pPr>
          </w:p>
          <w:p w14:paraId="429E307E" w14:textId="77777777" w:rsidR="005B7F35" w:rsidRDefault="005B7F35" w:rsidP="000A5604">
            <w:pPr>
              <w:ind w:leftChars="200" w:left="400" w:firstLine="0"/>
              <w:jc w:val="left"/>
              <w:rPr>
                <w:rFonts w:ascii="標楷體" w:eastAsia="標楷體" w:hAnsi="標楷體" w:cs="標楷體"/>
                <w:color w:val="0070C0"/>
                <w:sz w:val="24"/>
                <w:szCs w:val="24"/>
              </w:rPr>
            </w:pPr>
          </w:p>
          <w:p w14:paraId="49B71DAD" w14:textId="77777777" w:rsidR="005B7F35" w:rsidRDefault="005B7F35" w:rsidP="000A5604">
            <w:pPr>
              <w:ind w:leftChars="200" w:left="400" w:firstLine="0"/>
              <w:jc w:val="left"/>
              <w:rPr>
                <w:rFonts w:ascii="標楷體" w:eastAsia="標楷體" w:hAnsi="標楷體" w:cs="標楷體"/>
                <w:color w:val="0070C0"/>
                <w:sz w:val="24"/>
                <w:szCs w:val="24"/>
              </w:rPr>
            </w:pPr>
          </w:p>
          <w:p w14:paraId="10FA4FC4" w14:textId="77777777" w:rsidR="005B7F35" w:rsidRDefault="005B7F35" w:rsidP="000A5604">
            <w:pPr>
              <w:ind w:leftChars="200" w:left="400" w:firstLine="0"/>
              <w:jc w:val="left"/>
              <w:rPr>
                <w:rFonts w:ascii="標楷體" w:eastAsia="標楷體" w:hAnsi="標楷體" w:cs="標楷體"/>
                <w:color w:val="0070C0"/>
                <w:sz w:val="24"/>
                <w:szCs w:val="24"/>
              </w:rPr>
            </w:pPr>
          </w:p>
          <w:p w14:paraId="6DD2C47A" w14:textId="77777777" w:rsidR="005B7F35" w:rsidRDefault="005B7F35" w:rsidP="000A5604">
            <w:pPr>
              <w:ind w:leftChars="200" w:left="400" w:firstLine="0"/>
              <w:jc w:val="left"/>
              <w:rPr>
                <w:rFonts w:ascii="標楷體" w:eastAsia="標楷體" w:hAnsi="標楷體" w:cs="標楷體"/>
                <w:color w:val="0070C0"/>
                <w:sz w:val="24"/>
                <w:szCs w:val="24"/>
              </w:rPr>
            </w:pPr>
          </w:p>
          <w:p w14:paraId="49C877F4" w14:textId="77777777" w:rsidR="005B7F35" w:rsidRDefault="005B7F35" w:rsidP="000A5604">
            <w:pPr>
              <w:ind w:leftChars="200" w:left="400" w:firstLine="0"/>
              <w:jc w:val="left"/>
              <w:rPr>
                <w:rFonts w:ascii="標楷體" w:eastAsia="標楷體" w:hAnsi="標楷體" w:cs="標楷體"/>
                <w:color w:val="0070C0"/>
                <w:sz w:val="24"/>
                <w:szCs w:val="24"/>
              </w:rPr>
            </w:pPr>
          </w:p>
          <w:p w14:paraId="2AAE9A64" w14:textId="77777777" w:rsidR="005B7F35" w:rsidRDefault="005B7F35" w:rsidP="000A5604">
            <w:pPr>
              <w:ind w:leftChars="200" w:left="400" w:firstLine="0"/>
              <w:jc w:val="left"/>
              <w:rPr>
                <w:rFonts w:ascii="標楷體" w:eastAsia="標楷體" w:hAnsi="標楷體" w:cs="標楷體"/>
                <w:color w:val="0070C0"/>
                <w:sz w:val="24"/>
                <w:szCs w:val="24"/>
              </w:rPr>
            </w:pPr>
          </w:p>
          <w:p w14:paraId="0765C480" w14:textId="77777777" w:rsidR="005B7F35" w:rsidRDefault="005B7F35" w:rsidP="000A5604">
            <w:pPr>
              <w:ind w:leftChars="200" w:left="400" w:firstLine="0"/>
              <w:jc w:val="left"/>
              <w:rPr>
                <w:rFonts w:ascii="標楷體" w:eastAsia="標楷體" w:hAnsi="標楷體" w:cs="標楷體"/>
                <w:color w:val="0070C0"/>
                <w:sz w:val="24"/>
                <w:szCs w:val="24"/>
              </w:rPr>
            </w:pPr>
          </w:p>
          <w:p w14:paraId="663011A1" w14:textId="77777777" w:rsidR="005B7F35" w:rsidRDefault="005B7F35" w:rsidP="000A5604">
            <w:pPr>
              <w:ind w:leftChars="200" w:left="400" w:firstLine="0"/>
              <w:jc w:val="left"/>
              <w:rPr>
                <w:rFonts w:ascii="標楷體" w:eastAsia="標楷體" w:hAnsi="標楷體" w:cs="標楷體"/>
                <w:color w:val="0070C0"/>
                <w:sz w:val="24"/>
                <w:szCs w:val="24"/>
              </w:rPr>
            </w:pPr>
          </w:p>
          <w:p w14:paraId="5D2130FE" w14:textId="77777777" w:rsidR="005B7F35" w:rsidRDefault="005B7F35" w:rsidP="000A5604">
            <w:pPr>
              <w:ind w:leftChars="200" w:left="400" w:firstLine="0"/>
              <w:jc w:val="left"/>
              <w:rPr>
                <w:rFonts w:ascii="標楷體" w:eastAsia="標楷體" w:hAnsi="標楷體" w:cs="標楷體"/>
                <w:color w:val="0070C0"/>
                <w:sz w:val="24"/>
                <w:szCs w:val="24"/>
              </w:rPr>
            </w:pPr>
          </w:p>
          <w:p w14:paraId="5D616281" w14:textId="77777777" w:rsidR="005B7F35" w:rsidRDefault="005B7F35" w:rsidP="000A5604">
            <w:pPr>
              <w:ind w:leftChars="200" w:left="400" w:firstLine="0"/>
              <w:jc w:val="left"/>
              <w:rPr>
                <w:rFonts w:ascii="標楷體" w:eastAsia="標楷體" w:hAnsi="標楷體" w:cs="標楷體"/>
                <w:color w:val="0070C0"/>
                <w:sz w:val="24"/>
                <w:szCs w:val="24"/>
              </w:rPr>
            </w:pPr>
          </w:p>
          <w:p w14:paraId="7C0CCDB8" w14:textId="77777777" w:rsidR="005B7F35" w:rsidRDefault="005B7F35" w:rsidP="000A5604">
            <w:pPr>
              <w:ind w:leftChars="200" w:left="400" w:firstLine="0"/>
              <w:jc w:val="left"/>
              <w:rPr>
                <w:rFonts w:ascii="標楷體" w:eastAsia="標楷體" w:hAnsi="標楷體" w:cs="標楷體"/>
                <w:color w:val="0070C0"/>
                <w:sz w:val="24"/>
                <w:szCs w:val="24"/>
              </w:rPr>
            </w:pPr>
          </w:p>
          <w:p w14:paraId="123D0A67" w14:textId="77777777" w:rsidR="005B7F35" w:rsidRDefault="005B7F35" w:rsidP="000A5604">
            <w:pPr>
              <w:ind w:leftChars="200" w:left="400" w:firstLine="0"/>
              <w:jc w:val="left"/>
              <w:rPr>
                <w:rFonts w:ascii="標楷體" w:eastAsia="標楷體" w:hAnsi="標楷體" w:cs="標楷體"/>
                <w:color w:val="0070C0"/>
                <w:sz w:val="24"/>
                <w:szCs w:val="24"/>
              </w:rPr>
            </w:pPr>
          </w:p>
          <w:p w14:paraId="4AC4BCF3" w14:textId="77777777" w:rsidR="005B7F35" w:rsidRDefault="005B7F35" w:rsidP="000A5604">
            <w:pPr>
              <w:ind w:leftChars="200" w:left="400" w:firstLine="0"/>
              <w:jc w:val="left"/>
              <w:rPr>
                <w:rFonts w:ascii="標楷體" w:eastAsia="標楷體" w:hAnsi="標楷體" w:cs="標楷體"/>
                <w:color w:val="0070C0"/>
                <w:sz w:val="24"/>
                <w:szCs w:val="24"/>
              </w:rPr>
            </w:pPr>
          </w:p>
          <w:p w14:paraId="7891A492" w14:textId="77777777" w:rsidR="005B7F35" w:rsidRDefault="005B7F35" w:rsidP="000A5604">
            <w:pPr>
              <w:ind w:leftChars="200" w:left="400" w:firstLine="0"/>
              <w:jc w:val="left"/>
              <w:rPr>
                <w:rFonts w:ascii="標楷體" w:eastAsia="標楷體" w:hAnsi="標楷體" w:cs="標楷體"/>
                <w:color w:val="0070C0"/>
                <w:sz w:val="24"/>
                <w:szCs w:val="24"/>
              </w:rPr>
            </w:pPr>
          </w:p>
          <w:p w14:paraId="06635D45" w14:textId="77777777" w:rsidR="005B7F35" w:rsidRDefault="005B7F35" w:rsidP="000A5604">
            <w:pPr>
              <w:ind w:leftChars="200" w:left="400" w:firstLine="0"/>
              <w:jc w:val="left"/>
              <w:rPr>
                <w:rFonts w:ascii="標楷體" w:eastAsia="標楷體" w:hAnsi="標楷體" w:cs="標楷體"/>
                <w:color w:val="0070C0"/>
                <w:sz w:val="24"/>
                <w:szCs w:val="24"/>
              </w:rPr>
            </w:pPr>
          </w:p>
          <w:p w14:paraId="2CFDC6A8" w14:textId="77777777" w:rsidR="005B7F35" w:rsidRPr="00BE1123" w:rsidRDefault="005B7F35" w:rsidP="000A5604">
            <w:pPr>
              <w:ind w:leftChars="200" w:left="400" w:firstLine="0"/>
              <w:jc w:val="left"/>
              <w:rPr>
                <w:rFonts w:ascii="標楷體" w:eastAsia="標楷體" w:hAnsi="標楷體" w:cs="標楷體"/>
                <w:color w:val="0070C0"/>
                <w:sz w:val="24"/>
                <w:szCs w:val="24"/>
              </w:rPr>
            </w:pPr>
          </w:p>
        </w:tc>
        <w:tc>
          <w:tcPr>
            <w:tcW w:w="4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BAE36A" w14:textId="77777777" w:rsidR="005B7F35" w:rsidRDefault="005B7F35" w:rsidP="000A5604">
            <w:pPr>
              <w:pStyle w:val="Textbody"/>
              <w:ind w:left="317" w:hanging="317"/>
              <w:jc w:val="center"/>
              <w:rPr>
                <w:rFonts w:ascii="標楷體" w:eastAsia="標楷體" w:hAnsi="標楷體" w:cs="標楷體"/>
                <w:color w:val="FF0000"/>
                <w:sz w:val="24"/>
                <w:szCs w:val="24"/>
              </w:rPr>
            </w:pPr>
            <w:r w:rsidRPr="00DD137C">
              <w:rPr>
                <w:rFonts w:ascii="標楷體" w:eastAsia="標楷體" w:hAnsi="標楷體" w:cs="標楷體"/>
                <w:color w:val="auto"/>
                <w:sz w:val="24"/>
                <w:szCs w:val="24"/>
              </w:rPr>
              <w:lastRenderedPageBreak/>
              <w:t>5</w:t>
            </w: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B31ED2" w14:textId="77777777" w:rsidR="005B7F35" w:rsidRDefault="005B7F35" w:rsidP="000A5604">
            <w:pPr>
              <w:ind w:firstLine="0"/>
              <w:jc w:val="left"/>
              <w:rPr>
                <w:rFonts w:ascii="標楷體" w:eastAsia="標楷體" w:hAnsi="標楷體" w:cs="標楷體"/>
                <w:color w:val="000000" w:themeColor="text1"/>
                <w:sz w:val="24"/>
                <w:szCs w:val="24"/>
              </w:rPr>
            </w:pPr>
          </w:p>
          <w:p w14:paraId="2CB21271" w14:textId="77777777" w:rsidR="005B7F35" w:rsidRDefault="005B7F35" w:rsidP="000A5604">
            <w:pPr>
              <w:ind w:firstLine="0"/>
              <w:jc w:val="left"/>
              <w:rPr>
                <w:rFonts w:ascii="標楷體" w:eastAsia="標楷體" w:hAnsi="標楷體" w:cs="標楷體"/>
                <w:color w:val="000000" w:themeColor="text1"/>
                <w:sz w:val="24"/>
                <w:szCs w:val="24"/>
              </w:rPr>
            </w:pPr>
          </w:p>
          <w:p w14:paraId="467A3CB7" w14:textId="77777777" w:rsidR="005B7F35" w:rsidRPr="00C71CD8" w:rsidRDefault="005B7F35" w:rsidP="000A5604">
            <w:pPr>
              <w:ind w:firstLine="0"/>
              <w:jc w:val="left"/>
              <w:rPr>
                <w:rFonts w:ascii="標楷體" w:eastAsia="標楷體" w:hAnsi="標楷體" w:cs="標楷體"/>
                <w:color w:val="000000" w:themeColor="text1"/>
                <w:sz w:val="24"/>
                <w:szCs w:val="24"/>
              </w:rPr>
            </w:pPr>
          </w:p>
          <w:p w14:paraId="5A7803C8" w14:textId="77777777" w:rsidR="005B7F35" w:rsidRPr="00C71CD8" w:rsidRDefault="005B7F35" w:rsidP="000A560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auto"/>
                <w:sz w:val="24"/>
                <w:szCs w:val="24"/>
              </w:rPr>
              <w:t>認識三重國小生態園簡報</w:t>
            </w:r>
            <w:proofErr w:type="gramStart"/>
            <w:r>
              <w:rPr>
                <w:rFonts w:ascii="標楷體" w:eastAsia="標楷體" w:hAnsi="標楷體" w:cs="標楷體" w:hint="eastAsia"/>
                <w:color w:val="auto"/>
                <w:sz w:val="24"/>
                <w:szCs w:val="24"/>
              </w:rPr>
              <w:t>檔</w:t>
            </w:r>
            <w:proofErr w:type="gramEnd"/>
          </w:p>
          <w:p w14:paraId="4935FE8D" w14:textId="77777777" w:rsidR="005B7F35" w:rsidRPr="00C71CD8" w:rsidRDefault="005B7F35" w:rsidP="000A5604">
            <w:pPr>
              <w:ind w:firstLine="0"/>
              <w:jc w:val="left"/>
              <w:rPr>
                <w:rFonts w:ascii="標楷體" w:eastAsia="標楷體" w:hAnsi="標楷體" w:cs="標楷體"/>
                <w:color w:val="000000" w:themeColor="text1"/>
                <w:sz w:val="24"/>
                <w:szCs w:val="24"/>
              </w:rPr>
            </w:pPr>
          </w:p>
          <w:p w14:paraId="37733A78" w14:textId="77777777" w:rsidR="005B7F35" w:rsidRPr="00C71CD8" w:rsidRDefault="005B7F35" w:rsidP="000A5604">
            <w:pPr>
              <w:ind w:firstLine="0"/>
              <w:jc w:val="left"/>
              <w:rPr>
                <w:rFonts w:ascii="標楷體" w:eastAsia="標楷體" w:hAnsi="標楷體" w:cs="標楷體"/>
                <w:color w:val="000000" w:themeColor="text1"/>
                <w:sz w:val="24"/>
                <w:szCs w:val="24"/>
              </w:rPr>
            </w:pPr>
          </w:p>
          <w:p w14:paraId="5A96DFDD" w14:textId="77777777" w:rsidR="005B7F35" w:rsidRPr="00C71CD8" w:rsidRDefault="005B7F35" w:rsidP="000A5604">
            <w:pPr>
              <w:ind w:firstLine="0"/>
              <w:jc w:val="left"/>
              <w:rPr>
                <w:rFonts w:ascii="標楷體" w:eastAsia="標楷體" w:hAnsi="標楷體" w:cs="標楷體"/>
                <w:color w:val="000000" w:themeColor="text1"/>
                <w:sz w:val="24"/>
                <w:szCs w:val="24"/>
              </w:rPr>
            </w:pPr>
          </w:p>
          <w:p w14:paraId="69170C0E" w14:textId="77777777" w:rsidR="005B7F35" w:rsidRDefault="005B7F35" w:rsidP="000A5604">
            <w:pPr>
              <w:ind w:firstLine="0"/>
              <w:jc w:val="left"/>
              <w:rPr>
                <w:rFonts w:ascii="標楷體" w:eastAsia="標楷體" w:hAnsi="標楷體" w:cs="標楷體"/>
                <w:color w:val="000000" w:themeColor="text1"/>
                <w:sz w:val="24"/>
                <w:szCs w:val="24"/>
              </w:rPr>
            </w:pPr>
          </w:p>
          <w:p w14:paraId="34366F12" w14:textId="77777777" w:rsidR="005B7F35" w:rsidRDefault="005B7F35" w:rsidP="000A5604">
            <w:pPr>
              <w:ind w:firstLine="0"/>
              <w:jc w:val="left"/>
              <w:rPr>
                <w:rFonts w:ascii="標楷體" w:eastAsia="標楷體" w:hAnsi="標楷體" w:cs="標楷體"/>
                <w:color w:val="000000" w:themeColor="text1"/>
                <w:sz w:val="24"/>
                <w:szCs w:val="24"/>
              </w:rPr>
            </w:pPr>
          </w:p>
          <w:p w14:paraId="274FD44A" w14:textId="77777777" w:rsidR="005B7F35" w:rsidRDefault="005B7F35" w:rsidP="000A5604">
            <w:pPr>
              <w:ind w:firstLine="0"/>
              <w:jc w:val="left"/>
              <w:rPr>
                <w:rFonts w:ascii="標楷體" w:eastAsia="標楷體" w:hAnsi="標楷體" w:cs="標楷體"/>
                <w:color w:val="000000" w:themeColor="text1"/>
                <w:sz w:val="24"/>
                <w:szCs w:val="24"/>
              </w:rPr>
            </w:pPr>
          </w:p>
          <w:p w14:paraId="3C8FF10D" w14:textId="77777777" w:rsidR="005B7F35" w:rsidRPr="00C71CD8" w:rsidRDefault="005B7F35" w:rsidP="000A5604">
            <w:pPr>
              <w:ind w:firstLine="0"/>
              <w:jc w:val="left"/>
              <w:rPr>
                <w:rFonts w:ascii="標楷體" w:eastAsia="標楷體" w:hAnsi="標楷體" w:cs="標楷體"/>
                <w:color w:val="000000" w:themeColor="text1"/>
                <w:sz w:val="24"/>
                <w:szCs w:val="24"/>
              </w:rPr>
            </w:pPr>
          </w:p>
          <w:p w14:paraId="791F5536" w14:textId="77777777" w:rsidR="005B7F35" w:rsidRDefault="005B7F35" w:rsidP="000A5604">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auto"/>
                <w:sz w:val="24"/>
                <w:szCs w:val="24"/>
              </w:rPr>
              <w:lastRenderedPageBreak/>
              <w:t>三重國小生態園</w:t>
            </w:r>
          </w:p>
          <w:p w14:paraId="4215027C" w14:textId="77777777" w:rsidR="005B7F35" w:rsidRDefault="005B7F35" w:rsidP="000A5604">
            <w:pPr>
              <w:ind w:firstLine="0"/>
              <w:jc w:val="left"/>
              <w:rPr>
                <w:rFonts w:ascii="標楷體" w:eastAsia="標楷體" w:hAnsi="標楷體" w:cs="標楷體"/>
                <w:color w:val="000000" w:themeColor="text1"/>
                <w:sz w:val="24"/>
                <w:szCs w:val="24"/>
              </w:rPr>
            </w:pPr>
          </w:p>
          <w:p w14:paraId="3B0D3147" w14:textId="77777777" w:rsidR="005B7F35" w:rsidRPr="00C71CD8" w:rsidRDefault="005B7F35" w:rsidP="000A5604">
            <w:pPr>
              <w:ind w:firstLine="0"/>
              <w:rPr>
                <w:rFonts w:ascii="標楷體" w:eastAsia="標楷體" w:hAnsi="標楷體" w:cs="標楷體"/>
                <w:color w:val="000000" w:themeColor="text1"/>
                <w:sz w:val="24"/>
                <w:szCs w:val="24"/>
              </w:rPr>
            </w:pPr>
          </w:p>
          <w:p w14:paraId="04284FA8" w14:textId="77777777" w:rsidR="005B7F35" w:rsidRPr="00C71CD8" w:rsidRDefault="005B7F35" w:rsidP="000A5604">
            <w:pPr>
              <w:ind w:firstLine="0"/>
              <w:rPr>
                <w:rFonts w:ascii="標楷體" w:eastAsia="標楷體" w:hAnsi="標楷體" w:cs="標楷體"/>
                <w:color w:val="000000" w:themeColor="text1"/>
                <w:sz w:val="24"/>
                <w:szCs w:val="24"/>
              </w:rPr>
            </w:pPr>
          </w:p>
          <w:p w14:paraId="198491DC" w14:textId="77777777" w:rsidR="005B7F35" w:rsidRPr="00C71CD8" w:rsidRDefault="005B7F35" w:rsidP="000A5604">
            <w:pPr>
              <w:ind w:firstLine="0"/>
              <w:rPr>
                <w:rFonts w:ascii="標楷體" w:eastAsia="標楷體" w:hAnsi="標楷體" w:cs="標楷體"/>
                <w:color w:val="000000" w:themeColor="text1"/>
                <w:sz w:val="24"/>
                <w:szCs w:val="24"/>
              </w:rPr>
            </w:pPr>
          </w:p>
          <w:p w14:paraId="0DDC76BF" w14:textId="77777777" w:rsidR="005B7F35" w:rsidRPr="00C71CD8" w:rsidRDefault="005B7F35" w:rsidP="000A5604">
            <w:pPr>
              <w:ind w:firstLine="0"/>
              <w:rPr>
                <w:rFonts w:ascii="標楷體" w:eastAsia="標楷體" w:hAnsi="標楷體" w:cs="標楷體"/>
                <w:color w:val="000000" w:themeColor="text1"/>
                <w:sz w:val="24"/>
                <w:szCs w:val="24"/>
              </w:rPr>
            </w:pPr>
          </w:p>
          <w:p w14:paraId="5DC43E59" w14:textId="77777777" w:rsidR="005B7F35" w:rsidRDefault="005B7F35" w:rsidP="000A5604">
            <w:pPr>
              <w:ind w:firstLine="0"/>
              <w:rPr>
                <w:rFonts w:ascii="標楷體" w:eastAsia="標楷體" w:hAnsi="標楷體" w:cs="標楷體"/>
                <w:color w:val="000000" w:themeColor="text1"/>
                <w:sz w:val="24"/>
                <w:szCs w:val="24"/>
              </w:rPr>
            </w:pPr>
          </w:p>
          <w:p w14:paraId="4C98C8AE" w14:textId="77777777" w:rsidR="005B7F35" w:rsidRDefault="005B7F35" w:rsidP="000A5604">
            <w:pPr>
              <w:ind w:firstLine="0"/>
              <w:rPr>
                <w:rFonts w:ascii="標楷體" w:eastAsia="標楷體" w:hAnsi="標楷體" w:cs="標楷體"/>
                <w:color w:val="000000" w:themeColor="text1"/>
                <w:sz w:val="24"/>
                <w:szCs w:val="24"/>
              </w:rPr>
            </w:pPr>
          </w:p>
          <w:p w14:paraId="1C5787B7" w14:textId="77777777" w:rsidR="005B7F35" w:rsidRDefault="005B7F35" w:rsidP="000A5604">
            <w:pPr>
              <w:ind w:firstLine="0"/>
              <w:rPr>
                <w:rFonts w:ascii="標楷體" w:eastAsia="標楷體" w:hAnsi="標楷體" w:cs="標楷體"/>
                <w:color w:val="000000" w:themeColor="text1"/>
                <w:sz w:val="24"/>
                <w:szCs w:val="24"/>
              </w:rPr>
            </w:pPr>
          </w:p>
          <w:p w14:paraId="64FE3C6A" w14:textId="77777777" w:rsidR="005B7F35" w:rsidRDefault="005B7F35" w:rsidP="000A5604">
            <w:pPr>
              <w:ind w:firstLine="0"/>
              <w:rPr>
                <w:rFonts w:ascii="標楷體" w:eastAsia="標楷體" w:hAnsi="標楷體" w:cs="標楷體"/>
                <w:color w:val="000000" w:themeColor="text1"/>
                <w:sz w:val="24"/>
                <w:szCs w:val="24"/>
              </w:rPr>
            </w:pPr>
          </w:p>
          <w:p w14:paraId="08608C8C" w14:textId="77777777" w:rsidR="005B7F35" w:rsidRDefault="005B7F35" w:rsidP="000A5604">
            <w:pPr>
              <w:ind w:firstLine="0"/>
              <w:rPr>
                <w:rFonts w:ascii="標楷體" w:eastAsia="標楷體" w:hAnsi="標楷體" w:cs="標楷體"/>
                <w:color w:val="000000" w:themeColor="text1"/>
                <w:sz w:val="24"/>
                <w:szCs w:val="24"/>
              </w:rPr>
            </w:pPr>
          </w:p>
          <w:p w14:paraId="7AFC88C2" w14:textId="77777777" w:rsidR="005B7F35" w:rsidRDefault="005B7F35" w:rsidP="000A5604">
            <w:pPr>
              <w:ind w:firstLine="0"/>
              <w:rPr>
                <w:rFonts w:ascii="標楷體" w:eastAsia="標楷體" w:hAnsi="標楷體" w:cs="標楷體"/>
                <w:color w:val="000000" w:themeColor="text1"/>
                <w:sz w:val="24"/>
                <w:szCs w:val="24"/>
              </w:rPr>
            </w:pPr>
          </w:p>
          <w:p w14:paraId="451779A1" w14:textId="77777777" w:rsidR="005B7F35" w:rsidRDefault="005B7F35" w:rsidP="000A5604">
            <w:pPr>
              <w:ind w:firstLine="0"/>
              <w:rPr>
                <w:rFonts w:ascii="標楷體" w:eastAsia="標楷體" w:hAnsi="標楷體" w:cs="標楷體"/>
                <w:color w:val="000000" w:themeColor="text1"/>
                <w:sz w:val="24"/>
                <w:szCs w:val="24"/>
              </w:rPr>
            </w:pPr>
          </w:p>
          <w:p w14:paraId="30A1F8C5" w14:textId="77777777" w:rsidR="005B7F35" w:rsidRDefault="005B7F35" w:rsidP="000A5604">
            <w:pPr>
              <w:ind w:firstLine="0"/>
              <w:rPr>
                <w:rFonts w:ascii="標楷體" w:eastAsia="標楷體" w:hAnsi="標楷體" w:cs="標楷體"/>
                <w:color w:val="000000" w:themeColor="text1"/>
                <w:sz w:val="24"/>
                <w:szCs w:val="24"/>
              </w:rPr>
            </w:pPr>
          </w:p>
          <w:p w14:paraId="50D16AE4" w14:textId="77777777" w:rsidR="005B7F35" w:rsidRDefault="005B7F35" w:rsidP="000A5604">
            <w:pPr>
              <w:ind w:firstLine="0"/>
              <w:rPr>
                <w:rFonts w:ascii="標楷體" w:eastAsia="標楷體" w:hAnsi="標楷體" w:cs="標楷體"/>
                <w:color w:val="000000" w:themeColor="text1"/>
                <w:sz w:val="24"/>
                <w:szCs w:val="24"/>
              </w:rPr>
            </w:pPr>
          </w:p>
          <w:p w14:paraId="0CFE980E" w14:textId="77777777" w:rsidR="005B7F35" w:rsidRDefault="005B7F35" w:rsidP="000A5604">
            <w:pPr>
              <w:ind w:firstLine="0"/>
              <w:jc w:val="left"/>
              <w:rPr>
                <w:rFonts w:ascii="標楷體" w:eastAsia="標楷體" w:hAnsi="標楷體" w:cs="標楷體"/>
                <w:color w:val="000000" w:themeColor="text1"/>
                <w:sz w:val="24"/>
                <w:szCs w:val="24"/>
              </w:rPr>
            </w:pPr>
            <w:r>
              <w:rPr>
                <w:rFonts w:ascii="標楷體" w:eastAsia="標楷體" w:hAnsi="標楷體" w:cs="新細明體" w:hint="eastAsia"/>
                <w:color w:val="000000" w:themeColor="text1"/>
                <w:sz w:val="24"/>
                <w:szCs w:val="24"/>
              </w:rPr>
              <w:t>網路資源</w:t>
            </w:r>
            <w:r>
              <w:rPr>
                <w:rFonts w:ascii="標楷體" w:eastAsia="標楷體" w:hAnsi="標楷體" w:cs="新細明體"/>
                <w:color w:val="000000" w:themeColor="text1"/>
                <w:sz w:val="24"/>
                <w:szCs w:val="24"/>
              </w:rPr>
              <w:t>Padlet</w:t>
            </w:r>
            <w:r>
              <w:rPr>
                <w:rFonts w:ascii="標楷體" w:eastAsia="標楷體" w:hAnsi="標楷體" w:cs="新細明體" w:hint="eastAsia"/>
                <w:color w:val="000000" w:themeColor="text1"/>
                <w:sz w:val="24"/>
                <w:szCs w:val="24"/>
              </w:rPr>
              <w:t>、</w:t>
            </w:r>
            <w:r>
              <w:rPr>
                <w:rFonts w:ascii="標楷體" w:eastAsia="標楷體" w:hAnsi="標楷體" w:cs="新細明體"/>
                <w:color w:val="000000" w:themeColor="text1"/>
                <w:sz w:val="24"/>
                <w:szCs w:val="24"/>
              </w:rPr>
              <w:t>Google</w:t>
            </w:r>
          </w:p>
          <w:p w14:paraId="1E1C01CB" w14:textId="77777777" w:rsidR="005B7F35" w:rsidRDefault="005B7F35" w:rsidP="000A5604">
            <w:pPr>
              <w:ind w:firstLine="0"/>
              <w:rPr>
                <w:rFonts w:ascii="標楷體" w:eastAsia="標楷體" w:hAnsi="標楷體" w:cs="標楷體"/>
                <w:color w:val="000000" w:themeColor="text1"/>
                <w:sz w:val="24"/>
                <w:szCs w:val="24"/>
              </w:rPr>
            </w:pPr>
          </w:p>
          <w:p w14:paraId="337D7EC5" w14:textId="77777777" w:rsidR="005B7F35" w:rsidRDefault="005B7F35" w:rsidP="000A5604">
            <w:pPr>
              <w:ind w:firstLine="0"/>
              <w:rPr>
                <w:rFonts w:ascii="標楷體" w:eastAsia="標楷體" w:hAnsi="標楷體" w:cs="標楷體"/>
                <w:color w:val="000000" w:themeColor="text1"/>
                <w:sz w:val="24"/>
                <w:szCs w:val="24"/>
              </w:rPr>
            </w:pPr>
          </w:p>
          <w:p w14:paraId="707523FB" w14:textId="77777777" w:rsidR="005B7F35" w:rsidRDefault="005B7F35" w:rsidP="000A5604">
            <w:pPr>
              <w:ind w:firstLine="0"/>
              <w:rPr>
                <w:rFonts w:ascii="標楷體" w:eastAsia="標楷體" w:hAnsi="標楷體" w:cs="標楷體"/>
                <w:color w:val="000000" w:themeColor="text1"/>
                <w:sz w:val="24"/>
                <w:szCs w:val="24"/>
              </w:rPr>
            </w:pPr>
          </w:p>
          <w:p w14:paraId="4064F999" w14:textId="77777777" w:rsidR="005B7F35" w:rsidRDefault="005B7F35" w:rsidP="000A5604">
            <w:pPr>
              <w:pStyle w:val="Textbody"/>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平板</w:t>
            </w:r>
          </w:p>
          <w:p w14:paraId="58F23AE9" w14:textId="44C7CF35" w:rsidR="003E529A" w:rsidRPr="003E529A" w:rsidRDefault="003E529A" w:rsidP="003E529A">
            <w:pPr>
              <w:jc w:val="left"/>
              <w:rPr>
                <w:rFonts w:ascii="標楷體" w:eastAsia="標楷體" w:hAnsi="標楷體" w:cs="標楷體"/>
                <w:color w:val="FF0000"/>
                <w:sz w:val="24"/>
                <w:szCs w:val="24"/>
              </w:rPr>
            </w:pPr>
          </w:p>
        </w:tc>
        <w:tc>
          <w:tcPr>
            <w:tcW w:w="128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CAD7AE" w14:textId="77777777" w:rsidR="005B7F35" w:rsidRPr="00DD137C" w:rsidRDefault="005B7F35" w:rsidP="000A5604">
            <w:pPr>
              <w:spacing w:line="300" w:lineRule="exact"/>
              <w:ind w:leftChars="-50" w:left="20" w:rightChars="-28" w:right="-56" w:hangingChars="50" w:hanging="120"/>
              <w:jc w:val="center"/>
              <w:rPr>
                <w:rFonts w:ascii="標楷體" w:eastAsia="標楷體" w:hAnsi="標楷體" w:cs="標楷體"/>
                <w:sz w:val="24"/>
                <w:szCs w:val="24"/>
              </w:rPr>
            </w:pPr>
            <w:r w:rsidRPr="00DD137C">
              <w:rPr>
                <w:rFonts w:ascii="標楷體" w:eastAsia="標楷體" w:hAnsi="標楷體" w:cs="標楷體" w:hint="eastAsia"/>
                <w:sz w:val="24"/>
                <w:szCs w:val="24"/>
              </w:rPr>
              <w:lastRenderedPageBreak/>
              <w:t>口語評量</w:t>
            </w:r>
          </w:p>
          <w:p w14:paraId="03C122A7" w14:textId="77777777" w:rsidR="005B7F35" w:rsidRPr="00DD137C" w:rsidRDefault="005B7F35" w:rsidP="000A5604">
            <w:pPr>
              <w:jc w:val="center"/>
              <w:rPr>
                <w:rFonts w:ascii="標楷體" w:eastAsia="標楷體" w:hAnsi="標楷體" w:cs="標楷體"/>
                <w:sz w:val="24"/>
                <w:szCs w:val="24"/>
              </w:rPr>
            </w:pPr>
            <w:r w:rsidRPr="00DD137C">
              <w:rPr>
                <w:rFonts w:ascii="標楷體" w:eastAsia="標楷體" w:hAnsi="標楷體" w:cs="標楷體" w:hint="eastAsia"/>
                <w:sz w:val="24"/>
                <w:szCs w:val="24"/>
              </w:rPr>
              <w:t>觀察評量</w:t>
            </w:r>
          </w:p>
          <w:p w14:paraId="235B1E7C" w14:textId="77777777" w:rsidR="005B7F35" w:rsidRPr="00DD137C" w:rsidRDefault="005B7F35" w:rsidP="000A5604">
            <w:pPr>
              <w:jc w:val="center"/>
              <w:rPr>
                <w:rFonts w:ascii="標楷體" w:eastAsia="標楷體" w:hAnsi="標楷體" w:cs="標楷體"/>
                <w:sz w:val="24"/>
                <w:szCs w:val="24"/>
              </w:rPr>
            </w:pPr>
            <w:r w:rsidRPr="00DD137C">
              <w:rPr>
                <w:rFonts w:ascii="標楷體" w:eastAsia="標楷體" w:hAnsi="標楷體" w:cs="標楷體" w:hint="eastAsia"/>
                <w:sz w:val="24"/>
                <w:szCs w:val="24"/>
              </w:rPr>
              <w:t>態度評量</w:t>
            </w:r>
          </w:p>
          <w:p w14:paraId="79AD4F43" w14:textId="77777777" w:rsidR="005B7F35" w:rsidRDefault="005B7F35" w:rsidP="000A5604">
            <w:pPr>
              <w:pStyle w:val="Textbody"/>
              <w:ind w:left="92" w:hanging="7"/>
              <w:jc w:val="center"/>
            </w:pPr>
            <w:r w:rsidRPr="00DD137C">
              <w:rPr>
                <w:rFonts w:ascii="標楷體" w:eastAsia="標楷體" w:hAnsi="標楷體" w:cs="標楷體" w:hint="eastAsia"/>
                <w:sz w:val="24"/>
                <w:szCs w:val="24"/>
              </w:rPr>
              <w:t>實作評量</w:t>
            </w: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C6C3D7"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1ED67546" w14:textId="77777777" w:rsidR="00F11F66" w:rsidRPr="007D31AA" w:rsidRDefault="00F11F66" w:rsidP="00F11F66">
            <w:pPr>
              <w:autoSpaceDE w:val="0"/>
              <w:jc w:val="left"/>
              <w:rPr>
                <w:rFonts w:ascii="標楷體" w:eastAsia="標楷體" w:hAnsi="標楷體" w:cs="標楷體"/>
                <w:color w:val="00B050"/>
                <w:sz w:val="24"/>
                <w:szCs w:val="24"/>
              </w:rPr>
            </w:pPr>
            <w:r w:rsidRPr="007D31AA">
              <w:rPr>
                <w:rFonts w:ascii="標楷體" w:eastAsia="標楷體" w:hAnsi="標楷體" w:cs="標楷體" w:hint="eastAsia"/>
                <w:color w:val="00B050"/>
                <w:sz w:val="24"/>
                <w:szCs w:val="24"/>
              </w:rPr>
              <w:t>融入</w:t>
            </w:r>
            <w:r w:rsidRPr="007D31AA">
              <w:rPr>
                <w:rFonts w:ascii="標楷體" w:eastAsia="標楷體" w:hAnsi="標楷體" w:cs="新細明體" w:hint="eastAsia"/>
                <w:color w:val="00B050"/>
                <w:sz w:val="24"/>
                <w:szCs w:val="24"/>
              </w:rPr>
              <w:t>校本特色課程</w:t>
            </w:r>
            <w:r w:rsidRPr="007D31AA">
              <w:rPr>
                <w:rFonts w:ascii="標楷體" w:eastAsia="標楷體" w:hAnsi="標楷體" w:cs="標楷體" w:hint="eastAsia"/>
                <w:color w:val="00B050"/>
                <w:sz w:val="24"/>
                <w:szCs w:val="24"/>
              </w:rPr>
              <w:t>「多元」</w:t>
            </w:r>
          </w:p>
          <w:p w14:paraId="4C53C461" w14:textId="77777777" w:rsidR="005B7F35" w:rsidRPr="003A6B5D" w:rsidRDefault="005B7F35" w:rsidP="00F11F66">
            <w:pPr>
              <w:spacing w:line="300" w:lineRule="exact"/>
              <w:ind w:rightChars="-30" w:right="-60" w:firstLine="0"/>
              <w:jc w:val="left"/>
              <w:rPr>
                <w:rFonts w:ascii="標楷體" w:eastAsia="標楷體" w:hAnsi="標楷體" w:cs="新細明體"/>
                <w:color w:val="00B0F0"/>
                <w:sz w:val="24"/>
                <w:szCs w:val="24"/>
              </w:rPr>
            </w:pPr>
          </w:p>
          <w:p w14:paraId="5A10B408" w14:textId="4DD78979" w:rsidR="00223331" w:rsidRPr="003A6B5D" w:rsidRDefault="005B7F35" w:rsidP="00223331">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閱</w:t>
            </w:r>
            <w:r w:rsidRPr="003A6B5D">
              <w:rPr>
                <w:rFonts w:ascii="標楷體" w:eastAsia="標楷體" w:hAnsi="標楷體" w:cs="新細明體"/>
                <w:color w:val="00B0F0"/>
                <w:sz w:val="24"/>
                <w:szCs w:val="24"/>
              </w:rPr>
              <w:t xml:space="preserve"> E1 </w:t>
            </w:r>
            <w:r w:rsidRPr="003A6B5D">
              <w:rPr>
                <w:rFonts w:ascii="標楷體" w:eastAsia="標楷體" w:hAnsi="標楷體" w:cs="新細明體" w:hint="eastAsia"/>
                <w:color w:val="00B0F0"/>
                <w:sz w:val="24"/>
                <w:szCs w:val="24"/>
              </w:rPr>
              <w:t>認識一般生活情境中需要使用的，以及學習學科基礎知識所應具備的字詞彙。</w:t>
            </w:r>
          </w:p>
          <w:p w14:paraId="027E95C3" w14:textId="77777777" w:rsidR="00223331" w:rsidRPr="003A6B5D" w:rsidRDefault="00223331"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58344E32" w14:textId="60C1B661"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戶 E1 善用教室外、戶外及校 外教學，認識生活環境（自然或人為）。</w:t>
            </w:r>
          </w:p>
          <w:p w14:paraId="4649D367" w14:textId="77777777" w:rsidR="00223331" w:rsidRPr="003A6B5D" w:rsidRDefault="00223331"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69A8CAC6" w14:textId="4D440A3E"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戶 E2 豐富自身與環境的互動 經驗，培養對生活環境的覺知與敏感，體驗與珍惜環境的好。</w:t>
            </w:r>
          </w:p>
          <w:p w14:paraId="44E5662A" w14:textId="77777777" w:rsidR="00223331" w:rsidRPr="003A6B5D" w:rsidRDefault="00223331"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0B77FC61" w14:textId="193FEFF6"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環</w:t>
            </w:r>
            <w:r w:rsidRPr="003A6B5D">
              <w:rPr>
                <w:rFonts w:ascii="標楷體" w:eastAsia="標楷體" w:hAnsi="標楷體" w:cs="新細明體"/>
                <w:color w:val="00B0F0"/>
                <w:sz w:val="24"/>
                <w:szCs w:val="24"/>
              </w:rPr>
              <w:t xml:space="preserve"> E3 </w:t>
            </w:r>
            <w:r w:rsidRPr="003A6B5D">
              <w:rPr>
                <w:rFonts w:ascii="標楷體" w:eastAsia="標楷體" w:hAnsi="標楷體" w:cs="新細明體" w:hint="eastAsia"/>
                <w:color w:val="00B0F0"/>
                <w:sz w:val="24"/>
                <w:szCs w:val="24"/>
              </w:rPr>
              <w:t>了解人與自然和諧共生，進而保護</w:t>
            </w:r>
            <w:proofErr w:type="gramStart"/>
            <w:r w:rsidRPr="003A6B5D">
              <w:rPr>
                <w:rFonts w:ascii="標楷體" w:eastAsia="標楷體" w:hAnsi="標楷體" w:cs="新細明體" w:hint="eastAsia"/>
                <w:color w:val="00B0F0"/>
                <w:sz w:val="24"/>
                <w:szCs w:val="24"/>
              </w:rPr>
              <w:t>重要棲</w:t>
            </w:r>
            <w:proofErr w:type="gramEnd"/>
            <w:r w:rsidRPr="003A6B5D">
              <w:rPr>
                <w:rFonts w:ascii="標楷體" w:eastAsia="標楷體" w:hAnsi="標楷體" w:cs="新細明體" w:hint="eastAsia"/>
                <w:color w:val="00B0F0"/>
                <w:sz w:val="24"/>
                <w:szCs w:val="24"/>
              </w:rPr>
              <w:t>地。</w:t>
            </w:r>
          </w:p>
          <w:p w14:paraId="1519BEAD"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17B4B77C"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資</w:t>
            </w:r>
            <w:r w:rsidRPr="003A6B5D">
              <w:rPr>
                <w:rFonts w:ascii="標楷體" w:eastAsia="標楷體" w:hAnsi="標楷體" w:cs="新細明體"/>
                <w:color w:val="00B0F0"/>
                <w:sz w:val="24"/>
                <w:szCs w:val="24"/>
              </w:rPr>
              <w:t xml:space="preserve"> E7 </w:t>
            </w:r>
            <w:r w:rsidRPr="003A6B5D">
              <w:rPr>
                <w:rFonts w:ascii="標楷體" w:eastAsia="標楷體" w:hAnsi="標楷體" w:cs="新細明體" w:hint="eastAsia"/>
                <w:color w:val="00B0F0"/>
                <w:sz w:val="24"/>
                <w:szCs w:val="24"/>
              </w:rPr>
              <w:t>使用資訊科技與他人建</w:t>
            </w:r>
            <w:r w:rsidRPr="003A6B5D">
              <w:rPr>
                <w:rFonts w:ascii="標楷體" w:eastAsia="標楷體" w:hAnsi="標楷體" w:cs="新細明體" w:hint="eastAsia"/>
                <w:color w:val="00B0F0"/>
                <w:sz w:val="24"/>
                <w:szCs w:val="24"/>
              </w:rPr>
              <w:lastRenderedPageBreak/>
              <w:t>立良好的互動關係。</w:t>
            </w:r>
          </w:p>
          <w:p w14:paraId="0AEFD236"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2D602401"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閱</w:t>
            </w:r>
            <w:r w:rsidRPr="003A6B5D">
              <w:rPr>
                <w:rFonts w:ascii="標楷體" w:eastAsia="標楷體" w:hAnsi="標楷體" w:cs="新細明體"/>
                <w:color w:val="00B0F0"/>
                <w:sz w:val="24"/>
                <w:szCs w:val="24"/>
              </w:rPr>
              <w:t xml:space="preserve"> E10</w:t>
            </w:r>
            <w:r w:rsidRPr="003A6B5D">
              <w:rPr>
                <w:rFonts w:ascii="標楷體" w:eastAsia="標楷體" w:hAnsi="標楷體" w:cs="新細明體" w:hint="eastAsia"/>
                <w:color w:val="00B0F0"/>
                <w:sz w:val="24"/>
                <w:szCs w:val="24"/>
              </w:rPr>
              <w:t xml:space="preserve"> 中、高年級：能從報章雜誌及其他閱讀</w:t>
            </w:r>
            <w:proofErr w:type="gramStart"/>
            <w:r w:rsidRPr="003A6B5D">
              <w:rPr>
                <w:rFonts w:ascii="標楷體" w:eastAsia="標楷體" w:hAnsi="標楷體" w:cs="新細明體" w:hint="eastAsia"/>
                <w:color w:val="00B0F0"/>
                <w:sz w:val="24"/>
                <w:szCs w:val="24"/>
              </w:rPr>
              <w:t>媒材中汲取</w:t>
            </w:r>
            <w:proofErr w:type="gramEnd"/>
            <w:r w:rsidRPr="003A6B5D">
              <w:rPr>
                <w:rFonts w:ascii="標楷體" w:eastAsia="標楷體" w:hAnsi="標楷體" w:cs="新細明體" w:hint="eastAsia"/>
                <w:color w:val="00B0F0"/>
                <w:sz w:val="24"/>
                <w:szCs w:val="24"/>
              </w:rPr>
              <w:t>與學科相關的知識。</w:t>
            </w:r>
          </w:p>
          <w:p w14:paraId="5C5211A7"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537C24F5"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資</w:t>
            </w:r>
            <w:r w:rsidRPr="003A6B5D">
              <w:rPr>
                <w:rFonts w:ascii="標楷體" w:eastAsia="標楷體" w:hAnsi="標楷體" w:cs="新細明體"/>
                <w:color w:val="00B0F0"/>
                <w:sz w:val="24"/>
                <w:szCs w:val="24"/>
              </w:rPr>
              <w:t xml:space="preserve"> E9 </w:t>
            </w:r>
            <w:r w:rsidRPr="003A6B5D">
              <w:rPr>
                <w:rFonts w:ascii="標楷體" w:eastAsia="標楷體" w:hAnsi="標楷體" w:cs="新細明體" w:hint="eastAsia"/>
                <w:color w:val="00B0F0"/>
                <w:sz w:val="24"/>
                <w:szCs w:val="24"/>
              </w:rPr>
              <w:t>利用資訊科技分享學習資源與心得。</w:t>
            </w:r>
          </w:p>
          <w:p w14:paraId="5CA2BD6B" w14:textId="77777777" w:rsidR="005B7F35" w:rsidRPr="003A6B5D"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6A4999B8" w14:textId="77777777" w:rsidR="005B7F35" w:rsidRPr="003A6B5D" w:rsidRDefault="005B7F35" w:rsidP="000A5604">
            <w:pPr>
              <w:pStyle w:val="Textbody"/>
              <w:spacing w:line="300" w:lineRule="exact"/>
              <w:ind w:left="240" w:rightChars="-30" w:right="-60" w:hangingChars="100" w:hanging="240"/>
              <w:jc w:val="left"/>
              <w:rPr>
                <w:rFonts w:ascii="標楷體" w:eastAsia="標楷體" w:hAnsi="標楷體" w:cs="新細明體"/>
                <w:color w:val="00B0F0"/>
                <w:sz w:val="24"/>
                <w:szCs w:val="24"/>
              </w:rPr>
            </w:pPr>
            <w:r w:rsidRPr="003A6B5D">
              <w:rPr>
                <w:rFonts w:ascii="標楷體" w:eastAsia="標楷體" w:hAnsi="標楷體" w:cs="新細明體" w:hint="eastAsia"/>
                <w:color w:val="00B0F0"/>
                <w:sz w:val="24"/>
                <w:szCs w:val="24"/>
              </w:rPr>
              <w:t>環</w:t>
            </w:r>
            <w:r w:rsidRPr="003A6B5D">
              <w:rPr>
                <w:rFonts w:ascii="標楷體" w:eastAsia="標楷體" w:hAnsi="標楷體" w:cs="新細明體"/>
                <w:color w:val="00B0F0"/>
                <w:sz w:val="24"/>
                <w:szCs w:val="24"/>
              </w:rPr>
              <w:t xml:space="preserve"> E3 </w:t>
            </w:r>
            <w:r w:rsidRPr="003A6B5D">
              <w:rPr>
                <w:rFonts w:ascii="標楷體" w:eastAsia="標楷體" w:hAnsi="標楷體" w:cs="新細明體" w:hint="eastAsia"/>
                <w:color w:val="00B0F0"/>
                <w:sz w:val="24"/>
                <w:szCs w:val="24"/>
              </w:rPr>
              <w:t>了解人與自然和諧共生，進而保護</w:t>
            </w:r>
            <w:proofErr w:type="gramStart"/>
            <w:r w:rsidRPr="003A6B5D">
              <w:rPr>
                <w:rFonts w:ascii="標楷體" w:eastAsia="標楷體" w:hAnsi="標楷體" w:cs="新細明體" w:hint="eastAsia"/>
                <w:color w:val="00B0F0"/>
                <w:sz w:val="24"/>
                <w:szCs w:val="24"/>
              </w:rPr>
              <w:t>重要棲</w:t>
            </w:r>
            <w:proofErr w:type="gramEnd"/>
            <w:r w:rsidRPr="003A6B5D">
              <w:rPr>
                <w:rFonts w:ascii="標楷體" w:eastAsia="標楷體" w:hAnsi="標楷體" w:cs="新細明體" w:hint="eastAsia"/>
                <w:color w:val="00B0F0"/>
                <w:sz w:val="24"/>
                <w:szCs w:val="24"/>
              </w:rPr>
              <w:t>地。</w:t>
            </w:r>
          </w:p>
        </w:tc>
        <w:tc>
          <w:tcPr>
            <w:tcW w:w="1286" w:type="dxa"/>
            <w:tcBorders>
              <w:top w:val="single" w:sz="8" w:space="0" w:color="000000"/>
              <w:bottom w:val="single" w:sz="8" w:space="0" w:color="000000"/>
              <w:right w:val="single" w:sz="8" w:space="0" w:color="000000"/>
            </w:tcBorders>
            <w:tcMar>
              <w:top w:w="0" w:type="dxa"/>
              <w:left w:w="108" w:type="dxa"/>
              <w:bottom w:w="0" w:type="dxa"/>
              <w:right w:w="108" w:type="dxa"/>
            </w:tcMar>
          </w:tcPr>
          <w:p w14:paraId="249B1E9B" w14:textId="77777777" w:rsidR="005B7F35" w:rsidRPr="00F11F66" w:rsidRDefault="005B7F35" w:rsidP="000A5604">
            <w:pPr>
              <w:pStyle w:val="Textbody"/>
              <w:snapToGrid w:val="0"/>
              <w:spacing w:line="300" w:lineRule="exact"/>
              <w:ind w:left="240" w:rightChars="-30" w:right="-60" w:hangingChars="100" w:hanging="240"/>
              <w:jc w:val="left"/>
              <w:rPr>
                <w:rFonts w:ascii="標楷體" w:eastAsia="標楷體" w:hAnsi="標楷體" w:cs="新細明體"/>
                <w:color w:val="000000" w:themeColor="text1"/>
                <w:sz w:val="24"/>
                <w:szCs w:val="24"/>
              </w:rPr>
            </w:pPr>
            <w:r w:rsidRPr="00F11F66">
              <w:rPr>
                <w:rFonts w:ascii="標楷體" w:eastAsia="標楷體" w:hAnsi="標楷體" w:cs="新細明體"/>
                <w:color w:val="000000" w:themeColor="text1"/>
                <w:sz w:val="24"/>
                <w:szCs w:val="24"/>
              </w:rPr>
              <w:lastRenderedPageBreak/>
              <w:t>□</w:t>
            </w:r>
            <w:r w:rsidRPr="00F11F66">
              <w:rPr>
                <w:rFonts w:ascii="標楷體" w:eastAsia="標楷體" w:hAnsi="標楷體" w:cs="新細明體" w:hint="eastAsia"/>
                <w:color w:val="000000" w:themeColor="text1"/>
                <w:sz w:val="24"/>
                <w:szCs w:val="24"/>
              </w:rPr>
              <w:t>實施跨領域或跨科目協同教學</w:t>
            </w:r>
            <w:r w:rsidRPr="00F11F66">
              <w:rPr>
                <w:rFonts w:ascii="標楷體" w:eastAsia="標楷體" w:hAnsi="標楷體" w:cs="新細明體"/>
                <w:color w:val="000000" w:themeColor="text1"/>
                <w:sz w:val="24"/>
                <w:szCs w:val="24"/>
              </w:rPr>
              <w:t>(</w:t>
            </w:r>
            <w:r w:rsidRPr="00F11F66">
              <w:rPr>
                <w:rFonts w:ascii="標楷體" w:eastAsia="標楷體" w:hAnsi="標楷體" w:cs="新細明體" w:hint="eastAsia"/>
                <w:color w:val="000000" w:themeColor="text1"/>
                <w:sz w:val="24"/>
                <w:szCs w:val="24"/>
              </w:rPr>
              <w:t>需另申請授課鐘點費</w:t>
            </w:r>
            <w:r w:rsidRPr="00F11F66">
              <w:rPr>
                <w:rFonts w:ascii="標楷體" w:eastAsia="標楷體" w:hAnsi="標楷體" w:cs="新細明體"/>
                <w:color w:val="000000" w:themeColor="text1"/>
                <w:sz w:val="24"/>
                <w:szCs w:val="24"/>
              </w:rPr>
              <w:t>)</w:t>
            </w:r>
          </w:p>
          <w:p w14:paraId="6DF1F653" w14:textId="77777777" w:rsidR="005B7F35" w:rsidRPr="00F11F66" w:rsidRDefault="005B7F35" w:rsidP="000A5604">
            <w:pPr>
              <w:pStyle w:val="Textbody"/>
              <w:snapToGrid w:val="0"/>
              <w:spacing w:line="300" w:lineRule="exact"/>
              <w:ind w:left="240" w:rightChars="-30" w:right="-60" w:hangingChars="100" w:hanging="240"/>
              <w:jc w:val="left"/>
              <w:rPr>
                <w:rFonts w:ascii="標楷體" w:eastAsia="標楷體" w:hAnsi="標楷體" w:cs="新細明體"/>
                <w:color w:val="000000" w:themeColor="text1"/>
                <w:sz w:val="24"/>
                <w:szCs w:val="24"/>
              </w:rPr>
            </w:pPr>
            <w:r w:rsidRPr="00F11F66">
              <w:rPr>
                <w:rFonts w:ascii="標楷體" w:eastAsia="標楷體" w:hAnsi="標楷體" w:cs="新細明體"/>
                <w:color w:val="000000" w:themeColor="text1"/>
                <w:sz w:val="24"/>
                <w:szCs w:val="24"/>
              </w:rPr>
              <w:t>1.</w:t>
            </w:r>
            <w:r w:rsidRPr="00F11F66">
              <w:rPr>
                <w:rFonts w:ascii="標楷體" w:eastAsia="標楷體" w:hAnsi="標楷體" w:cs="新細明體" w:hint="eastAsia"/>
                <w:color w:val="000000" w:themeColor="text1"/>
                <w:sz w:val="24"/>
                <w:szCs w:val="24"/>
              </w:rPr>
              <w:t>協同科目：</w:t>
            </w:r>
          </w:p>
          <w:p w14:paraId="7683BC12" w14:textId="77777777" w:rsidR="005B7F35" w:rsidRPr="00F11F66" w:rsidRDefault="005B7F35" w:rsidP="000A5604">
            <w:pPr>
              <w:pStyle w:val="Textbody"/>
              <w:snapToGrid w:val="0"/>
              <w:spacing w:line="300" w:lineRule="exact"/>
              <w:ind w:left="240" w:rightChars="-30" w:right="-60" w:hangingChars="100" w:hanging="240"/>
              <w:jc w:val="left"/>
              <w:rPr>
                <w:rFonts w:ascii="標楷體" w:eastAsia="標楷體" w:hAnsi="標楷體" w:cs="新細明體"/>
                <w:color w:val="000000" w:themeColor="text1"/>
                <w:sz w:val="24"/>
                <w:szCs w:val="24"/>
              </w:rPr>
            </w:pPr>
            <w:r w:rsidRPr="00F11F66">
              <w:rPr>
                <w:rFonts w:ascii="標楷體" w:eastAsia="標楷體" w:hAnsi="標楷體" w:cs="新細明體"/>
                <w:color w:val="000000" w:themeColor="text1"/>
                <w:sz w:val="24"/>
                <w:szCs w:val="24"/>
              </w:rPr>
              <w:t xml:space="preserve"> </w:t>
            </w:r>
            <w:proofErr w:type="gramStart"/>
            <w:r w:rsidRPr="00F11F66">
              <w:rPr>
                <w:rFonts w:ascii="標楷體" w:eastAsia="標楷體" w:hAnsi="標楷體" w:cs="新細明體" w:hint="eastAsia"/>
                <w:color w:val="000000" w:themeColor="text1"/>
                <w:sz w:val="24"/>
                <w:szCs w:val="24"/>
              </w:rPr>
              <w:t>＿</w:t>
            </w:r>
            <w:proofErr w:type="gramEnd"/>
            <w:r w:rsidRPr="00F11F66">
              <w:rPr>
                <w:rFonts w:ascii="標楷體" w:eastAsia="標楷體" w:hAnsi="標楷體" w:cs="新細明體"/>
                <w:color w:val="000000" w:themeColor="text1"/>
                <w:sz w:val="24"/>
                <w:szCs w:val="24"/>
              </w:rPr>
              <w:t xml:space="preserve">       </w:t>
            </w:r>
            <w:proofErr w:type="gramStart"/>
            <w:r w:rsidRPr="00F11F66">
              <w:rPr>
                <w:rFonts w:ascii="標楷體" w:eastAsia="標楷體" w:hAnsi="標楷體" w:cs="新細明體" w:hint="eastAsia"/>
                <w:color w:val="000000" w:themeColor="text1"/>
                <w:sz w:val="24"/>
                <w:szCs w:val="24"/>
              </w:rPr>
              <w:t>＿</w:t>
            </w:r>
            <w:proofErr w:type="gramEnd"/>
          </w:p>
          <w:p w14:paraId="36D2EA5D" w14:textId="77777777" w:rsidR="005B7F35" w:rsidRPr="00F11F66" w:rsidRDefault="005B7F35" w:rsidP="000A5604">
            <w:pPr>
              <w:pStyle w:val="Textbody"/>
              <w:snapToGrid w:val="0"/>
              <w:spacing w:line="300" w:lineRule="exact"/>
              <w:ind w:left="240" w:rightChars="-30" w:right="-60" w:hangingChars="100" w:hanging="240"/>
              <w:jc w:val="left"/>
              <w:rPr>
                <w:rFonts w:ascii="標楷體" w:eastAsia="標楷體" w:hAnsi="標楷體" w:cs="新細明體"/>
                <w:color w:val="000000" w:themeColor="text1"/>
                <w:sz w:val="24"/>
                <w:szCs w:val="24"/>
              </w:rPr>
            </w:pPr>
            <w:r w:rsidRPr="00F11F66">
              <w:rPr>
                <w:rFonts w:ascii="標楷體" w:eastAsia="標楷體" w:hAnsi="標楷體" w:cs="新細明體"/>
                <w:color w:val="000000" w:themeColor="text1"/>
                <w:sz w:val="24"/>
                <w:szCs w:val="24"/>
              </w:rPr>
              <w:t>2.</w:t>
            </w:r>
            <w:r w:rsidRPr="00F11F66">
              <w:rPr>
                <w:rFonts w:ascii="標楷體" w:eastAsia="標楷體" w:hAnsi="標楷體" w:cs="新細明體" w:hint="eastAsia"/>
                <w:color w:val="000000" w:themeColor="text1"/>
                <w:sz w:val="24"/>
                <w:szCs w:val="24"/>
              </w:rPr>
              <w:t>協同節數：</w:t>
            </w:r>
          </w:p>
          <w:p w14:paraId="5475B3F2" w14:textId="77777777" w:rsidR="005B7F35" w:rsidRPr="00132F85" w:rsidRDefault="005B7F35" w:rsidP="000A5604">
            <w:pPr>
              <w:pStyle w:val="Textbody"/>
              <w:snapToGrid w:val="0"/>
              <w:spacing w:line="300" w:lineRule="exact"/>
              <w:ind w:left="240" w:rightChars="-30" w:right="-60" w:hangingChars="100" w:hanging="240"/>
              <w:jc w:val="left"/>
              <w:rPr>
                <w:rFonts w:ascii="標楷體" w:eastAsia="標楷體" w:hAnsi="標楷體" w:cs="新細明體"/>
                <w:color w:val="0070C0"/>
                <w:sz w:val="24"/>
                <w:szCs w:val="24"/>
              </w:rPr>
            </w:pPr>
            <w:proofErr w:type="gramStart"/>
            <w:r w:rsidRPr="00F11F66">
              <w:rPr>
                <w:rFonts w:ascii="標楷體" w:eastAsia="標楷體" w:hAnsi="標楷體" w:cs="新細明體" w:hint="eastAsia"/>
                <w:color w:val="000000" w:themeColor="text1"/>
                <w:sz w:val="24"/>
                <w:szCs w:val="24"/>
              </w:rPr>
              <w:t>＿</w:t>
            </w:r>
            <w:proofErr w:type="gramEnd"/>
            <w:r w:rsidRPr="00F11F66">
              <w:rPr>
                <w:rFonts w:ascii="標楷體" w:eastAsia="標楷體" w:hAnsi="標楷體" w:cs="新細明體"/>
                <w:color w:val="000000" w:themeColor="text1"/>
                <w:sz w:val="24"/>
                <w:szCs w:val="24"/>
              </w:rPr>
              <w:t xml:space="preserve">    </w:t>
            </w:r>
            <w:r w:rsidRPr="00132F85">
              <w:rPr>
                <w:rFonts w:ascii="標楷體" w:eastAsia="標楷體" w:hAnsi="標楷體" w:cs="新細明體"/>
                <w:color w:val="0070C0"/>
                <w:sz w:val="24"/>
                <w:szCs w:val="24"/>
              </w:rPr>
              <w:t xml:space="preserve">  </w:t>
            </w:r>
            <w:proofErr w:type="gramStart"/>
            <w:r w:rsidRPr="00132F85">
              <w:rPr>
                <w:rFonts w:ascii="標楷體" w:eastAsia="標楷體" w:hAnsi="標楷體" w:cs="新細明體" w:hint="eastAsia"/>
                <w:color w:val="0070C0"/>
                <w:sz w:val="24"/>
                <w:szCs w:val="24"/>
              </w:rPr>
              <w:t>＿＿</w:t>
            </w:r>
            <w:proofErr w:type="gramEnd"/>
          </w:p>
        </w:tc>
      </w:tr>
      <w:tr w:rsidR="005B7F35" w14:paraId="1B3DCCCD" w14:textId="77777777" w:rsidTr="005B7F35">
        <w:trPr>
          <w:trHeight w:val="332"/>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1BD80E"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lastRenderedPageBreak/>
              <w:t>第</w:t>
            </w:r>
          </w:p>
          <w:p w14:paraId="463C35A7" w14:textId="77777777" w:rsidR="005B7F35" w:rsidRPr="00A83546"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六</w:t>
            </w:r>
          </w:p>
          <w:p w14:paraId="0EE313B9"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週</w:t>
            </w:r>
            <w:proofErr w:type="gramEnd"/>
          </w:p>
          <w:p w14:paraId="387861B2"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w:t>
            </w:r>
            <w:proofErr w:type="gramEnd"/>
          </w:p>
          <w:p w14:paraId="7D48BA0F"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6A16CDD4"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十</w:t>
            </w:r>
          </w:p>
          <w:p w14:paraId="07E32BF0" w14:textId="77777777" w:rsidR="005B7F35" w:rsidRDefault="005B7F35" w:rsidP="000A5604">
            <w:pPr>
              <w:pStyle w:val="Textbody"/>
              <w:jc w:val="center"/>
              <w:rPr>
                <w:rFonts w:ascii="標楷體" w:eastAsia="標楷體" w:hAnsi="標楷體" w:cs="標楷體"/>
                <w:color w:val="FF0000"/>
                <w:sz w:val="24"/>
                <w:szCs w:val="24"/>
              </w:rPr>
            </w:pPr>
            <w:proofErr w:type="gramStart"/>
            <w:r w:rsidRPr="00A83546">
              <w:rPr>
                <w:rFonts w:ascii="標楷體" w:eastAsia="標楷體" w:hAnsi="標楷體" w:cs="新細明體" w:hint="eastAsia"/>
                <w:sz w:val="24"/>
                <w:szCs w:val="24"/>
              </w:rPr>
              <w:t>週</w:t>
            </w:r>
            <w:proofErr w:type="gramEnd"/>
          </w:p>
        </w:tc>
        <w:tc>
          <w:tcPr>
            <w:tcW w:w="1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195B93" w14:textId="77777777" w:rsidR="005B7F35" w:rsidRDefault="005B7F35" w:rsidP="000A5604">
            <w:pPr>
              <w:spacing w:line="300" w:lineRule="exact"/>
              <w:ind w:rightChars="-47" w:right="-94" w:hanging="108"/>
              <w:jc w:val="left"/>
              <w:rPr>
                <w:rFonts w:eastAsia="標楷體"/>
                <w:sz w:val="24"/>
                <w:szCs w:val="24"/>
              </w:rPr>
            </w:pPr>
            <w:r>
              <w:rPr>
                <w:rFonts w:eastAsia="標楷體" w:hint="eastAsia"/>
                <w:sz w:val="24"/>
                <w:szCs w:val="24"/>
              </w:rPr>
              <w:t>綜</w:t>
            </w:r>
            <w:r w:rsidRPr="00BA707E">
              <w:rPr>
                <w:rFonts w:eastAsia="標楷體"/>
                <w:sz w:val="24"/>
                <w:szCs w:val="24"/>
              </w:rPr>
              <w:t xml:space="preserve">1d-III-1 </w:t>
            </w:r>
            <w:r w:rsidRPr="00BA707E">
              <w:rPr>
                <w:rFonts w:eastAsia="標楷體" w:hint="eastAsia"/>
                <w:sz w:val="24"/>
                <w:szCs w:val="24"/>
              </w:rPr>
              <w:t>覺察生命的變化與發展歷程，實踐尊重和珍惜生命。</w:t>
            </w:r>
          </w:p>
          <w:p w14:paraId="34DAD186" w14:textId="77777777" w:rsidR="005B7F35" w:rsidRDefault="005B7F35" w:rsidP="000A5604">
            <w:pPr>
              <w:spacing w:line="300" w:lineRule="exact"/>
              <w:ind w:rightChars="-47" w:right="-94" w:hanging="108"/>
              <w:jc w:val="left"/>
              <w:rPr>
                <w:rFonts w:eastAsia="標楷體"/>
                <w:sz w:val="24"/>
                <w:szCs w:val="24"/>
              </w:rPr>
            </w:pPr>
            <w:r>
              <w:rPr>
                <w:rFonts w:eastAsia="標楷體" w:hint="eastAsia"/>
                <w:sz w:val="24"/>
                <w:szCs w:val="24"/>
              </w:rPr>
              <w:t>綜</w:t>
            </w:r>
            <w:r w:rsidRPr="00BA707E">
              <w:rPr>
                <w:rFonts w:eastAsia="標楷體"/>
                <w:sz w:val="24"/>
                <w:szCs w:val="24"/>
              </w:rPr>
              <w:t xml:space="preserve">2a-III-1 </w:t>
            </w:r>
            <w:r w:rsidRPr="00BA707E">
              <w:rPr>
                <w:rFonts w:eastAsia="標楷體" w:hint="eastAsia"/>
                <w:sz w:val="24"/>
                <w:szCs w:val="24"/>
              </w:rPr>
              <w:t>覺察元性別的互動方式與情感表達，並運用同理心增進人際關係。</w:t>
            </w:r>
          </w:p>
          <w:p w14:paraId="49A4C138" w14:textId="77777777" w:rsidR="005B7F35" w:rsidRPr="0086556C" w:rsidRDefault="005B7F35" w:rsidP="000A5604">
            <w:pPr>
              <w:spacing w:line="300" w:lineRule="exact"/>
              <w:ind w:rightChars="-47" w:right="-94" w:hanging="107"/>
              <w:jc w:val="left"/>
              <w:rPr>
                <w:rFonts w:eastAsia="標楷體"/>
                <w:color w:val="auto"/>
                <w:sz w:val="24"/>
                <w:szCs w:val="24"/>
              </w:rPr>
            </w:pPr>
            <w:r w:rsidRPr="00973CDD">
              <w:rPr>
                <w:rFonts w:eastAsia="標楷體" w:hint="eastAsia"/>
                <w:color w:val="auto"/>
                <w:sz w:val="24"/>
                <w:szCs w:val="24"/>
              </w:rPr>
              <w:t>國</w:t>
            </w:r>
            <w:r w:rsidRPr="0086556C">
              <w:rPr>
                <w:rFonts w:eastAsia="標楷體"/>
                <w:color w:val="auto"/>
                <w:sz w:val="24"/>
                <w:szCs w:val="24"/>
              </w:rPr>
              <w:t>2-</w:t>
            </w:r>
            <w:r w:rsidRPr="0086556C">
              <w:rPr>
                <w:rFonts w:eastAsia="標楷體" w:hint="eastAsia"/>
                <w:color w:val="auto"/>
                <w:sz w:val="24"/>
                <w:szCs w:val="24"/>
              </w:rPr>
              <w:t>Ⅲ</w:t>
            </w:r>
            <w:r w:rsidRPr="0086556C">
              <w:rPr>
                <w:rFonts w:eastAsia="標楷體"/>
                <w:color w:val="auto"/>
                <w:sz w:val="24"/>
                <w:szCs w:val="24"/>
              </w:rPr>
              <w:t xml:space="preserve">-4 </w:t>
            </w:r>
            <w:r w:rsidRPr="0086556C">
              <w:rPr>
                <w:rFonts w:eastAsia="標楷體" w:hint="eastAsia"/>
                <w:color w:val="auto"/>
                <w:sz w:val="24"/>
                <w:szCs w:val="24"/>
              </w:rPr>
              <w:t>運用語調、表情和肢體等變化輔助口語表達。</w:t>
            </w:r>
          </w:p>
          <w:p w14:paraId="50955C62" w14:textId="77777777" w:rsidR="005B7F35" w:rsidRPr="0086556C" w:rsidRDefault="005B7F35" w:rsidP="000A5604">
            <w:pPr>
              <w:spacing w:line="300" w:lineRule="exact"/>
              <w:ind w:rightChars="-47" w:right="-94" w:hanging="107"/>
              <w:jc w:val="left"/>
              <w:rPr>
                <w:rFonts w:eastAsia="標楷體"/>
                <w:color w:val="auto"/>
                <w:sz w:val="24"/>
                <w:szCs w:val="24"/>
              </w:rPr>
            </w:pPr>
            <w:r>
              <w:rPr>
                <w:rFonts w:eastAsia="標楷體" w:hint="eastAsia"/>
                <w:sz w:val="24"/>
                <w:szCs w:val="24"/>
              </w:rPr>
              <w:t>國</w:t>
            </w:r>
            <w:r w:rsidRPr="0086556C">
              <w:rPr>
                <w:rFonts w:eastAsia="標楷體"/>
                <w:color w:val="auto"/>
                <w:sz w:val="24"/>
                <w:szCs w:val="24"/>
              </w:rPr>
              <w:t>2-</w:t>
            </w:r>
            <w:r w:rsidRPr="0086556C">
              <w:rPr>
                <w:rFonts w:eastAsia="標楷體" w:hint="eastAsia"/>
                <w:color w:val="auto"/>
                <w:sz w:val="24"/>
                <w:szCs w:val="24"/>
              </w:rPr>
              <w:t>Ⅲ</w:t>
            </w:r>
            <w:r w:rsidRPr="0086556C">
              <w:rPr>
                <w:rFonts w:eastAsia="標楷體"/>
                <w:color w:val="auto"/>
                <w:sz w:val="24"/>
                <w:szCs w:val="24"/>
              </w:rPr>
              <w:t xml:space="preserve">-6 </w:t>
            </w:r>
            <w:r w:rsidRPr="0086556C">
              <w:rPr>
                <w:rFonts w:eastAsia="標楷體" w:hint="eastAsia"/>
                <w:color w:val="auto"/>
                <w:sz w:val="24"/>
                <w:szCs w:val="24"/>
              </w:rPr>
              <w:t>結合科技與資訊，提升表達的效能。</w:t>
            </w:r>
          </w:p>
          <w:p w14:paraId="0D05E9AE" w14:textId="77777777" w:rsidR="005B7F35" w:rsidRDefault="005B7F35" w:rsidP="000A5604">
            <w:pPr>
              <w:spacing w:line="300" w:lineRule="exact"/>
              <w:ind w:rightChars="-47" w:right="-94" w:hanging="107"/>
              <w:jc w:val="left"/>
              <w:rPr>
                <w:rFonts w:eastAsia="標楷體"/>
                <w:color w:val="auto"/>
                <w:sz w:val="24"/>
                <w:szCs w:val="24"/>
              </w:rPr>
            </w:pPr>
            <w:r>
              <w:rPr>
                <w:rFonts w:eastAsia="標楷體" w:hint="eastAsia"/>
                <w:sz w:val="24"/>
                <w:szCs w:val="24"/>
              </w:rPr>
              <w:t>國</w:t>
            </w:r>
            <w:r w:rsidRPr="0086556C">
              <w:rPr>
                <w:rFonts w:eastAsia="標楷體"/>
                <w:color w:val="auto"/>
                <w:sz w:val="24"/>
                <w:szCs w:val="24"/>
              </w:rPr>
              <w:t>2-</w:t>
            </w:r>
            <w:r w:rsidRPr="0086556C">
              <w:rPr>
                <w:rFonts w:eastAsia="標楷體" w:hint="eastAsia"/>
                <w:color w:val="auto"/>
                <w:sz w:val="24"/>
                <w:szCs w:val="24"/>
              </w:rPr>
              <w:t>Ⅲ</w:t>
            </w:r>
            <w:r w:rsidRPr="0086556C">
              <w:rPr>
                <w:rFonts w:eastAsia="標楷體"/>
                <w:color w:val="auto"/>
                <w:sz w:val="24"/>
                <w:szCs w:val="24"/>
              </w:rPr>
              <w:t xml:space="preserve">-7 </w:t>
            </w:r>
            <w:r w:rsidRPr="0086556C">
              <w:rPr>
                <w:rFonts w:eastAsia="標楷體" w:hint="eastAsia"/>
                <w:color w:val="auto"/>
                <w:sz w:val="24"/>
                <w:szCs w:val="24"/>
              </w:rPr>
              <w:t>與他人溝通時能尊重不同意見。</w:t>
            </w:r>
          </w:p>
          <w:p w14:paraId="36E27607" w14:textId="77777777" w:rsidR="005B7F35" w:rsidRPr="006C7524" w:rsidRDefault="005B7F35" w:rsidP="000A5604">
            <w:pPr>
              <w:spacing w:line="300" w:lineRule="exact"/>
              <w:ind w:rightChars="-47" w:right="-94" w:hanging="107"/>
              <w:jc w:val="left"/>
              <w:rPr>
                <w:rFonts w:eastAsia="標楷體"/>
                <w:sz w:val="24"/>
                <w:szCs w:val="24"/>
              </w:rPr>
            </w:pPr>
            <w:r>
              <w:rPr>
                <w:rFonts w:eastAsia="標楷體" w:hint="eastAsia"/>
                <w:sz w:val="24"/>
                <w:szCs w:val="24"/>
              </w:rPr>
              <w:t>國</w:t>
            </w:r>
            <w:r w:rsidRPr="006C7524">
              <w:rPr>
                <w:rFonts w:eastAsia="標楷體"/>
                <w:sz w:val="24"/>
                <w:szCs w:val="24"/>
              </w:rPr>
              <w:t>5-</w:t>
            </w:r>
            <w:r w:rsidRPr="006C7524">
              <w:rPr>
                <w:rFonts w:eastAsia="標楷體" w:hint="eastAsia"/>
                <w:sz w:val="24"/>
                <w:szCs w:val="24"/>
              </w:rPr>
              <w:t>Ⅲ</w:t>
            </w:r>
            <w:r w:rsidRPr="006C7524">
              <w:rPr>
                <w:rFonts w:eastAsia="標楷體"/>
                <w:sz w:val="24"/>
                <w:szCs w:val="24"/>
              </w:rPr>
              <w:t xml:space="preserve">-3 </w:t>
            </w:r>
            <w:proofErr w:type="gramStart"/>
            <w:r w:rsidRPr="006C7524">
              <w:rPr>
                <w:rFonts w:eastAsia="標楷體" w:hint="eastAsia"/>
                <w:sz w:val="24"/>
                <w:szCs w:val="24"/>
              </w:rPr>
              <w:t>讀懂與學習</w:t>
            </w:r>
            <w:proofErr w:type="gramEnd"/>
            <w:r w:rsidRPr="006C7524">
              <w:rPr>
                <w:rFonts w:eastAsia="標楷體" w:hint="eastAsia"/>
                <w:sz w:val="24"/>
                <w:szCs w:val="24"/>
              </w:rPr>
              <w:t>階段相符的文本。</w:t>
            </w:r>
          </w:p>
          <w:p w14:paraId="28D6BEC4" w14:textId="77777777" w:rsidR="005B7F35" w:rsidRPr="006C7524" w:rsidRDefault="005B7F35" w:rsidP="000A5604">
            <w:pPr>
              <w:spacing w:line="300" w:lineRule="exact"/>
              <w:ind w:rightChars="-47" w:right="-94" w:hanging="107"/>
              <w:jc w:val="left"/>
              <w:rPr>
                <w:rFonts w:eastAsia="標楷體"/>
                <w:sz w:val="24"/>
                <w:szCs w:val="24"/>
              </w:rPr>
            </w:pPr>
            <w:r>
              <w:rPr>
                <w:rFonts w:eastAsia="標楷體" w:hint="eastAsia"/>
                <w:sz w:val="24"/>
                <w:szCs w:val="24"/>
              </w:rPr>
              <w:t>國</w:t>
            </w:r>
            <w:r w:rsidRPr="006C7524">
              <w:rPr>
                <w:rFonts w:eastAsia="標楷體"/>
                <w:sz w:val="24"/>
                <w:szCs w:val="24"/>
              </w:rPr>
              <w:t>5-</w:t>
            </w:r>
            <w:r w:rsidRPr="006C7524">
              <w:rPr>
                <w:rFonts w:eastAsia="標楷體" w:hint="eastAsia"/>
                <w:sz w:val="24"/>
                <w:szCs w:val="24"/>
              </w:rPr>
              <w:t>Ⅲ</w:t>
            </w:r>
            <w:r w:rsidRPr="006C7524">
              <w:rPr>
                <w:rFonts w:eastAsia="標楷體"/>
                <w:sz w:val="24"/>
                <w:szCs w:val="24"/>
              </w:rPr>
              <w:t xml:space="preserve">-4 </w:t>
            </w:r>
            <w:r w:rsidRPr="006C7524">
              <w:rPr>
                <w:rFonts w:eastAsia="標楷體" w:hint="eastAsia"/>
                <w:sz w:val="24"/>
                <w:szCs w:val="24"/>
              </w:rPr>
              <w:t>區分文本中的客觀事實與主觀判斷之間的差別。</w:t>
            </w:r>
          </w:p>
          <w:p w14:paraId="51611EF9" w14:textId="77777777" w:rsidR="005B7F35" w:rsidRPr="006C7524" w:rsidRDefault="005B7F35" w:rsidP="000A5604">
            <w:pPr>
              <w:spacing w:line="300" w:lineRule="exact"/>
              <w:ind w:rightChars="-47" w:right="-94" w:hanging="107"/>
              <w:jc w:val="left"/>
              <w:rPr>
                <w:rFonts w:eastAsia="標楷體"/>
                <w:sz w:val="24"/>
                <w:szCs w:val="24"/>
              </w:rPr>
            </w:pPr>
            <w:r>
              <w:rPr>
                <w:rFonts w:eastAsia="標楷體" w:hint="eastAsia"/>
                <w:sz w:val="24"/>
                <w:szCs w:val="24"/>
              </w:rPr>
              <w:lastRenderedPageBreak/>
              <w:t>國</w:t>
            </w:r>
            <w:r w:rsidRPr="006C7524">
              <w:rPr>
                <w:rFonts w:eastAsia="標楷體"/>
                <w:sz w:val="24"/>
                <w:szCs w:val="24"/>
              </w:rPr>
              <w:t>5-</w:t>
            </w:r>
            <w:r w:rsidRPr="006C7524">
              <w:rPr>
                <w:rFonts w:eastAsia="標楷體" w:hint="eastAsia"/>
                <w:sz w:val="24"/>
                <w:szCs w:val="24"/>
              </w:rPr>
              <w:t>Ⅲ</w:t>
            </w:r>
            <w:r w:rsidRPr="006C7524">
              <w:rPr>
                <w:rFonts w:eastAsia="標楷體"/>
                <w:sz w:val="24"/>
                <w:szCs w:val="24"/>
              </w:rPr>
              <w:t xml:space="preserve">-6 </w:t>
            </w:r>
            <w:r w:rsidRPr="006C7524">
              <w:rPr>
                <w:rFonts w:eastAsia="標楷體" w:hint="eastAsia"/>
                <w:sz w:val="24"/>
                <w:szCs w:val="24"/>
              </w:rPr>
              <w:t>熟習適合學習階段的摘要策略，擷取大意。</w:t>
            </w:r>
          </w:p>
          <w:p w14:paraId="15EE1206" w14:textId="77777777" w:rsidR="005B7F35" w:rsidRDefault="005B7F35" w:rsidP="000A5604">
            <w:pPr>
              <w:spacing w:line="300" w:lineRule="exact"/>
              <w:ind w:rightChars="-47" w:right="-94" w:hanging="107"/>
              <w:jc w:val="left"/>
              <w:rPr>
                <w:rFonts w:eastAsia="標楷體"/>
                <w:sz w:val="24"/>
                <w:szCs w:val="24"/>
              </w:rPr>
            </w:pPr>
            <w:r>
              <w:rPr>
                <w:rFonts w:eastAsia="標楷體" w:hint="eastAsia"/>
                <w:sz w:val="24"/>
                <w:szCs w:val="24"/>
              </w:rPr>
              <w:t>國</w:t>
            </w:r>
            <w:r w:rsidRPr="006C7524">
              <w:rPr>
                <w:rFonts w:eastAsia="標楷體"/>
                <w:sz w:val="24"/>
                <w:szCs w:val="24"/>
              </w:rPr>
              <w:t>5-</w:t>
            </w:r>
            <w:r w:rsidRPr="006C7524">
              <w:rPr>
                <w:rFonts w:eastAsia="標楷體" w:hint="eastAsia"/>
                <w:sz w:val="24"/>
                <w:szCs w:val="24"/>
              </w:rPr>
              <w:t>Ⅲ</w:t>
            </w:r>
            <w:r w:rsidRPr="006C7524">
              <w:rPr>
                <w:rFonts w:eastAsia="標楷體"/>
                <w:sz w:val="24"/>
                <w:szCs w:val="24"/>
              </w:rPr>
              <w:t xml:space="preserve">-7 </w:t>
            </w:r>
            <w:r w:rsidRPr="006C7524">
              <w:rPr>
                <w:rFonts w:eastAsia="標楷體" w:hint="eastAsia"/>
                <w:sz w:val="24"/>
                <w:szCs w:val="24"/>
              </w:rPr>
              <w:t>連結相關的知識和經驗，提出自己的觀點，評述文本的內容。</w:t>
            </w:r>
          </w:p>
          <w:p w14:paraId="6936224E" w14:textId="77777777" w:rsidR="005B7F35" w:rsidRPr="006C7524" w:rsidRDefault="005B7F35" w:rsidP="000A5604">
            <w:pPr>
              <w:spacing w:line="300" w:lineRule="exact"/>
              <w:ind w:rightChars="-47" w:right="-94" w:hanging="107"/>
              <w:jc w:val="left"/>
              <w:rPr>
                <w:rFonts w:eastAsia="標楷體"/>
                <w:sz w:val="24"/>
                <w:szCs w:val="24"/>
              </w:rPr>
            </w:pPr>
            <w:r>
              <w:rPr>
                <w:rFonts w:eastAsia="標楷體" w:hint="eastAsia"/>
                <w:sz w:val="24"/>
                <w:szCs w:val="24"/>
              </w:rPr>
              <w:t>國</w:t>
            </w:r>
            <w:r w:rsidRPr="006C7524">
              <w:rPr>
                <w:rFonts w:eastAsia="標楷體"/>
                <w:sz w:val="24"/>
                <w:szCs w:val="24"/>
              </w:rPr>
              <w:t xml:space="preserve">5-Ⅱ-12 </w:t>
            </w:r>
            <w:r w:rsidRPr="006C7524">
              <w:rPr>
                <w:rFonts w:eastAsia="標楷體" w:hint="eastAsia"/>
                <w:sz w:val="24"/>
                <w:szCs w:val="24"/>
              </w:rPr>
              <w:t>主動參與班級、學校或社區的閱讀社群活動。</w:t>
            </w:r>
          </w:p>
          <w:p w14:paraId="5CCEF808" w14:textId="77777777" w:rsidR="005B7F35" w:rsidRPr="006C7524" w:rsidRDefault="005B7F35" w:rsidP="000A5604">
            <w:pPr>
              <w:spacing w:line="300" w:lineRule="exact"/>
              <w:ind w:rightChars="-47" w:right="-94" w:hanging="107"/>
              <w:jc w:val="left"/>
              <w:rPr>
                <w:rFonts w:eastAsia="標楷體"/>
                <w:sz w:val="24"/>
                <w:szCs w:val="24"/>
              </w:rPr>
            </w:pPr>
            <w:r w:rsidRPr="006C7524">
              <w:rPr>
                <w:rFonts w:eastAsia="標楷體" w:hint="eastAsia"/>
                <w:sz w:val="24"/>
                <w:szCs w:val="24"/>
              </w:rPr>
              <w:t>綜</w:t>
            </w:r>
            <w:r w:rsidRPr="006C7524">
              <w:rPr>
                <w:rFonts w:eastAsia="標楷體"/>
                <w:sz w:val="24"/>
                <w:szCs w:val="24"/>
              </w:rPr>
              <w:t>2b-III-1</w:t>
            </w:r>
            <w:r w:rsidRPr="006C7524">
              <w:rPr>
                <w:rFonts w:eastAsia="標楷體" w:hint="eastAsia"/>
                <w:sz w:val="24"/>
                <w:szCs w:val="24"/>
              </w:rPr>
              <w:t>參與各項活動，適切表現自己在團體中的角色，協同合作達成共同目標。</w:t>
            </w:r>
          </w:p>
          <w:p w14:paraId="0B0E21C0" w14:textId="77777777" w:rsidR="005B7F35" w:rsidRDefault="005B7F35" w:rsidP="000A5604">
            <w:pPr>
              <w:spacing w:line="300" w:lineRule="exact"/>
              <w:ind w:rightChars="-47" w:right="-94" w:hanging="108"/>
              <w:jc w:val="left"/>
              <w:rPr>
                <w:rFonts w:eastAsia="標楷體"/>
                <w:sz w:val="24"/>
                <w:szCs w:val="24"/>
              </w:rPr>
            </w:pPr>
            <w:r w:rsidRPr="006C7524">
              <w:rPr>
                <w:rFonts w:eastAsia="標楷體" w:hint="eastAsia"/>
                <w:sz w:val="24"/>
                <w:szCs w:val="24"/>
              </w:rPr>
              <w:t>社</w:t>
            </w:r>
            <w:r w:rsidRPr="006C7524">
              <w:rPr>
                <w:rFonts w:eastAsia="標楷體"/>
                <w:sz w:val="24"/>
                <w:szCs w:val="24"/>
              </w:rPr>
              <w:t>1c-</w:t>
            </w:r>
            <w:r w:rsidRPr="006C7524">
              <w:rPr>
                <w:rFonts w:eastAsia="標楷體" w:hint="eastAsia"/>
                <w:sz w:val="24"/>
                <w:szCs w:val="24"/>
              </w:rPr>
              <w:t>Ⅲ</w:t>
            </w:r>
            <w:r w:rsidRPr="006C7524">
              <w:rPr>
                <w:rFonts w:eastAsia="標楷體"/>
                <w:sz w:val="24"/>
                <w:szCs w:val="24"/>
              </w:rPr>
              <w:t>-1</w:t>
            </w:r>
            <w:r w:rsidRPr="006C7524">
              <w:rPr>
                <w:rFonts w:eastAsia="標楷體" w:hint="eastAsia"/>
                <w:sz w:val="24"/>
                <w:szCs w:val="24"/>
              </w:rPr>
              <w:t>評論社會議題處理方案的優缺點，並提出個人的看法。</w:t>
            </w:r>
          </w:p>
          <w:p w14:paraId="38318A3B" w14:textId="77777777" w:rsidR="005B7F35" w:rsidRDefault="005B7F35" w:rsidP="000A5604">
            <w:pPr>
              <w:spacing w:line="300" w:lineRule="exact"/>
              <w:ind w:rightChars="-47" w:right="-94" w:hanging="108"/>
              <w:jc w:val="left"/>
              <w:rPr>
                <w:rFonts w:eastAsia="標楷體"/>
                <w:sz w:val="24"/>
                <w:szCs w:val="24"/>
              </w:rPr>
            </w:pPr>
            <w:r w:rsidRPr="006C7524">
              <w:rPr>
                <w:rFonts w:eastAsia="標楷體" w:hint="eastAsia"/>
                <w:sz w:val="24"/>
                <w:szCs w:val="24"/>
              </w:rPr>
              <w:t>社</w:t>
            </w:r>
            <w:r w:rsidRPr="006C7524">
              <w:rPr>
                <w:rFonts w:eastAsia="標楷體"/>
                <w:sz w:val="24"/>
                <w:szCs w:val="24"/>
              </w:rPr>
              <w:t>1c-</w:t>
            </w:r>
            <w:r w:rsidRPr="006C7524">
              <w:rPr>
                <w:rFonts w:eastAsia="標楷體" w:hint="eastAsia"/>
                <w:sz w:val="24"/>
                <w:szCs w:val="24"/>
              </w:rPr>
              <w:t>Ⅲ</w:t>
            </w:r>
            <w:r w:rsidRPr="006C7524">
              <w:rPr>
                <w:rFonts w:eastAsia="標楷體"/>
                <w:sz w:val="24"/>
                <w:szCs w:val="24"/>
              </w:rPr>
              <w:t>-2</w:t>
            </w:r>
            <w:r w:rsidRPr="006C7524">
              <w:rPr>
                <w:rFonts w:eastAsia="標楷體" w:hint="eastAsia"/>
                <w:sz w:val="24"/>
                <w:szCs w:val="24"/>
              </w:rPr>
              <w:t>檢視社會現象或事件之間的關係，並想像在不同的條件</w:t>
            </w:r>
            <w:r w:rsidRPr="006C7524">
              <w:rPr>
                <w:rFonts w:eastAsia="標楷體" w:hint="eastAsia"/>
                <w:sz w:val="24"/>
                <w:szCs w:val="24"/>
              </w:rPr>
              <w:lastRenderedPageBreak/>
              <w:t>下，推測其可能的發展。</w:t>
            </w:r>
          </w:p>
          <w:p w14:paraId="5F90DE36" w14:textId="77777777" w:rsidR="005B7F35" w:rsidRDefault="005B7F35" w:rsidP="000A5604">
            <w:pPr>
              <w:spacing w:line="300" w:lineRule="exact"/>
              <w:ind w:rightChars="-47" w:right="-94" w:hanging="108"/>
              <w:jc w:val="left"/>
              <w:rPr>
                <w:rFonts w:eastAsia="標楷體"/>
                <w:sz w:val="24"/>
                <w:szCs w:val="24"/>
              </w:rPr>
            </w:pPr>
            <w:r>
              <w:rPr>
                <w:rFonts w:eastAsia="標楷體" w:hint="eastAsia"/>
                <w:sz w:val="24"/>
                <w:szCs w:val="24"/>
              </w:rPr>
              <w:t>社</w:t>
            </w:r>
            <w:r w:rsidRPr="002436C2">
              <w:rPr>
                <w:rFonts w:eastAsia="標楷體"/>
                <w:sz w:val="24"/>
                <w:szCs w:val="24"/>
              </w:rPr>
              <w:t>3a-</w:t>
            </w:r>
            <w:r w:rsidRPr="002436C2">
              <w:rPr>
                <w:rFonts w:eastAsia="標楷體" w:hint="eastAsia"/>
                <w:sz w:val="24"/>
                <w:szCs w:val="24"/>
              </w:rPr>
              <w:t>Ⅲ</w:t>
            </w:r>
            <w:r w:rsidRPr="002436C2">
              <w:rPr>
                <w:rFonts w:eastAsia="標楷體"/>
                <w:sz w:val="24"/>
                <w:szCs w:val="24"/>
              </w:rPr>
              <w:t>-1</w:t>
            </w:r>
            <w:r w:rsidRPr="002436C2">
              <w:rPr>
                <w:rFonts w:eastAsia="標楷體" w:hint="eastAsia"/>
                <w:sz w:val="24"/>
                <w:szCs w:val="24"/>
              </w:rPr>
              <w:t>透過對時事的理解與省思，提出感興趣或令人困惑的現象及社會議題。</w:t>
            </w:r>
          </w:p>
          <w:p w14:paraId="53A9A338" w14:textId="77777777" w:rsidR="005B7F35" w:rsidRDefault="005B7F35" w:rsidP="000A5604">
            <w:pPr>
              <w:spacing w:line="300" w:lineRule="exact"/>
              <w:ind w:rightChars="-47" w:right="-94" w:hanging="108"/>
              <w:jc w:val="left"/>
              <w:rPr>
                <w:rFonts w:eastAsia="標楷體"/>
                <w:sz w:val="24"/>
                <w:szCs w:val="24"/>
              </w:rPr>
            </w:pPr>
            <w:r w:rsidRPr="002436C2">
              <w:rPr>
                <w:rFonts w:eastAsia="標楷體" w:hint="eastAsia"/>
                <w:sz w:val="24"/>
                <w:szCs w:val="24"/>
              </w:rPr>
              <w:t>社</w:t>
            </w:r>
            <w:r w:rsidRPr="002436C2">
              <w:rPr>
                <w:rFonts w:eastAsia="標楷體"/>
                <w:sz w:val="24"/>
                <w:szCs w:val="24"/>
              </w:rPr>
              <w:t>3d-</w:t>
            </w:r>
            <w:r w:rsidRPr="002436C2">
              <w:rPr>
                <w:rFonts w:eastAsia="標楷體" w:hint="eastAsia"/>
                <w:sz w:val="24"/>
                <w:szCs w:val="24"/>
              </w:rPr>
              <w:t>Ⅲ</w:t>
            </w:r>
            <w:r w:rsidRPr="002436C2">
              <w:rPr>
                <w:rFonts w:eastAsia="標楷體"/>
                <w:sz w:val="24"/>
                <w:szCs w:val="24"/>
              </w:rPr>
              <w:t>-1</w:t>
            </w:r>
            <w:r w:rsidRPr="002436C2">
              <w:rPr>
                <w:rFonts w:eastAsia="標楷體" w:hint="eastAsia"/>
                <w:sz w:val="24"/>
                <w:szCs w:val="24"/>
              </w:rPr>
              <w:t>選定學習主題或社會議題，進行探究與實作。</w:t>
            </w:r>
          </w:p>
          <w:p w14:paraId="2DE780DF" w14:textId="77777777" w:rsidR="005B7F35" w:rsidRPr="002436C2" w:rsidRDefault="005B7F35" w:rsidP="000A5604">
            <w:pPr>
              <w:spacing w:line="300" w:lineRule="exact"/>
              <w:ind w:rightChars="-47" w:right="-94" w:hanging="108"/>
              <w:jc w:val="left"/>
              <w:rPr>
                <w:rFonts w:eastAsia="標楷體"/>
                <w:sz w:val="24"/>
                <w:szCs w:val="24"/>
              </w:rPr>
            </w:pPr>
            <w:r w:rsidRPr="002436C2">
              <w:rPr>
                <w:rFonts w:eastAsia="標楷體" w:hint="eastAsia"/>
                <w:sz w:val="24"/>
                <w:szCs w:val="24"/>
              </w:rPr>
              <w:t>社</w:t>
            </w:r>
            <w:r w:rsidRPr="002436C2">
              <w:rPr>
                <w:rFonts w:eastAsia="標楷體"/>
                <w:sz w:val="24"/>
                <w:szCs w:val="24"/>
              </w:rPr>
              <w:t>3d-</w:t>
            </w:r>
            <w:r w:rsidRPr="002436C2">
              <w:rPr>
                <w:rFonts w:eastAsia="標楷體" w:hint="eastAsia"/>
                <w:sz w:val="24"/>
                <w:szCs w:val="24"/>
              </w:rPr>
              <w:t>Ⅲ</w:t>
            </w:r>
            <w:r w:rsidRPr="002436C2">
              <w:rPr>
                <w:rFonts w:eastAsia="標楷體"/>
                <w:sz w:val="24"/>
                <w:szCs w:val="24"/>
              </w:rPr>
              <w:t>-2</w:t>
            </w:r>
            <w:r w:rsidRPr="002436C2">
              <w:rPr>
                <w:rFonts w:eastAsia="標楷體" w:hint="eastAsia"/>
                <w:sz w:val="24"/>
                <w:szCs w:val="24"/>
              </w:rPr>
              <w:t>探究社會議題發生的原因與影響，評估與選擇合適的解決方案。</w:t>
            </w:r>
          </w:p>
          <w:p w14:paraId="2547C993" w14:textId="77777777" w:rsidR="005B7F35" w:rsidRPr="002436C2" w:rsidRDefault="005B7F35" w:rsidP="000A5604">
            <w:pPr>
              <w:spacing w:line="300" w:lineRule="exact"/>
              <w:ind w:rightChars="-47" w:right="-94" w:hanging="108"/>
              <w:jc w:val="left"/>
              <w:rPr>
                <w:rFonts w:eastAsia="標楷體"/>
                <w:sz w:val="24"/>
                <w:szCs w:val="24"/>
              </w:rPr>
            </w:pPr>
          </w:p>
          <w:p w14:paraId="4E0CC8B8" w14:textId="77777777" w:rsidR="005B7F35" w:rsidRDefault="005B7F35" w:rsidP="000A5604">
            <w:pPr>
              <w:pStyle w:val="Textbody"/>
              <w:spacing w:line="300" w:lineRule="exact"/>
              <w:jc w:val="center"/>
              <w:rPr>
                <w:rFonts w:ascii="標楷體" w:eastAsia="標楷體" w:hAnsi="標楷體" w:cs="標楷體"/>
                <w:color w:val="FF0000"/>
                <w:sz w:val="24"/>
                <w:szCs w:val="24"/>
              </w:rPr>
            </w:pPr>
          </w:p>
        </w:tc>
        <w:tc>
          <w:tcPr>
            <w:tcW w:w="168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7D1D26" w14:textId="77777777" w:rsidR="005B7F35" w:rsidRPr="00226B39" w:rsidRDefault="005B7F35" w:rsidP="000A5604">
            <w:pPr>
              <w:spacing w:line="300" w:lineRule="exact"/>
              <w:ind w:left="108" w:rightChars="-47" w:right="-94" w:hanging="108"/>
              <w:jc w:val="left"/>
              <w:rPr>
                <w:rFonts w:eastAsia="標楷體"/>
                <w:sz w:val="24"/>
                <w:szCs w:val="24"/>
              </w:rPr>
            </w:pPr>
            <w:r w:rsidRPr="00BA707E">
              <w:rPr>
                <w:rFonts w:eastAsia="標楷體" w:hint="eastAsia"/>
                <w:sz w:val="24"/>
                <w:szCs w:val="24"/>
              </w:rPr>
              <w:lastRenderedPageBreak/>
              <w:t>綜</w:t>
            </w:r>
            <w:r w:rsidRPr="00226B39">
              <w:rPr>
                <w:rFonts w:eastAsia="標楷體"/>
                <w:sz w:val="24"/>
                <w:szCs w:val="24"/>
              </w:rPr>
              <w:t>Ad-III-3</w:t>
            </w:r>
            <w:r w:rsidRPr="00226B39">
              <w:rPr>
                <w:rFonts w:eastAsia="標楷體" w:hint="eastAsia"/>
                <w:sz w:val="24"/>
                <w:szCs w:val="24"/>
              </w:rPr>
              <w:t>尊重生命的行動方案。</w:t>
            </w:r>
          </w:p>
          <w:p w14:paraId="69D420A1"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綜</w:t>
            </w:r>
            <w:r w:rsidRPr="00226B39">
              <w:rPr>
                <w:rFonts w:eastAsia="標楷體"/>
                <w:sz w:val="24"/>
                <w:szCs w:val="24"/>
              </w:rPr>
              <w:t>Ba-III-1</w:t>
            </w:r>
            <w:r w:rsidRPr="00226B39">
              <w:rPr>
                <w:rFonts w:eastAsia="標楷體" w:hint="eastAsia"/>
                <w:sz w:val="24"/>
                <w:szCs w:val="24"/>
              </w:rPr>
              <w:t>多元性別的人際互動與情感表達。</w:t>
            </w:r>
          </w:p>
          <w:p w14:paraId="09F4BAED"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綜</w:t>
            </w:r>
            <w:r w:rsidRPr="00226B39">
              <w:rPr>
                <w:rFonts w:eastAsia="標楷體"/>
                <w:sz w:val="24"/>
                <w:szCs w:val="24"/>
              </w:rPr>
              <w:t>Ba-III-2</w:t>
            </w:r>
            <w:r w:rsidRPr="00226B39">
              <w:rPr>
                <w:rFonts w:eastAsia="標楷體" w:hint="eastAsia"/>
                <w:sz w:val="24"/>
                <w:szCs w:val="24"/>
              </w:rPr>
              <w:t>同理心的增進與實踐。</w:t>
            </w:r>
          </w:p>
          <w:p w14:paraId="0CB3C1EF"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國</w:t>
            </w:r>
            <w:r w:rsidRPr="00226B39">
              <w:rPr>
                <w:rFonts w:eastAsia="標楷體"/>
                <w:sz w:val="24"/>
                <w:szCs w:val="24"/>
              </w:rPr>
              <w:t>Ac-</w:t>
            </w:r>
            <w:r w:rsidRPr="00226B39">
              <w:rPr>
                <w:rFonts w:eastAsia="標楷體" w:hint="eastAsia"/>
                <w:sz w:val="24"/>
                <w:szCs w:val="24"/>
              </w:rPr>
              <w:t>Ⅲ</w:t>
            </w:r>
            <w:r w:rsidRPr="00226B39">
              <w:rPr>
                <w:rFonts w:eastAsia="標楷體"/>
                <w:sz w:val="24"/>
                <w:szCs w:val="24"/>
              </w:rPr>
              <w:t xml:space="preserve">-4 </w:t>
            </w:r>
            <w:r w:rsidRPr="00226B39">
              <w:rPr>
                <w:rFonts w:eastAsia="標楷體" w:hint="eastAsia"/>
                <w:sz w:val="24"/>
                <w:szCs w:val="24"/>
              </w:rPr>
              <w:t>各類文句表達的情感與意義。</w:t>
            </w:r>
          </w:p>
          <w:p w14:paraId="6723AB43"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國</w:t>
            </w:r>
            <w:r w:rsidRPr="00226B39">
              <w:rPr>
                <w:rFonts w:eastAsia="標楷體"/>
                <w:sz w:val="24"/>
                <w:szCs w:val="24"/>
              </w:rPr>
              <w:t>Be-</w:t>
            </w:r>
            <w:r w:rsidRPr="00226B39">
              <w:rPr>
                <w:rFonts w:eastAsia="標楷體" w:hint="eastAsia"/>
                <w:sz w:val="24"/>
                <w:szCs w:val="24"/>
              </w:rPr>
              <w:t>Ⅲ</w:t>
            </w:r>
            <w:r w:rsidRPr="00226B39">
              <w:rPr>
                <w:rFonts w:eastAsia="標楷體"/>
                <w:sz w:val="24"/>
                <w:szCs w:val="24"/>
              </w:rPr>
              <w:t xml:space="preserve">-3 </w:t>
            </w:r>
            <w:r w:rsidRPr="00226B39">
              <w:rPr>
                <w:rFonts w:eastAsia="標楷體" w:hint="eastAsia"/>
                <w:sz w:val="24"/>
                <w:szCs w:val="24"/>
              </w:rPr>
              <w:t>在學習應用方面，以簡報、讀書報告、</w:t>
            </w:r>
            <w:proofErr w:type="gramStart"/>
            <w:r w:rsidRPr="00226B39">
              <w:rPr>
                <w:rFonts w:eastAsia="標楷體" w:hint="eastAsia"/>
                <w:sz w:val="24"/>
                <w:szCs w:val="24"/>
              </w:rPr>
              <w:t>演講稿等格式</w:t>
            </w:r>
            <w:proofErr w:type="gramEnd"/>
            <w:r w:rsidRPr="00226B39">
              <w:rPr>
                <w:rFonts w:eastAsia="標楷體" w:hint="eastAsia"/>
                <w:sz w:val="24"/>
                <w:szCs w:val="24"/>
              </w:rPr>
              <w:t>與寫作方法為主。</w:t>
            </w:r>
          </w:p>
          <w:p w14:paraId="5E6E2771"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國</w:t>
            </w:r>
            <w:r w:rsidRPr="00226B39">
              <w:rPr>
                <w:rFonts w:eastAsia="標楷體"/>
                <w:sz w:val="24"/>
                <w:szCs w:val="24"/>
              </w:rPr>
              <w:t>Bb-</w:t>
            </w:r>
            <w:r w:rsidRPr="00226B39">
              <w:rPr>
                <w:rFonts w:eastAsia="標楷體" w:hint="eastAsia"/>
                <w:sz w:val="24"/>
                <w:szCs w:val="24"/>
              </w:rPr>
              <w:t>Ⅲ</w:t>
            </w:r>
            <w:r w:rsidRPr="00226B39">
              <w:rPr>
                <w:rFonts w:eastAsia="標楷體"/>
                <w:sz w:val="24"/>
                <w:szCs w:val="24"/>
              </w:rPr>
              <w:t xml:space="preserve">-1 </w:t>
            </w:r>
            <w:r w:rsidRPr="00226B39">
              <w:rPr>
                <w:rFonts w:eastAsia="標楷體" w:hint="eastAsia"/>
                <w:sz w:val="24"/>
                <w:szCs w:val="24"/>
              </w:rPr>
              <w:t>自我情感的表達。</w:t>
            </w:r>
          </w:p>
          <w:p w14:paraId="42EC0ECA"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國</w:t>
            </w:r>
            <w:r w:rsidRPr="00226B39">
              <w:rPr>
                <w:rFonts w:eastAsia="標楷體"/>
                <w:sz w:val="24"/>
                <w:szCs w:val="24"/>
              </w:rPr>
              <w:t>Bb-</w:t>
            </w:r>
            <w:r w:rsidRPr="00226B39">
              <w:rPr>
                <w:rFonts w:eastAsia="標楷體" w:hint="eastAsia"/>
                <w:sz w:val="24"/>
                <w:szCs w:val="24"/>
              </w:rPr>
              <w:t>Ⅲ</w:t>
            </w:r>
            <w:r w:rsidRPr="00226B39">
              <w:rPr>
                <w:rFonts w:eastAsia="標楷體"/>
                <w:sz w:val="24"/>
                <w:szCs w:val="24"/>
              </w:rPr>
              <w:t xml:space="preserve">-2 </w:t>
            </w:r>
            <w:r w:rsidRPr="00226B39">
              <w:rPr>
                <w:rFonts w:eastAsia="標楷體" w:hint="eastAsia"/>
                <w:sz w:val="24"/>
                <w:szCs w:val="24"/>
              </w:rPr>
              <w:t>人際交流的情感。</w:t>
            </w:r>
          </w:p>
          <w:p w14:paraId="75003512"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國</w:t>
            </w:r>
            <w:r w:rsidRPr="00226B39">
              <w:rPr>
                <w:rFonts w:eastAsia="標楷體"/>
                <w:sz w:val="24"/>
                <w:szCs w:val="24"/>
              </w:rPr>
              <w:t>Bb-</w:t>
            </w:r>
            <w:r w:rsidRPr="00226B39">
              <w:rPr>
                <w:rFonts w:eastAsia="標楷體" w:hint="eastAsia"/>
                <w:sz w:val="24"/>
                <w:szCs w:val="24"/>
              </w:rPr>
              <w:t>Ⅲ</w:t>
            </w:r>
            <w:r w:rsidRPr="00226B39">
              <w:rPr>
                <w:rFonts w:eastAsia="標楷體"/>
                <w:sz w:val="24"/>
                <w:szCs w:val="24"/>
              </w:rPr>
              <w:t xml:space="preserve">-3 </w:t>
            </w:r>
            <w:r w:rsidRPr="00226B39">
              <w:rPr>
                <w:rFonts w:eastAsia="標楷體" w:hint="eastAsia"/>
                <w:sz w:val="24"/>
                <w:szCs w:val="24"/>
              </w:rPr>
              <w:t>對物或自然的感悟。</w:t>
            </w:r>
          </w:p>
          <w:p w14:paraId="2400DDA4"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國</w:t>
            </w:r>
            <w:r w:rsidRPr="00226B39">
              <w:rPr>
                <w:rFonts w:eastAsia="標楷體"/>
                <w:sz w:val="24"/>
                <w:szCs w:val="24"/>
              </w:rPr>
              <w:t xml:space="preserve">Cb-Ⅱ-2 </w:t>
            </w:r>
            <w:r w:rsidRPr="00226B39">
              <w:rPr>
                <w:rFonts w:eastAsia="標楷體" w:hint="eastAsia"/>
                <w:sz w:val="24"/>
                <w:szCs w:val="24"/>
              </w:rPr>
              <w:t>各類文本中所反映的個人與家庭、鄉里、國</w:t>
            </w:r>
            <w:r w:rsidRPr="00226B39">
              <w:rPr>
                <w:rFonts w:eastAsia="標楷體" w:hint="eastAsia"/>
                <w:sz w:val="24"/>
                <w:szCs w:val="24"/>
              </w:rPr>
              <w:lastRenderedPageBreak/>
              <w:t>族及其他社群的關係。</w:t>
            </w:r>
          </w:p>
          <w:p w14:paraId="504397D9" w14:textId="77777777" w:rsidR="005B7F35"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綜</w:t>
            </w:r>
            <w:r w:rsidRPr="00226B39">
              <w:rPr>
                <w:rFonts w:eastAsia="標楷體"/>
                <w:sz w:val="24"/>
                <w:szCs w:val="24"/>
              </w:rPr>
              <w:t>Bb-III-1</w:t>
            </w:r>
            <w:r w:rsidRPr="001B543D">
              <w:rPr>
                <w:rFonts w:eastAsia="標楷體" w:hint="eastAsia"/>
                <w:sz w:val="24"/>
                <w:szCs w:val="24"/>
              </w:rPr>
              <w:t>團體中的角色探索。</w:t>
            </w:r>
          </w:p>
          <w:p w14:paraId="4C252D4F" w14:textId="77777777" w:rsidR="005B7F35"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綜</w:t>
            </w:r>
            <w:r w:rsidRPr="00226B39">
              <w:rPr>
                <w:rFonts w:eastAsia="標楷體"/>
                <w:sz w:val="24"/>
                <w:szCs w:val="24"/>
              </w:rPr>
              <w:t>Bb-III-2</w:t>
            </w:r>
            <w:r w:rsidRPr="001B543D">
              <w:rPr>
                <w:rFonts w:eastAsia="標楷體" w:hint="eastAsia"/>
                <w:sz w:val="24"/>
                <w:szCs w:val="24"/>
              </w:rPr>
              <w:t>團隊運作的問題與解決。</w:t>
            </w:r>
          </w:p>
          <w:p w14:paraId="4948027F" w14:textId="77777777" w:rsidR="005B7F35" w:rsidRPr="001B543D" w:rsidRDefault="005B7F35" w:rsidP="000A5604">
            <w:pPr>
              <w:spacing w:line="300" w:lineRule="exact"/>
              <w:ind w:left="108" w:rightChars="-47" w:right="-94" w:hanging="108"/>
              <w:jc w:val="left"/>
              <w:rPr>
                <w:rFonts w:eastAsia="標楷體"/>
                <w:sz w:val="24"/>
                <w:szCs w:val="24"/>
              </w:rPr>
            </w:pPr>
            <w:r w:rsidRPr="001B543D">
              <w:rPr>
                <w:rFonts w:eastAsia="標楷體" w:hint="eastAsia"/>
                <w:sz w:val="24"/>
                <w:szCs w:val="24"/>
              </w:rPr>
              <w:t>綜</w:t>
            </w:r>
            <w:r w:rsidRPr="001B543D">
              <w:rPr>
                <w:rFonts w:eastAsia="標楷體"/>
                <w:sz w:val="24"/>
                <w:szCs w:val="24"/>
              </w:rPr>
              <w:t>Bb-III-3</w:t>
            </w:r>
            <w:r w:rsidRPr="001B543D">
              <w:rPr>
                <w:rFonts w:eastAsia="標楷體" w:hint="eastAsia"/>
                <w:sz w:val="24"/>
                <w:szCs w:val="24"/>
              </w:rPr>
              <w:t>團隊合作的技巧。</w:t>
            </w:r>
          </w:p>
          <w:p w14:paraId="6A9490F6" w14:textId="77777777" w:rsidR="005B7F35" w:rsidRPr="002436C2" w:rsidRDefault="005B7F35" w:rsidP="000A5604">
            <w:pPr>
              <w:spacing w:line="300" w:lineRule="exact"/>
              <w:ind w:left="108" w:rightChars="-47" w:right="-94" w:hanging="108"/>
              <w:jc w:val="left"/>
              <w:rPr>
                <w:rFonts w:eastAsia="標楷體"/>
                <w:sz w:val="24"/>
                <w:szCs w:val="24"/>
              </w:rPr>
            </w:pPr>
            <w:r w:rsidRPr="002436C2">
              <w:rPr>
                <w:rFonts w:eastAsia="標楷體" w:hint="eastAsia"/>
                <w:sz w:val="24"/>
                <w:szCs w:val="24"/>
              </w:rPr>
              <w:t>社</w:t>
            </w:r>
            <w:r w:rsidRPr="002436C2">
              <w:rPr>
                <w:rFonts w:eastAsia="標楷體"/>
                <w:sz w:val="24"/>
                <w:szCs w:val="24"/>
              </w:rPr>
              <w:t>Aa-</w:t>
            </w:r>
            <w:r w:rsidRPr="002436C2">
              <w:rPr>
                <w:rFonts w:eastAsia="標楷體" w:hint="eastAsia"/>
                <w:sz w:val="24"/>
                <w:szCs w:val="24"/>
              </w:rPr>
              <w:t>Ⅲ</w:t>
            </w:r>
            <w:r w:rsidRPr="002436C2">
              <w:rPr>
                <w:rFonts w:eastAsia="標楷體"/>
                <w:sz w:val="24"/>
                <w:szCs w:val="24"/>
              </w:rPr>
              <w:t>-1</w:t>
            </w:r>
            <w:r w:rsidRPr="002436C2">
              <w:rPr>
                <w:rFonts w:eastAsia="標楷體" w:hint="eastAsia"/>
                <w:sz w:val="24"/>
                <w:szCs w:val="24"/>
              </w:rPr>
              <w:t>個人可以決定自我發展的特色，並具有參與群體社會發展的權利。</w:t>
            </w:r>
          </w:p>
          <w:p w14:paraId="608A0A80" w14:textId="77777777" w:rsidR="005B7F35" w:rsidRPr="002436C2" w:rsidRDefault="005B7F35" w:rsidP="000A5604">
            <w:pPr>
              <w:spacing w:line="300" w:lineRule="exact"/>
              <w:ind w:left="108" w:rightChars="-47" w:right="-94" w:hanging="108"/>
              <w:jc w:val="left"/>
              <w:rPr>
                <w:rFonts w:eastAsia="標楷體"/>
                <w:sz w:val="24"/>
                <w:szCs w:val="24"/>
              </w:rPr>
            </w:pPr>
            <w:r w:rsidRPr="002436C2">
              <w:rPr>
                <w:rFonts w:eastAsia="標楷體" w:hint="eastAsia"/>
                <w:sz w:val="24"/>
                <w:szCs w:val="24"/>
              </w:rPr>
              <w:t>社</w:t>
            </w:r>
            <w:r w:rsidRPr="002436C2">
              <w:rPr>
                <w:rFonts w:eastAsia="標楷體"/>
                <w:sz w:val="24"/>
                <w:szCs w:val="24"/>
              </w:rPr>
              <w:t>Aa-</w:t>
            </w:r>
            <w:r w:rsidRPr="002436C2">
              <w:rPr>
                <w:rFonts w:eastAsia="標楷體" w:hint="eastAsia"/>
                <w:sz w:val="24"/>
                <w:szCs w:val="24"/>
              </w:rPr>
              <w:t>Ⅲ</w:t>
            </w:r>
            <w:r w:rsidRPr="002436C2">
              <w:rPr>
                <w:rFonts w:eastAsia="標楷體"/>
                <w:sz w:val="24"/>
                <w:szCs w:val="24"/>
              </w:rPr>
              <w:t>-2</w:t>
            </w:r>
            <w:r w:rsidRPr="002436C2">
              <w:rPr>
                <w:rFonts w:eastAsia="標楷體" w:hint="eastAsia"/>
                <w:sz w:val="24"/>
                <w:szCs w:val="24"/>
              </w:rPr>
              <w:t>規範（可包括習俗、道德、宗教或法律等）能導引個人與群體行為，並維持社會秩序與運作。</w:t>
            </w:r>
          </w:p>
          <w:p w14:paraId="2AC1C83D"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表</w:t>
            </w:r>
            <w:r w:rsidRPr="00226B39">
              <w:rPr>
                <w:rFonts w:eastAsia="標楷體"/>
                <w:sz w:val="24"/>
                <w:szCs w:val="24"/>
              </w:rPr>
              <w:t xml:space="preserve"> E-</w:t>
            </w:r>
            <w:r w:rsidRPr="00226B39">
              <w:rPr>
                <w:rFonts w:eastAsia="標楷體" w:hint="eastAsia"/>
                <w:sz w:val="24"/>
                <w:szCs w:val="24"/>
              </w:rPr>
              <w:t>Ⅲ</w:t>
            </w:r>
            <w:r w:rsidRPr="00226B39">
              <w:rPr>
                <w:rFonts w:eastAsia="標楷體"/>
                <w:sz w:val="24"/>
                <w:szCs w:val="24"/>
              </w:rPr>
              <w:t>-1</w:t>
            </w:r>
            <w:r w:rsidRPr="00226B39">
              <w:rPr>
                <w:rFonts w:eastAsia="標楷體" w:hint="eastAsia"/>
                <w:sz w:val="24"/>
                <w:szCs w:val="24"/>
              </w:rPr>
              <w:t>聲音與肢體表達、戲劇元素</w:t>
            </w:r>
            <w:r w:rsidRPr="00226B39">
              <w:rPr>
                <w:rFonts w:eastAsia="標楷體"/>
                <w:sz w:val="24"/>
                <w:szCs w:val="24"/>
              </w:rPr>
              <w:t>(</w:t>
            </w:r>
            <w:r w:rsidRPr="00226B39">
              <w:rPr>
                <w:rFonts w:eastAsia="標楷體" w:hint="eastAsia"/>
                <w:sz w:val="24"/>
                <w:szCs w:val="24"/>
              </w:rPr>
              <w:t>主旨、情節、對話、人物、音韻、景觀</w:t>
            </w:r>
            <w:r w:rsidRPr="00226B39">
              <w:rPr>
                <w:rFonts w:eastAsia="標楷體"/>
                <w:sz w:val="24"/>
                <w:szCs w:val="24"/>
              </w:rPr>
              <w:t>)</w:t>
            </w:r>
            <w:r w:rsidRPr="00226B39">
              <w:rPr>
                <w:rFonts w:eastAsia="標楷體" w:hint="eastAsia"/>
                <w:sz w:val="24"/>
                <w:szCs w:val="24"/>
              </w:rPr>
              <w:t>與動作元素</w:t>
            </w:r>
            <w:r w:rsidRPr="00226B39">
              <w:rPr>
                <w:rFonts w:eastAsia="標楷體"/>
                <w:sz w:val="24"/>
                <w:szCs w:val="24"/>
              </w:rPr>
              <w:t>(</w:t>
            </w:r>
            <w:r w:rsidRPr="00226B39">
              <w:rPr>
                <w:rFonts w:eastAsia="標楷體" w:hint="eastAsia"/>
                <w:sz w:val="24"/>
                <w:szCs w:val="24"/>
              </w:rPr>
              <w:t>身體部</w:t>
            </w:r>
            <w:r w:rsidRPr="00226B39">
              <w:rPr>
                <w:rFonts w:eastAsia="標楷體" w:hint="eastAsia"/>
                <w:sz w:val="24"/>
                <w:szCs w:val="24"/>
              </w:rPr>
              <w:lastRenderedPageBreak/>
              <w:t>位、動作</w:t>
            </w:r>
            <w:r w:rsidRPr="00226B39">
              <w:rPr>
                <w:rFonts w:eastAsia="標楷體"/>
                <w:sz w:val="24"/>
                <w:szCs w:val="24"/>
              </w:rPr>
              <w:t>/</w:t>
            </w:r>
            <w:r w:rsidRPr="00226B39">
              <w:rPr>
                <w:rFonts w:eastAsia="標楷體" w:hint="eastAsia"/>
                <w:sz w:val="24"/>
                <w:szCs w:val="24"/>
              </w:rPr>
              <w:t>舞步、空間、動力</w:t>
            </w:r>
            <w:r w:rsidRPr="00226B39">
              <w:rPr>
                <w:rFonts w:eastAsia="標楷體"/>
                <w:sz w:val="24"/>
                <w:szCs w:val="24"/>
              </w:rPr>
              <w:t>/</w:t>
            </w:r>
            <w:r w:rsidRPr="00226B39">
              <w:rPr>
                <w:rFonts w:eastAsia="標楷體" w:hint="eastAsia"/>
                <w:sz w:val="24"/>
                <w:szCs w:val="24"/>
              </w:rPr>
              <w:t>時間與關係</w:t>
            </w:r>
            <w:r w:rsidRPr="00226B39">
              <w:rPr>
                <w:rFonts w:eastAsia="標楷體"/>
                <w:sz w:val="24"/>
                <w:szCs w:val="24"/>
              </w:rPr>
              <w:t>)</w:t>
            </w:r>
            <w:r w:rsidRPr="00226B39">
              <w:rPr>
                <w:rFonts w:eastAsia="標楷體" w:hint="eastAsia"/>
                <w:sz w:val="24"/>
                <w:szCs w:val="24"/>
              </w:rPr>
              <w:t>之運用。</w:t>
            </w:r>
          </w:p>
          <w:p w14:paraId="672B89AD"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表</w:t>
            </w:r>
            <w:r w:rsidRPr="00226B39">
              <w:rPr>
                <w:rFonts w:eastAsia="標楷體"/>
                <w:sz w:val="24"/>
                <w:szCs w:val="24"/>
              </w:rPr>
              <w:t xml:space="preserve"> E-</w:t>
            </w:r>
            <w:r w:rsidRPr="00226B39">
              <w:rPr>
                <w:rFonts w:eastAsia="標楷體" w:hint="eastAsia"/>
                <w:sz w:val="24"/>
                <w:szCs w:val="24"/>
              </w:rPr>
              <w:t>Ⅲ</w:t>
            </w:r>
            <w:r w:rsidRPr="00226B39">
              <w:rPr>
                <w:rFonts w:eastAsia="標楷體"/>
                <w:sz w:val="24"/>
                <w:szCs w:val="24"/>
              </w:rPr>
              <w:t>-3</w:t>
            </w:r>
            <w:r w:rsidRPr="00226B39">
              <w:rPr>
                <w:rFonts w:eastAsia="標楷體" w:hint="eastAsia"/>
                <w:sz w:val="24"/>
                <w:szCs w:val="24"/>
              </w:rPr>
              <w:t>動作素材、視覺圖像和聲音效果等整合呈現。</w:t>
            </w:r>
          </w:p>
          <w:p w14:paraId="0C4D908F" w14:textId="77777777" w:rsidR="005B7F35" w:rsidRPr="002436C2" w:rsidRDefault="005B7F35" w:rsidP="000A5604">
            <w:pPr>
              <w:spacing w:line="300" w:lineRule="exact"/>
              <w:ind w:left="108" w:rightChars="-47" w:right="-94" w:hanging="108"/>
              <w:jc w:val="left"/>
              <w:rPr>
                <w:rFonts w:eastAsia="標楷體"/>
                <w:sz w:val="24"/>
                <w:szCs w:val="24"/>
              </w:rPr>
            </w:pPr>
            <w:r w:rsidRPr="002436C2">
              <w:rPr>
                <w:rFonts w:eastAsia="標楷體" w:hint="eastAsia"/>
                <w:sz w:val="24"/>
                <w:szCs w:val="24"/>
              </w:rPr>
              <w:t>社</w:t>
            </w:r>
            <w:r w:rsidRPr="002436C2">
              <w:rPr>
                <w:rFonts w:eastAsia="標楷體"/>
                <w:sz w:val="24"/>
                <w:szCs w:val="24"/>
              </w:rPr>
              <w:t>Aa-</w:t>
            </w:r>
            <w:r w:rsidRPr="002436C2">
              <w:rPr>
                <w:rFonts w:eastAsia="標楷體" w:hint="eastAsia"/>
                <w:sz w:val="24"/>
                <w:szCs w:val="24"/>
              </w:rPr>
              <w:t>Ⅲ</w:t>
            </w:r>
            <w:r w:rsidRPr="002436C2">
              <w:rPr>
                <w:rFonts w:eastAsia="標楷體"/>
                <w:sz w:val="24"/>
                <w:szCs w:val="24"/>
              </w:rPr>
              <w:t>-3</w:t>
            </w:r>
            <w:r w:rsidRPr="002436C2">
              <w:rPr>
                <w:rFonts w:eastAsia="標楷體" w:hint="eastAsia"/>
                <w:sz w:val="24"/>
                <w:szCs w:val="24"/>
              </w:rPr>
              <w:t>個人的價值觀會影響其行為，也可能會影響人際關係。</w:t>
            </w:r>
          </w:p>
          <w:p w14:paraId="16AF8835" w14:textId="77777777" w:rsidR="005B7F35" w:rsidRDefault="005B7F35" w:rsidP="000A5604">
            <w:pPr>
              <w:spacing w:line="300" w:lineRule="exact"/>
              <w:ind w:left="108" w:rightChars="-47" w:right="-94" w:hanging="108"/>
              <w:jc w:val="left"/>
              <w:rPr>
                <w:rFonts w:eastAsia="標楷體"/>
                <w:sz w:val="24"/>
                <w:szCs w:val="24"/>
              </w:rPr>
            </w:pPr>
            <w:r w:rsidRPr="002436C2">
              <w:rPr>
                <w:rFonts w:eastAsia="標楷體" w:hint="eastAsia"/>
                <w:sz w:val="24"/>
                <w:szCs w:val="24"/>
              </w:rPr>
              <w:t>社</w:t>
            </w:r>
            <w:r w:rsidRPr="002436C2">
              <w:rPr>
                <w:rFonts w:eastAsia="標楷體"/>
                <w:sz w:val="24"/>
                <w:szCs w:val="24"/>
              </w:rPr>
              <w:t>Aa-</w:t>
            </w:r>
            <w:r w:rsidRPr="002436C2">
              <w:rPr>
                <w:rFonts w:eastAsia="標楷體" w:hint="eastAsia"/>
                <w:sz w:val="24"/>
                <w:szCs w:val="24"/>
              </w:rPr>
              <w:t>Ⅲ</w:t>
            </w:r>
            <w:r w:rsidRPr="002436C2">
              <w:rPr>
                <w:rFonts w:eastAsia="標楷體"/>
                <w:sz w:val="24"/>
                <w:szCs w:val="24"/>
              </w:rPr>
              <w:t>-4</w:t>
            </w:r>
            <w:r w:rsidRPr="002436C2">
              <w:rPr>
                <w:rFonts w:eastAsia="標楷體" w:hint="eastAsia"/>
                <w:sz w:val="24"/>
                <w:szCs w:val="24"/>
              </w:rPr>
              <w:t>在民主社會個人須遵守社會規範，理性溝通、理解包容與相互尊重。</w:t>
            </w:r>
          </w:p>
          <w:p w14:paraId="67090CF4"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社</w:t>
            </w:r>
            <w:r w:rsidRPr="002436C2">
              <w:rPr>
                <w:rFonts w:ascii="標楷體" w:eastAsia="標楷體" w:hAnsi="標楷體" w:cs="標楷體"/>
                <w:color w:val="auto"/>
                <w:sz w:val="24"/>
                <w:szCs w:val="24"/>
              </w:rPr>
              <w:t>Ba-</w:t>
            </w:r>
            <w:r w:rsidRPr="002436C2">
              <w:rPr>
                <w:rFonts w:ascii="標楷體" w:eastAsia="標楷體" w:hAnsi="標楷體" w:cs="標楷體" w:hint="eastAsia"/>
                <w:color w:val="auto"/>
                <w:sz w:val="24"/>
                <w:szCs w:val="24"/>
              </w:rPr>
              <w:t>Ⅲ</w:t>
            </w:r>
            <w:r w:rsidRPr="002436C2">
              <w:rPr>
                <w:rFonts w:ascii="標楷體" w:eastAsia="標楷體" w:hAnsi="標楷體" w:cs="標楷體"/>
                <w:color w:val="auto"/>
                <w:sz w:val="24"/>
                <w:szCs w:val="24"/>
              </w:rPr>
              <w:t xml:space="preserve">-1 </w:t>
            </w:r>
            <w:r w:rsidRPr="002436C2">
              <w:rPr>
                <w:rFonts w:ascii="標楷體" w:eastAsia="標楷體" w:hAnsi="標楷體" w:cs="標楷體" w:hint="eastAsia"/>
                <w:color w:val="auto"/>
                <w:sz w:val="24"/>
                <w:szCs w:val="24"/>
              </w:rPr>
              <w:t>每個人不同的生活背景與經驗，會使其對社會事務的觀點與感受產生差異。</w:t>
            </w:r>
          </w:p>
          <w:p w14:paraId="6142D337" w14:textId="77777777" w:rsidR="005B7F35" w:rsidRDefault="005B7F35" w:rsidP="000A5604">
            <w:pPr>
              <w:spacing w:line="300" w:lineRule="exact"/>
              <w:ind w:left="108" w:rightChars="-47" w:right="-94" w:hanging="108"/>
              <w:jc w:val="left"/>
              <w:rPr>
                <w:rFonts w:ascii="標楷體" w:eastAsia="標楷體" w:hAnsi="標楷體" w:cs="標楷體"/>
                <w:color w:val="FF0000"/>
                <w:sz w:val="24"/>
                <w:szCs w:val="24"/>
              </w:rPr>
            </w:pPr>
            <w:r>
              <w:rPr>
                <w:rFonts w:ascii="標楷體" w:eastAsia="標楷體" w:hAnsi="標楷體" w:cs="標楷體" w:hint="eastAsia"/>
                <w:color w:val="auto"/>
                <w:sz w:val="24"/>
                <w:szCs w:val="24"/>
              </w:rPr>
              <w:t>社</w:t>
            </w:r>
            <w:r w:rsidRPr="002436C2">
              <w:rPr>
                <w:rFonts w:ascii="標楷體" w:eastAsia="標楷體" w:hAnsi="標楷體" w:cs="標楷體"/>
                <w:color w:val="auto"/>
                <w:sz w:val="24"/>
                <w:szCs w:val="24"/>
              </w:rPr>
              <w:t>Da-</w:t>
            </w:r>
            <w:r w:rsidRPr="002436C2">
              <w:rPr>
                <w:rFonts w:ascii="標楷體" w:eastAsia="標楷體" w:hAnsi="標楷體" w:cs="標楷體" w:hint="eastAsia"/>
                <w:color w:val="auto"/>
                <w:sz w:val="24"/>
                <w:szCs w:val="24"/>
              </w:rPr>
              <w:t>Ⅲ</w:t>
            </w:r>
            <w:r w:rsidRPr="002436C2">
              <w:rPr>
                <w:rFonts w:ascii="標楷體" w:eastAsia="標楷體" w:hAnsi="標楷體" w:cs="標楷體"/>
                <w:color w:val="auto"/>
                <w:sz w:val="24"/>
                <w:szCs w:val="24"/>
              </w:rPr>
              <w:t xml:space="preserve">-1 </w:t>
            </w:r>
            <w:r w:rsidRPr="002436C2">
              <w:rPr>
                <w:rFonts w:ascii="標楷體" w:eastAsia="標楷體" w:hAnsi="標楷體" w:cs="標楷體" w:hint="eastAsia"/>
                <w:color w:val="auto"/>
                <w:sz w:val="24"/>
                <w:szCs w:val="24"/>
              </w:rPr>
              <w:t>依據需求與價值觀做選擇時，須評估風險、結果及承擔責</w:t>
            </w:r>
            <w:r w:rsidRPr="002436C2">
              <w:rPr>
                <w:rFonts w:ascii="標楷體" w:eastAsia="標楷體" w:hAnsi="標楷體" w:cs="標楷體" w:hint="eastAsia"/>
                <w:color w:val="auto"/>
                <w:sz w:val="24"/>
                <w:szCs w:val="24"/>
              </w:rPr>
              <w:lastRenderedPageBreak/>
              <w:t>任，且不應侵害他人福祉或正當權益。</w:t>
            </w:r>
          </w:p>
        </w:tc>
        <w:tc>
          <w:tcPr>
            <w:tcW w:w="547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ADD85E" w14:textId="77777777" w:rsidR="005B7F35" w:rsidRPr="007C1CE6" w:rsidRDefault="005B7F35" w:rsidP="000A5604">
            <w:pPr>
              <w:jc w:val="center"/>
              <w:rPr>
                <w:rFonts w:ascii="標楷體" w:eastAsia="標楷體" w:hAnsi="標楷體" w:cs="新細明體"/>
                <w:b/>
                <w:bCs/>
                <w:color w:val="000000" w:themeColor="text1"/>
                <w:sz w:val="24"/>
                <w:szCs w:val="24"/>
                <w:bdr w:val="single" w:sz="4" w:space="0" w:color="auto"/>
              </w:rPr>
            </w:pPr>
            <w:bookmarkStart w:id="3" w:name="_Hlk181972650"/>
            <w:r w:rsidRPr="007C1CE6">
              <w:rPr>
                <w:rFonts w:ascii="標楷體" w:eastAsia="標楷體" w:hAnsi="標楷體" w:cs="新細明體" w:hint="eastAsia"/>
                <w:b/>
                <w:bCs/>
                <w:color w:val="000000" w:themeColor="text1"/>
                <w:sz w:val="24"/>
                <w:szCs w:val="24"/>
                <w:bdr w:val="single" w:sz="4" w:space="0" w:color="auto"/>
              </w:rPr>
              <w:lastRenderedPageBreak/>
              <w:t>主題二</w:t>
            </w:r>
            <w:r w:rsidRPr="007C1CE6">
              <w:rPr>
                <w:rFonts w:ascii="標楷體" w:eastAsia="標楷體" w:hAnsi="標楷體" w:cs="新細明體"/>
                <w:b/>
                <w:bCs/>
                <w:color w:val="000000" w:themeColor="text1"/>
                <w:sz w:val="24"/>
                <w:szCs w:val="24"/>
                <w:bdr w:val="single" w:sz="4" w:space="0" w:color="auto"/>
              </w:rPr>
              <w:t xml:space="preserve">  </w:t>
            </w:r>
            <w:r w:rsidRPr="007C1CE6">
              <w:rPr>
                <w:rFonts w:ascii="標楷體" w:eastAsia="標楷體" w:hAnsi="標楷體" w:cs="新細明體" w:hint="eastAsia"/>
                <w:b/>
                <w:bCs/>
                <w:color w:val="000000" w:themeColor="text1"/>
                <w:sz w:val="24"/>
                <w:szCs w:val="24"/>
                <w:bdr w:val="single" w:sz="4" w:space="0" w:color="auto"/>
              </w:rPr>
              <w:t>「尊重」</w:t>
            </w:r>
            <w:r w:rsidRPr="00CD45D6">
              <w:rPr>
                <w:rFonts w:ascii="標楷體" w:eastAsia="標楷體" w:hAnsi="標楷體" w:cs="新細明體" w:hint="eastAsia"/>
                <w:b/>
                <w:bCs/>
                <w:color w:val="000000" w:themeColor="text1"/>
                <w:sz w:val="24"/>
                <w:szCs w:val="24"/>
                <w:bdr w:val="single" w:sz="4" w:space="0" w:color="auto"/>
              </w:rPr>
              <w:t>法治世界</w:t>
            </w:r>
          </w:p>
          <w:p w14:paraId="375283DD" w14:textId="77777777" w:rsidR="005B7F35" w:rsidRPr="003E529A" w:rsidRDefault="005B7F35" w:rsidP="000A5604">
            <w:pPr>
              <w:autoSpaceDE w:val="0"/>
              <w:jc w:val="left"/>
              <w:rPr>
                <w:rFonts w:ascii="標楷體" w:eastAsia="標楷體" w:hAnsi="標楷體" w:cs="標楷體"/>
                <w:color w:val="00B0F0"/>
                <w:sz w:val="24"/>
                <w:szCs w:val="24"/>
              </w:rPr>
            </w:pPr>
            <w:r w:rsidRPr="003E529A">
              <w:rPr>
                <w:rFonts w:ascii="標楷體" w:eastAsia="標楷體" w:hAnsi="標楷體" w:cs="標楷體" w:hint="eastAsia"/>
                <w:color w:val="00B0F0"/>
                <w:sz w:val="24"/>
                <w:szCs w:val="24"/>
              </w:rPr>
              <w:t>共讀書導讀：讀報教育指南</w:t>
            </w:r>
            <w:r w:rsidRPr="003E529A">
              <w:rPr>
                <w:rFonts w:ascii="標楷體" w:eastAsia="標楷體" w:hAnsi="標楷體" w:cs="標楷體"/>
                <w:color w:val="00B0F0"/>
                <w:sz w:val="24"/>
                <w:szCs w:val="24"/>
              </w:rPr>
              <w:t>-</w:t>
            </w:r>
            <w:r w:rsidRPr="003E529A">
              <w:rPr>
                <w:rFonts w:ascii="標楷體" w:eastAsia="標楷體" w:hAnsi="標楷體" w:cs="標楷體" w:hint="eastAsia"/>
                <w:color w:val="00B0F0"/>
                <w:sz w:val="24"/>
                <w:szCs w:val="24"/>
              </w:rPr>
              <w:t>法律篇</w:t>
            </w:r>
          </w:p>
          <w:p w14:paraId="73997678" w14:textId="77777777" w:rsidR="005B7F35" w:rsidRPr="003E529A" w:rsidRDefault="005B7F35" w:rsidP="000A5604">
            <w:pPr>
              <w:autoSpaceDE w:val="0"/>
              <w:jc w:val="left"/>
              <w:rPr>
                <w:rFonts w:ascii="標楷體" w:eastAsia="標楷體" w:hAnsi="標楷體" w:cs="標楷體"/>
                <w:color w:val="00B0F0"/>
                <w:sz w:val="24"/>
                <w:szCs w:val="24"/>
              </w:rPr>
            </w:pPr>
            <w:proofErr w:type="gramStart"/>
            <w:r w:rsidRPr="003E529A">
              <w:rPr>
                <w:rFonts w:ascii="標楷體" w:eastAsia="標楷體" w:hAnsi="標楷體" w:cs="標楷體" w:hint="eastAsia"/>
                <w:color w:val="00B0F0"/>
                <w:sz w:val="24"/>
                <w:szCs w:val="24"/>
              </w:rPr>
              <w:t>一</w:t>
            </w:r>
            <w:proofErr w:type="gramEnd"/>
            <w:r w:rsidRPr="003E529A">
              <w:rPr>
                <w:rFonts w:ascii="標楷體" w:eastAsia="標楷體" w:hAnsi="標楷體" w:cs="標楷體"/>
                <w:color w:val="00B0F0"/>
                <w:sz w:val="24"/>
                <w:szCs w:val="24"/>
              </w:rPr>
              <w:t>.</w:t>
            </w:r>
            <w:r w:rsidRPr="003E529A">
              <w:rPr>
                <w:rFonts w:ascii="標楷體" w:eastAsia="標楷體" w:hAnsi="標楷體" w:cs="標楷體" w:hint="eastAsia"/>
                <w:color w:val="00B0F0"/>
                <w:sz w:val="24"/>
                <w:szCs w:val="24"/>
              </w:rPr>
              <w:t>引起動機</w:t>
            </w:r>
          </w:p>
          <w:p w14:paraId="6162DAD8" w14:textId="77777777" w:rsidR="005B7F35" w:rsidRPr="003E529A" w:rsidRDefault="005B7F35" w:rsidP="000A5604">
            <w:pPr>
              <w:ind w:leftChars="100" w:left="440" w:hangingChars="100" w:hanging="240"/>
              <w:jc w:val="left"/>
              <w:rPr>
                <w:rFonts w:ascii="標楷體" w:eastAsia="標楷體" w:hAnsi="標楷體" w:cs="標楷體"/>
                <w:color w:val="00B0F0"/>
                <w:sz w:val="24"/>
                <w:szCs w:val="24"/>
              </w:rPr>
            </w:pPr>
            <w:r w:rsidRPr="003E529A">
              <w:rPr>
                <w:rFonts w:ascii="標楷體" w:eastAsia="標楷體" w:hAnsi="標楷體" w:cs="標楷體"/>
                <w:color w:val="00B0F0"/>
                <w:sz w:val="24"/>
                <w:szCs w:val="24"/>
              </w:rPr>
              <w:t>1.</w:t>
            </w:r>
            <w:r w:rsidRPr="003E529A">
              <w:rPr>
                <w:rFonts w:ascii="標楷體" w:eastAsia="標楷體" w:hAnsi="標楷體" w:cs="標楷體" w:hint="eastAsia"/>
                <w:color w:val="00B0F0"/>
                <w:sz w:val="24"/>
                <w:szCs w:val="24"/>
              </w:rPr>
              <w:t>影片分享</w:t>
            </w:r>
          </w:p>
          <w:p w14:paraId="2872770C" w14:textId="77777777" w:rsidR="005B7F35" w:rsidRPr="003E529A" w:rsidRDefault="005B7F35" w:rsidP="000A5604">
            <w:pPr>
              <w:ind w:leftChars="200" w:left="400" w:firstLine="0"/>
              <w:jc w:val="left"/>
              <w:rPr>
                <w:rFonts w:ascii="標楷體" w:eastAsia="標楷體" w:hAnsi="標楷體" w:cs="標楷體"/>
                <w:color w:val="00B0F0"/>
                <w:sz w:val="24"/>
                <w:szCs w:val="24"/>
              </w:rPr>
            </w:pPr>
            <w:r w:rsidRPr="003E529A">
              <w:rPr>
                <w:rFonts w:ascii="標楷體" w:eastAsia="標楷體" w:hAnsi="標楷體" w:cs="標楷體" w:hint="eastAsia"/>
                <w:color w:val="00B0F0"/>
                <w:sz w:val="24"/>
                <w:szCs w:val="24"/>
              </w:rPr>
              <w:t>教師上網播放影片</w:t>
            </w:r>
            <w:proofErr w:type="gramStart"/>
            <w:r w:rsidRPr="003E529A">
              <w:rPr>
                <w:rFonts w:ascii="標楷體" w:eastAsia="標楷體" w:hAnsi="標楷體" w:cs="標楷體" w:hint="eastAsia"/>
                <w:color w:val="00B0F0"/>
                <w:sz w:val="24"/>
                <w:szCs w:val="24"/>
              </w:rPr>
              <w:t>《</w:t>
            </w:r>
            <w:proofErr w:type="gramEnd"/>
            <w:r w:rsidRPr="003E529A">
              <w:rPr>
                <w:rFonts w:ascii="標楷體" w:eastAsia="標楷體" w:hAnsi="標楷體" w:cs="標楷體" w:hint="eastAsia"/>
                <w:color w:val="00B0F0"/>
                <w:sz w:val="24"/>
                <w:szCs w:val="24"/>
              </w:rPr>
              <w:t>感到不舒服，就算性騷擾！勇敢拒絕適時求助</w:t>
            </w:r>
            <w:proofErr w:type="gramStart"/>
            <w:r w:rsidRPr="003E529A">
              <w:rPr>
                <w:rFonts w:ascii="標楷體" w:eastAsia="標楷體" w:hAnsi="標楷體" w:cs="標楷體" w:hint="eastAsia"/>
                <w:color w:val="00B0F0"/>
                <w:sz w:val="24"/>
                <w:szCs w:val="24"/>
              </w:rPr>
              <w:t>》</w:t>
            </w:r>
            <w:proofErr w:type="gramEnd"/>
            <w:r w:rsidRPr="003E529A">
              <w:rPr>
                <w:rFonts w:ascii="標楷體" w:eastAsia="標楷體" w:hAnsi="標楷體" w:cs="標楷體" w:hint="eastAsia"/>
                <w:color w:val="00B0F0"/>
                <w:sz w:val="24"/>
                <w:szCs w:val="24"/>
              </w:rPr>
              <w:t>，引起學生關注日常生活中可能遇到的性騷擾行為。影片以真實故事和動畫結合，讓學生了解性騷擾的定義與範疇，並引導學生思考如何在日常生活中勇敢拒絕不適當的行為。</w:t>
            </w:r>
          </w:p>
          <w:p w14:paraId="4A4DD463" w14:textId="77777777" w:rsidR="005B7F35" w:rsidRPr="003E529A" w:rsidRDefault="005B7F35" w:rsidP="000A5604">
            <w:pPr>
              <w:ind w:leftChars="100" w:left="440" w:hangingChars="100" w:hanging="240"/>
              <w:jc w:val="left"/>
              <w:rPr>
                <w:rFonts w:ascii="標楷體" w:eastAsia="標楷體" w:hAnsi="標楷體" w:cs="標楷體"/>
                <w:color w:val="00B0F0"/>
                <w:sz w:val="24"/>
                <w:szCs w:val="24"/>
              </w:rPr>
            </w:pPr>
            <w:r w:rsidRPr="003E529A">
              <w:rPr>
                <w:rFonts w:ascii="標楷體" w:eastAsia="標楷體" w:hAnsi="標楷體" w:cs="標楷體"/>
                <w:color w:val="00B0F0"/>
                <w:sz w:val="24"/>
                <w:szCs w:val="24"/>
              </w:rPr>
              <w:t>2.</w:t>
            </w:r>
            <w:r w:rsidRPr="003E529A">
              <w:rPr>
                <w:rFonts w:ascii="標楷體" w:eastAsia="標楷體" w:hAnsi="標楷體" w:cs="標楷體" w:hint="eastAsia"/>
                <w:color w:val="00B0F0"/>
                <w:sz w:val="24"/>
                <w:szCs w:val="24"/>
              </w:rPr>
              <w:t>教師講解性騷擾的定義與重要性</w:t>
            </w:r>
          </w:p>
          <w:p w14:paraId="26D9A951" w14:textId="77777777" w:rsidR="005B7F35" w:rsidRPr="003E529A" w:rsidRDefault="005B7F35" w:rsidP="000A5604">
            <w:pPr>
              <w:ind w:leftChars="200" w:left="400" w:firstLine="0"/>
              <w:jc w:val="left"/>
              <w:rPr>
                <w:rFonts w:ascii="標楷體" w:eastAsia="標楷體" w:hAnsi="標楷體" w:cs="標楷體"/>
                <w:color w:val="00B0F0"/>
                <w:sz w:val="24"/>
                <w:szCs w:val="24"/>
              </w:rPr>
            </w:pPr>
            <w:r w:rsidRPr="003E529A">
              <w:rPr>
                <w:rFonts w:ascii="標楷體" w:eastAsia="標楷體" w:hAnsi="標楷體" w:cs="標楷體" w:hint="eastAsia"/>
                <w:color w:val="00B0F0"/>
                <w:sz w:val="24"/>
                <w:szCs w:val="24"/>
              </w:rPr>
              <w:t>教師進一步說明：「性騷擾包括任何不受歡迎的、性或性別相關的行為，這些行為可能會讓人感到不適，甚至干擾日常生活，損害個人人格尊嚴。這不僅是身體上的碰觸，也可能是言語上的騷擾，例如不恰當的黃色笑話或評論。」教師強調，尊重他人是每個人應有的行為準則，希望學生學會保護自己和尊重他人，營造安全、和諧的生活環境。</w:t>
            </w:r>
          </w:p>
          <w:p w14:paraId="0741499E" w14:textId="77777777" w:rsidR="005B7F35" w:rsidRPr="003E529A" w:rsidRDefault="005B7F35" w:rsidP="000A5604">
            <w:pPr>
              <w:ind w:leftChars="100" w:left="440" w:hangingChars="100" w:hanging="240"/>
              <w:jc w:val="left"/>
              <w:rPr>
                <w:rFonts w:ascii="標楷體" w:eastAsia="標楷體" w:hAnsi="標楷體" w:cs="標楷體"/>
                <w:color w:val="00B0F0"/>
                <w:sz w:val="24"/>
                <w:szCs w:val="24"/>
              </w:rPr>
            </w:pPr>
            <w:r w:rsidRPr="003E529A">
              <w:rPr>
                <w:rFonts w:ascii="標楷體" w:eastAsia="標楷體" w:hAnsi="標楷體" w:cs="標楷體"/>
                <w:color w:val="00B0F0"/>
                <w:sz w:val="24"/>
                <w:szCs w:val="24"/>
              </w:rPr>
              <w:t>3.</w:t>
            </w:r>
            <w:r w:rsidRPr="003E529A">
              <w:rPr>
                <w:rFonts w:ascii="標楷體" w:eastAsia="標楷體" w:hAnsi="標楷體" w:cs="標楷體" w:hint="eastAsia"/>
                <w:color w:val="00B0F0"/>
                <w:sz w:val="24"/>
                <w:szCs w:val="24"/>
              </w:rPr>
              <w:t>引入教材主題</w:t>
            </w:r>
          </w:p>
          <w:p w14:paraId="6EB1E6EC" w14:textId="77777777" w:rsidR="005B7F35" w:rsidRPr="003E529A" w:rsidRDefault="005B7F35" w:rsidP="000A5604">
            <w:pPr>
              <w:ind w:leftChars="200" w:left="400" w:firstLine="0"/>
              <w:jc w:val="left"/>
              <w:rPr>
                <w:rFonts w:ascii="標楷體" w:eastAsia="標楷體" w:hAnsi="標楷體" w:cs="標楷體"/>
                <w:color w:val="00B0F0"/>
                <w:sz w:val="24"/>
                <w:szCs w:val="24"/>
              </w:rPr>
            </w:pPr>
            <w:r w:rsidRPr="003E529A">
              <w:rPr>
                <w:rFonts w:ascii="標楷體" w:eastAsia="標楷體" w:hAnsi="標楷體" w:cs="標楷體" w:hint="eastAsia"/>
                <w:color w:val="00B0F0"/>
                <w:sz w:val="24"/>
                <w:szCs w:val="24"/>
              </w:rPr>
              <w:t>教師向全班介紹即將使用的教材《讀報教育指南</w:t>
            </w:r>
            <w:r w:rsidRPr="003E529A">
              <w:rPr>
                <w:rFonts w:ascii="標楷體" w:eastAsia="標楷體" w:hAnsi="標楷體" w:cs="標楷體"/>
                <w:color w:val="00B0F0"/>
                <w:sz w:val="24"/>
                <w:szCs w:val="24"/>
              </w:rPr>
              <w:t>-</w:t>
            </w:r>
            <w:r w:rsidRPr="003E529A">
              <w:rPr>
                <w:rFonts w:ascii="標楷體" w:eastAsia="標楷體" w:hAnsi="標楷體" w:cs="標楷體" w:hint="eastAsia"/>
                <w:color w:val="00B0F0"/>
                <w:sz w:val="24"/>
                <w:szCs w:val="24"/>
              </w:rPr>
              <w:t>法律篇》，並說明該教材會透過不同的法律案例，幫助學生了解如何在生活中實踐尊重，避免誤觸法律紅線。這樣的引言讓學生對接下來的活動充滿期待，激發他們的學習動機。</w:t>
            </w:r>
          </w:p>
          <w:p w14:paraId="39F4D23D" w14:textId="77777777" w:rsidR="005B7F35" w:rsidRPr="007C1CE6" w:rsidRDefault="005B7F35" w:rsidP="000A5604">
            <w:pPr>
              <w:autoSpaceDE w:val="0"/>
              <w:ind w:left="312" w:hangingChars="130" w:hanging="312"/>
              <w:jc w:val="left"/>
              <w:rPr>
                <w:rFonts w:ascii="標楷體" w:eastAsia="標楷體" w:hAnsi="標楷體" w:cs="標楷體"/>
                <w:color w:val="000000" w:themeColor="text1"/>
                <w:sz w:val="24"/>
                <w:szCs w:val="24"/>
              </w:rPr>
            </w:pPr>
          </w:p>
          <w:p w14:paraId="00323439" w14:textId="77777777" w:rsidR="005B7F35" w:rsidRPr="003E529A" w:rsidRDefault="005B7F35" w:rsidP="000A5604">
            <w:pPr>
              <w:autoSpaceDE w:val="0"/>
              <w:ind w:left="312" w:hangingChars="130" w:hanging="312"/>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lastRenderedPageBreak/>
              <w:t>二</w:t>
            </w:r>
            <w:r w:rsidRPr="003E529A">
              <w:rPr>
                <w:rFonts w:ascii="標楷體" w:eastAsia="標楷體" w:hAnsi="標楷體" w:cs="標楷體"/>
                <w:color w:val="00B050"/>
                <w:sz w:val="24"/>
                <w:szCs w:val="24"/>
              </w:rPr>
              <w:t>.</w:t>
            </w:r>
            <w:r w:rsidRPr="003E529A">
              <w:rPr>
                <w:rFonts w:ascii="標楷體" w:eastAsia="標楷體" w:hAnsi="標楷體" w:cs="標楷體" w:hint="eastAsia"/>
                <w:color w:val="00B050"/>
                <w:sz w:val="24"/>
                <w:szCs w:val="24"/>
              </w:rPr>
              <w:t>發展活動</w:t>
            </w:r>
          </w:p>
          <w:p w14:paraId="210A1BD1" w14:textId="77777777" w:rsidR="005B7F35" w:rsidRPr="003E529A" w:rsidRDefault="005B7F35" w:rsidP="000A5604">
            <w:pPr>
              <w:ind w:leftChars="100" w:left="440" w:hangingChars="100" w:hanging="240"/>
              <w:jc w:val="left"/>
              <w:rPr>
                <w:rFonts w:ascii="標楷體" w:eastAsia="標楷體" w:hAnsi="標楷體" w:cs="標楷體"/>
                <w:color w:val="00B050"/>
                <w:sz w:val="24"/>
                <w:szCs w:val="24"/>
              </w:rPr>
            </w:pPr>
            <w:r w:rsidRPr="003E529A">
              <w:rPr>
                <w:rFonts w:ascii="標楷體" w:eastAsia="標楷體" w:hAnsi="標楷體" w:cs="標楷體"/>
                <w:color w:val="00B050"/>
                <w:sz w:val="24"/>
                <w:szCs w:val="24"/>
              </w:rPr>
              <w:t>1.</w:t>
            </w:r>
            <w:r w:rsidRPr="003E529A">
              <w:rPr>
                <w:rFonts w:ascii="標楷體" w:eastAsia="標楷體" w:hAnsi="標楷體" w:cs="標楷體" w:hint="eastAsia"/>
                <w:color w:val="00B050"/>
                <w:sz w:val="24"/>
                <w:szCs w:val="24"/>
              </w:rPr>
              <w:t>閱讀共讀書</w:t>
            </w:r>
          </w:p>
          <w:p w14:paraId="1BD9E1BE" w14:textId="77777777" w:rsidR="005B7F35" w:rsidRPr="003E529A" w:rsidRDefault="005B7F35" w:rsidP="005B7F35">
            <w:pPr>
              <w:pStyle w:val="a3"/>
              <w:numPr>
                <w:ilvl w:val="0"/>
                <w:numId w:val="32"/>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教師發下《讀報教育指南</w:t>
            </w:r>
            <w:r w:rsidRPr="003E529A">
              <w:rPr>
                <w:rFonts w:ascii="標楷體" w:eastAsia="標楷體" w:hAnsi="標楷體" w:cs="標楷體"/>
                <w:color w:val="00B050"/>
                <w:sz w:val="24"/>
                <w:szCs w:val="24"/>
              </w:rPr>
              <w:t>-</w:t>
            </w:r>
            <w:r w:rsidRPr="003E529A">
              <w:rPr>
                <w:rFonts w:ascii="標楷體" w:eastAsia="標楷體" w:hAnsi="標楷體" w:cs="標楷體" w:hint="eastAsia"/>
                <w:color w:val="00B050"/>
                <w:sz w:val="24"/>
                <w:szCs w:val="24"/>
              </w:rPr>
              <w:t>法律篇》，並請學生自選一篇少年法律事件</w:t>
            </w:r>
            <w:proofErr w:type="gramStart"/>
            <w:r w:rsidRPr="003E529A">
              <w:rPr>
                <w:rFonts w:ascii="標楷體" w:eastAsia="標楷體" w:hAnsi="標楷體" w:cs="標楷體" w:hint="eastAsia"/>
                <w:color w:val="00B050"/>
                <w:sz w:val="24"/>
                <w:szCs w:val="24"/>
              </w:rPr>
              <w:t>簿</w:t>
            </w:r>
            <w:proofErr w:type="gramEnd"/>
            <w:r w:rsidRPr="003E529A">
              <w:rPr>
                <w:rFonts w:ascii="標楷體" w:eastAsia="標楷體" w:hAnsi="標楷體" w:cs="標楷體" w:hint="eastAsia"/>
                <w:color w:val="00B050"/>
                <w:sz w:val="24"/>
                <w:szCs w:val="24"/>
              </w:rPr>
              <w:t>進行閱讀。</w:t>
            </w:r>
          </w:p>
          <w:p w14:paraId="10B5FC76" w14:textId="77777777" w:rsidR="005B7F35" w:rsidRPr="003E529A" w:rsidRDefault="005B7F35" w:rsidP="005B7F35">
            <w:pPr>
              <w:pStyle w:val="a3"/>
              <w:numPr>
                <w:ilvl w:val="0"/>
                <w:numId w:val="32"/>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學生透過選擇感興趣的案例，更加專注於學習如何在日常行為中遵守法律規範並尊重他人。</w:t>
            </w:r>
          </w:p>
          <w:p w14:paraId="30A2E474" w14:textId="77777777" w:rsidR="005B7F35" w:rsidRPr="003E529A" w:rsidRDefault="005B7F35" w:rsidP="005B7F35">
            <w:pPr>
              <w:pStyle w:val="a3"/>
              <w:numPr>
                <w:ilvl w:val="0"/>
                <w:numId w:val="32"/>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教師也適時給予指導，讓學生對於法律案例中的核心議題有更深的理解。</w:t>
            </w:r>
          </w:p>
          <w:p w14:paraId="742308B5" w14:textId="77777777" w:rsidR="005B7F35" w:rsidRPr="003E529A" w:rsidRDefault="005B7F35" w:rsidP="000A5604">
            <w:pPr>
              <w:ind w:leftChars="100" w:left="440" w:hangingChars="100" w:hanging="240"/>
              <w:jc w:val="left"/>
              <w:rPr>
                <w:rFonts w:ascii="標楷體" w:eastAsia="標楷體" w:hAnsi="標楷體" w:cs="標楷體"/>
                <w:color w:val="00B050"/>
                <w:sz w:val="24"/>
                <w:szCs w:val="24"/>
              </w:rPr>
            </w:pPr>
            <w:r w:rsidRPr="003E529A">
              <w:rPr>
                <w:rFonts w:ascii="標楷體" w:eastAsia="標楷體" w:hAnsi="標楷體" w:cs="標楷體"/>
                <w:color w:val="00B050"/>
                <w:sz w:val="24"/>
                <w:szCs w:val="24"/>
              </w:rPr>
              <w:t>2.</w:t>
            </w:r>
            <w:r w:rsidRPr="003E529A">
              <w:rPr>
                <w:rFonts w:ascii="標楷體" w:eastAsia="標楷體" w:hAnsi="標楷體" w:cs="標楷體" w:hint="eastAsia"/>
                <w:color w:val="00B050"/>
                <w:sz w:val="24"/>
                <w:szCs w:val="24"/>
              </w:rPr>
              <w:t>平板操作指導</w:t>
            </w:r>
          </w:p>
          <w:p w14:paraId="7F120E66" w14:textId="77777777" w:rsidR="005B7F35" w:rsidRPr="003E529A" w:rsidRDefault="005B7F35" w:rsidP="005B7F35">
            <w:pPr>
              <w:pStyle w:val="a3"/>
              <w:numPr>
                <w:ilvl w:val="0"/>
                <w:numId w:val="30"/>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教師發放平板電腦，指導學生如何登入</w:t>
            </w:r>
            <w:proofErr w:type="spellStart"/>
            <w:r w:rsidRPr="003E529A">
              <w:rPr>
                <w:rFonts w:ascii="標楷體" w:eastAsia="標楷體" w:hAnsi="標楷體" w:cs="標楷體"/>
                <w:color w:val="00B050"/>
                <w:sz w:val="24"/>
                <w:szCs w:val="24"/>
              </w:rPr>
              <w:t>LoiloNote</w:t>
            </w:r>
            <w:proofErr w:type="spellEnd"/>
            <w:r w:rsidRPr="003E529A">
              <w:rPr>
                <w:rFonts w:ascii="標楷體" w:eastAsia="標楷體" w:hAnsi="標楷體" w:cs="標楷體" w:hint="eastAsia"/>
                <w:color w:val="00B050"/>
                <w:sz w:val="24"/>
                <w:szCs w:val="24"/>
              </w:rPr>
              <w:t>平台，並詳細解說如何輸入學校帳號、個人帳號與密碼，確保每位學生都能順利</w:t>
            </w:r>
            <w:proofErr w:type="gramStart"/>
            <w:r w:rsidRPr="003E529A">
              <w:rPr>
                <w:rFonts w:ascii="標楷體" w:eastAsia="標楷體" w:hAnsi="標楷體" w:cs="標楷體" w:hint="eastAsia"/>
                <w:color w:val="00B050"/>
                <w:sz w:val="24"/>
                <w:szCs w:val="24"/>
              </w:rPr>
              <w:t>進入線上學習</w:t>
            </w:r>
            <w:proofErr w:type="gramEnd"/>
            <w:r w:rsidRPr="003E529A">
              <w:rPr>
                <w:rFonts w:ascii="標楷體" w:eastAsia="標楷體" w:hAnsi="標楷體" w:cs="標楷體" w:hint="eastAsia"/>
                <w:color w:val="00B050"/>
                <w:sz w:val="24"/>
                <w:szCs w:val="24"/>
              </w:rPr>
              <w:t>平台。</w:t>
            </w:r>
          </w:p>
          <w:p w14:paraId="72BF48A0" w14:textId="77777777" w:rsidR="005B7F35" w:rsidRPr="003E529A" w:rsidRDefault="005B7F35" w:rsidP="005B7F35">
            <w:pPr>
              <w:pStyle w:val="a3"/>
              <w:numPr>
                <w:ilvl w:val="0"/>
                <w:numId w:val="30"/>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此步驟不僅增強了學生的數位技能，也為他們接下來的活動奠定了良好的基礎。</w:t>
            </w:r>
          </w:p>
          <w:p w14:paraId="2F521FC8" w14:textId="77777777" w:rsidR="005B7F35" w:rsidRPr="003E529A" w:rsidRDefault="005B7F35" w:rsidP="000A5604">
            <w:pPr>
              <w:ind w:leftChars="100" w:left="440" w:hangingChars="100" w:hanging="240"/>
              <w:jc w:val="left"/>
              <w:rPr>
                <w:rFonts w:ascii="標楷體" w:eastAsia="標楷體" w:hAnsi="標楷體" w:cs="標楷體"/>
                <w:color w:val="00B050"/>
                <w:sz w:val="24"/>
                <w:szCs w:val="24"/>
              </w:rPr>
            </w:pPr>
            <w:r w:rsidRPr="003E529A">
              <w:rPr>
                <w:rFonts w:ascii="標楷體" w:eastAsia="標楷體" w:hAnsi="標楷體" w:cs="標楷體"/>
                <w:color w:val="00B050"/>
                <w:sz w:val="24"/>
                <w:szCs w:val="24"/>
              </w:rPr>
              <w:t>3.</w:t>
            </w:r>
            <w:proofErr w:type="gramStart"/>
            <w:r w:rsidRPr="003E529A">
              <w:rPr>
                <w:rFonts w:ascii="標楷體" w:eastAsia="標楷體" w:hAnsi="標楷體" w:cs="標楷體" w:hint="eastAsia"/>
                <w:color w:val="00B050"/>
                <w:sz w:val="24"/>
                <w:szCs w:val="24"/>
              </w:rPr>
              <w:t>線上學習</w:t>
            </w:r>
            <w:proofErr w:type="gramEnd"/>
            <w:r w:rsidRPr="003E529A">
              <w:rPr>
                <w:rFonts w:ascii="標楷體" w:eastAsia="標楷體" w:hAnsi="標楷體" w:cs="標楷體" w:hint="eastAsia"/>
                <w:color w:val="00B050"/>
                <w:sz w:val="24"/>
                <w:szCs w:val="24"/>
              </w:rPr>
              <w:t>單的習寫</w:t>
            </w:r>
          </w:p>
          <w:p w14:paraId="7C9A06A8" w14:textId="77777777" w:rsidR="005B7F35" w:rsidRPr="003E529A" w:rsidRDefault="005B7F35" w:rsidP="005B7F35">
            <w:pPr>
              <w:pStyle w:val="a3"/>
              <w:numPr>
                <w:ilvl w:val="0"/>
                <w:numId w:val="31"/>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教師指導學生下載教師已上傳的學習單，並逐步講解學習單內容，確保學生理解如何進行回答。</w:t>
            </w:r>
          </w:p>
          <w:p w14:paraId="3BFE546A" w14:textId="77777777" w:rsidR="005B7F35" w:rsidRPr="003E529A" w:rsidRDefault="005B7F35" w:rsidP="005B7F35">
            <w:pPr>
              <w:pStyle w:val="a3"/>
              <w:numPr>
                <w:ilvl w:val="0"/>
                <w:numId w:val="31"/>
              </w:numPr>
              <w:jc w:val="left"/>
              <w:rPr>
                <w:rFonts w:ascii="標楷體" w:eastAsia="標楷體" w:hAnsi="標楷體" w:cs="標楷體"/>
                <w:color w:val="00B050"/>
                <w:sz w:val="24"/>
                <w:szCs w:val="24"/>
              </w:rPr>
            </w:pPr>
            <w:r w:rsidRPr="003E529A">
              <w:rPr>
                <w:rFonts w:ascii="標楷體" w:eastAsia="標楷體" w:hAnsi="標楷體" w:cs="標楷體" w:hint="eastAsia"/>
                <w:color w:val="00B050"/>
                <w:sz w:val="24"/>
                <w:szCs w:val="24"/>
              </w:rPr>
              <w:t>學生可以根據所選案例，整理出關鍵學習點，並在學習單上進行填寫。</w:t>
            </w:r>
          </w:p>
          <w:p w14:paraId="26F94A3D" w14:textId="77777777" w:rsidR="005B7F35" w:rsidRPr="00965B2F" w:rsidRDefault="005B7F35" w:rsidP="005B7F35">
            <w:pPr>
              <w:pStyle w:val="a3"/>
              <w:numPr>
                <w:ilvl w:val="0"/>
                <w:numId w:val="31"/>
              </w:numPr>
              <w:jc w:val="left"/>
              <w:rPr>
                <w:rFonts w:ascii="標楷體" w:eastAsia="標楷體" w:hAnsi="標楷體" w:cs="標楷體"/>
                <w:color w:val="0070C0"/>
                <w:sz w:val="24"/>
                <w:szCs w:val="24"/>
              </w:rPr>
            </w:pPr>
            <w:r w:rsidRPr="003E529A">
              <w:rPr>
                <w:rFonts w:ascii="標楷體" w:eastAsia="標楷體" w:hAnsi="標楷體" w:cs="標楷體" w:hint="eastAsia"/>
                <w:color w:val="00B050"/>
                <w:sz w:val="24"/>
                <w:szCs w:val="24"/>
              </w:rPr>
              <w:t>透過這種方式，學生將法律知識轉化為實際的生活技能，加深對「尊重」與「</w:t>
            </w:r>
            <w:proofErr w:type="gramStart"/>
            <w:r w:rsidRPr="003E529A">
              <w:rPr>
                <w:rFonts w:ascii="標楷體" w:eastAsia="標楷體" w:hAnsi="標楷體" w:cs="標楷體" w:hint="eastAsia"/>
                <w:color w:val="00B050"/>
                <w:sz w:val="24"/>
                <w:szCs w:val="24"/>
              </w:rPr>
              <w:t>遵</w:t>
            </w:r>
            <w:proofErr w:type="gramEnd"/>
            <w:r w:rsidRPr="003E529A">
              <w:rPr>
                <w:rFonts w:ascii="標楷體" w:eastAsia="標楷體" w:hAnsi="標楷體" w:cs="標楷體" w:hint="eastAsia"/>
                <w:color w:val="00B050"/>
                <w:sz w:val="24"/>
                <w:szCs w:val="24"/>
              </w:rPr>
              <w:t>法」概念的理解。</w:t>
            </w:r>
          </w:p>
          <w:p w14:paraId="44A1D6EF" w14:textId="77777777" w:rsidR="005B7F35" w:rsidRPr="00965B2F" w:rsidRDefault="005B7F35" w:rsidP="000A5604">
            <w:pPr>
              <w:pStyle w:val="a3"/>
              <w:autoSpaceDE w:val="0"/>
              <w:ind w:left="700" w:firstLine="0"/>
              <w:jc w:val="left"/>
              <w:rPr>
                <w:rFonts w:ascii="標楷體" w:eastAsia="標楷體" w:hAnsi="標楷體" w:cs="標楷體"/>
                <w:color w:val="0070C0"/>
                <w:sz w:val="24"/>
                <w:szCs w:val="24"/>
              </w:rPr>
            </w:pPr>
          </w:p>
          <w:p w14:paraId="0FBF6153" w14:textId="77777777" w:rsidR="005B7F35" w:rsidRPr="00161D5C" w:rsidRDefault="005B7F35" w:rsidP="000A5604">
            <w:pPr>
              <w:autoSpaceDE w:val="0"/>
              <w:ind w:left="312" w:hangingChars="130" w:hanging="312"/>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lastRenderedPageBreak/>
              <w:t>三</w:t>
            </w:r>
            <w:r w:rsidRPr="00161D5C">
              <w:rPr>
                <w:rFonts w:ascii="標楷體" w:eastAsia="標楷體" w:hAnsi="標楷體" w:cs="標楷體"/>
                <w:color w:val="00B0F0"/>
                <w:sz w:val="24"/>
                <w:szCs w:val="24"/>
              </w:rPr>
              <w:t>.</w:t>
            </w:r>
            <w:r w:rsidRPr="00161D5C">
              <w:rPr>
                <w:rFonts w:ascii="標楷體" w:eastAsia="標楷體" w:hAnsi="標楷體" w:cs="標楷體" w:hint="eastAsia"/>
                <w:color w:val="00B0F0"/>
                <w:sz w:val="24"/>
                <w:szCs w:val="24"/>
              </w:rPr>
              <w:t>統整活動</w:t>
            </w:r>
            <w:r w:rsidRPr="00161D5C">
              <w:rPr>
                <w:rFonts w:ascii="標楷體" w:eastAsia="標楷體" w:hAnsi="標楷體" w:cs="標楷體"/>
                <w:color w:val="00B0F0"/>
                <w:sz w:val="24"/>
                <w:szCs w:val="24"/>
              </w:rPr>
              <w:t>-</w:t>
            </w:r>
            <w:r w:rsidRPr="00161D5C">
              <w:rPr>
                <w:rFonts w:ascii="標楷體" w:eastAsia="標楷體" w:hAnsi="標楷體" w:cs="標楷體" w:hint="eastAsia"/>
                <w:color w:val="00B0F0"/>
                <w:sz w:val="24"/>
                <w:szCs w:val="24"/>
              </w:rPr>
              <w:t>法律小劇場</w:t>
            </w:r>
          </w:p>
          <w:p w14:paraId="3C05601B" w14:textId="77777777" w:rsidR="005B7F35" w:rsidRPr="00161D5C" w:rsidRDefault="005B7F35" w:rsidP="000A5604">
            <w:pPr>
              <w:ind w:leftChars="100" w:left="440" w:hangingChars="100" w:hanging="240"/>
              <w:jc w:val="left"/>
              <w:rPr>
                <w:rFonts w:ascii="標楷體" w:eastAsia="標楷體" w:hAnsi="標楷體" w:cs="標楷體"/>
                <w:color w:val="00B0F0"/>
                <w:sz w:val="24"/>
                <w:szCs w:val="24"/>
              </w:rPr>
            </w:pPr>
            <w:r w:rsidRPr="00161D5C">
              <w:rPr>
                <w:rFonts w:ascii="標楷體" w:eastAsia="標楷體" w:hAnsi="標楷體" w:cs="標楷體"/>
                <w:color w:val="00B0F0"/>
                <w:sz w:val="24"/>
                <w:szCs w:val="24"/>
              </w:rPr>
              <w:t>1.</w:t>
            </w:r>
            <w:r w:rsidRPr="00161D5C">
              <w:rPr>
                <w:rFonts w:ascii="標楷體" w:eastAsia="標楷體" w:hAnsi="標楷體" w:cs="標楷體" w:hint="eastAsia"/>
                <w:color w:val="00B0F0"/>
                <w:sz w:val="24"/>
                <w:szCs w:val="24"/>
              </w:rPr>
              <w:t>分組角色扮演</w:t>
            </w:r>
          </w:p>
          <w:p w14:paraId="3544B311" w14:textId="77777777" w:rsidR="005B7F35" w:rsidRPr="00161D5C" w:rsidRDefault="005B7F35" w:rsidP="005B7F35">
            <w:pPr>
              <w:pStyle w:val="a3"/>
              <w:numPr>
                <w:ilvl w:val="0"/>
                <w:numId w:val="28"/>
              </w:numPr>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教師將全班分組，每組</w:t>
            </w:r>
            <w:r w:rsidRPr="00161D5C">
              <w:rPr>
                <w:rFonts w:ascii="標楷體" w:eastAsia="標楷體" w:hAnsi="標楷體" w:cs="標楷體"/>
                <w:color w:val="00B0F0"/>
                <w:sz w:val="24"/>
                <w:szCs w:val="24"/>
              </w:rPr>
              <w:t>3-4</w:t>
            </w:r>
            <w:r w:rsidRPr="00161D5C">
              <w:rPr>
                <w:rFonts w:ascii="標楷體" w:eastAsia="標楷體" w:hAnsi="標楷體" w:cs="標楷體" w:hint="eastAsia"/>
                <w:color w:val="00B0F0"/>
                <w:sz w:val="24"/>
                <w:szCs w:val="24"/>
              </w:rPr>
              <w:t>人，請各組挑選一個案例進行角色扮演。</w:t>
            </w:r>
          </w:p>
          <w:p w14:paraId="2796630D" w14:textId="77777777" w:rsidR="005B7F35" w:rsidRPr="00161D5C" w:rsidRDefault="005B7F35" w:rsidP="005B7F35">
            <w:pPr>
              <w:pStyle w:val="a3"/>
              <w:numPr>
                <w:ilvl w:val="0"/>
                <w:numId w:val="28"/>
              </w:numPr>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學生們透過模擬真實情境，加深對法律案例的體會與理解。</w:t>
            </w:r>
          </w:p>
          <w:p w14:paraId="4F62B553" w14:textId="77777777" w:rsidR="005B7F35" w:rsidRPr="00161D5C" w:rsidRDefault="005B7F35" w:rsidP="005B7F35">
            <w:pPr>
              <w:pStyle w:val="a3"/>
              <w:numPr>
                <w:ilvl w:val="0"/>
                <w:numId w:val="28"/>
              </w:numPr>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在角色扮演過程中，每組成員必須分工合作，進行劇本創作、角色分配與排練，這樣的過程不僅提升了學生的表達與協作能力，也讓法律知識更貼近生活。</w:t>
            </w:r>
          </w:p>
          <w:p w14:paraId="18D3158F" w14:textId="77777777" w:rsidR="005B7F35" w:rsidRPr="00161D5C" w:rsidRDefault="005B7F35" w:rsidP="000A5604">
            <w:pPr>
              <w:ind w:leftChars="100" w:left="440" w:hangingChars="100" w:hanging="240"/>
              <w:jc w:val="left"/>
              <w:rPr>
                <w:rFonts w:ascii="標楷體" w:eastAsia="標楷體" w:hAnsi="標楷體" w:cs="標楷體"/>
                <w:color w:val="00B0F0"/>
                <w:sz w:val="24"/>
                <w:szCs w:val="24"/>
              </w:rPr>
            </w:pPr>
            <w:r w:rsidRPr="00161D5C">
              <w:rPr>
                <w:rFonts w:ascii="標楷體" w:eastAsia="標楷體" w:hAnsi="標楷體" w:cs="標楷體"/>
                <w:color w:val="00B0F0"/>
                <w:sz w:val="24"/>
                <w:szCs w:val="24"/>
              </w:rPr>
              <w:t>2.</w:t>
            </w:r>
            <w:r w:rsidRPr="00161D5C">
              <w:rPr>
                <w:rFonts w:ascii="標楷體" w:eastAsia="標楷體" w:hAnsi="標楷體" w:cs="標楷體" w:hint="eastAsia"/>
                <w:color w:val="00B0F0"/>
                <w:sz w:val="24"/>
                <w:szCs w:val="24"/>
              </w:rPr>
              <w:t>角色扮演展示與票選</w:t>
            </w:r>
          </w:p>
          <w:p w14:paraId="74EED1B5" w14:textId="77777777" w:rsidR="005B7F35" w:rsidRPr="00161D5C" w:rsidRDefault="005B7F35" w:rsidP="005B7F35">
            <w:pPr>
              <w:pStyle w:val="a3"/>
              <w:numPr>
                <w:ilvl w:val="0"/>
                <w:numId w:val="29"/>
              </w:numPr>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各小組依序上台表演，生動再現選擇的法律事件情境。</w:t>
            </w:r>
          </w:p>
          <w:p w14:paraId="08F006E4" w14:textId="77777777" w:rsidR="005B7F35" w:rsidRPr="00161D5C" w:rsidRDefault="005B7F35" w:rsidP="005B7F35">
            <w:pPr>
              <w:pStyle w:val="a3"/>
              <w:numPr>
                <w:ilvl w:val="0"/>
                <w:numId w:val="29"/>
              </w:numPr>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學生們在觀摩他人表演的同時，可以更深入理解不同情境下的行為規範。</w:t>
            </w:r>
          </w:p>
          <w:p w14:paraId="7B450F4C" w14:textId="77777777" w:rsidR="005B7F35" w:rsidRPr="00161D5C" w:rsidRDefault="005B7F35" w:rsidP="005B7F35">
            <w:pPr>
              <w:pStyle w:val="a3"/>
              <w:numPr>
                <w:ilvl w:val="0"/>
                <w:numId w:val="29"/>
              </w:numPr>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教師請全班同學票選表演最佳的小組，並為表現出色的小組頒發獎勵，增添活動的趣味性與激勵作用。</w:t>
            </w:r>
          </w:p>
          <w:p w14:paraId="2368D8D6" w14:textId="77777777" w:rsidR="005B7F35" w:rsidRPr="00161D5C" w:rsidRDefault="005B7F35" w:rsidP="000A5604">
            <w:pPr>
              <w:ind w:leftChars="100" w:left="440" w:hangingChars="100" w:hanging="240"/>
              <w:jc w:val="left"/>
              <w:rPr>
                <w:rFonts w:ascii="標楷體" w:eastAsia="標楷體" w:hAnsi="標楷體" w:cs="標楷體"/>
                <w:color w:val="00B0F0"/>
                <w:sz w:val="24"/>
                <w:szCs w:val="24"/>
              </w:rPr>
            </w:pPr>
            <w:r w:rsidRPr="00161D5C">
              <w:rPr>
                <w:rFonts w:ascii="標楷體" w:eastAsia="標楷體" w:hAnsi="標楷體" w:cs="標楷體"/>
                <w:color w:val="00B0F0"/>
                <w:sz w:val="24"/>
                <w:szCs w:val="24"/>
              </w:rPr>
              <w:t>3.</w:t>
            </w:r>
            <w:r w:rsidRPr="00161D5C">
              <w:rPr>
                <w:rFonts w:ascii="標楷體" w:eastAsia="標楷體" w:hAnsi="標楷體" w:cs="標楷體" w:hint="eastAsia"/>
                <w:color w:val="00B0F0"/>
                <w:sz w:val="24"/>
                <w:szCs w:val="24"/>
              </w:rPr>
              <w:t>教師總結與提醒</w:t>
            </w:r>
          </w:p>
          <w:p w14:paraId="085357E5" w14:textId="77777777" w:rsidR="005B7F35" w:rsidRPr="00161D5C" w:rsidRDefault="005B7F35" w:rsidP="000A5604">
            <w:pPr>
              <w:ind w:leftChars="200" w:left="400" w:firstLine="0"/>
              <w:jc w:val="left"/>
              <w:rPr>
                <w:rFonts w:ascii="標楷體" w:eastAsia="標楷體" w:hAnsi="標楷體" w:cs="標楷體"/>
                <w:color w:val="00B0F0"/>
                <w:sz w:val="24"/>
                <w:szCs w:val="24"/>
              </w:rPr>
            </w:pPr>
            <w:r w:rsidRPr="00161D5C">
              <w:rPr>
                <w:rFonts w:ascii="標楷體" w:eastAsia="標楷體" w:hAnsi="標楷體" w:cs="標楷體" w:hint="eastAsia"/>
                <w:color w:val="00B0F0"/>
                <w:sz w:val="24"/>
                <w:szCs w:val="24"/>
              </w:rPr>
              <w:t>教師總結課堂內容：「在日常生活中，我們應當學會尊重別人的權利與界線，這樣才能建立良好的人際關係，也能避免不小心觸犯法律。記住，尊重是彼此互相的，我們尊重別人，別人才會尊重我們。希望大家能把今天所學應用到生活中，</w:t>
            </w:r>
            <w:proofErr w:type="gramStart"/>
            <w:r w:rsidRPr="00161D5C">
              <w:rPr>
                <w:rFonts w:ascii="標楷體" w:eastAsia="標楷體" w:hAnsi="標楷體" w:cs="標楷體" w:hint="eastAsia"/>
                <w:color w:val="00B0F0"/>
                <w:sz w:val="24"/>
                <w:szCs w:val="24"/>
              </w:rPr>
              <w:t>成為懂法</w:t>
            </w:r>
            <w:proofErr w:type="gramEnd"/>
            <w:r w:rsidRPr="00161D5C">
              <w:rPr>
                <w:rFonts w:ascii="標楷體" w:eastAsia="標楷體" w:hAnsi="標楷體" w:cs="標楷體" w:hint="eastAsia"/>
                <w:color w:val="00B0F0"/>
                <w:sz w:val="24"/>
                <w:szCs w:val="24"/>
              </w:rPr>
              <w:t>、守法的好公民。」</w:t>
            </w:r>
            <w:bookmarkEnd w:id="3"/>
          </w:p>
          <w:p w14:paraId="005FB0FB" w14:textId="77777777" w:rsidR="005B7F35" w:rsidRPr="00161D5C" w:rsidRDefault="005B7F35" w:rsidP="000A5604">
            <w:pPr>
              <w:ind w:leftChars="200" w:left="400" w:firstLine="0"/>
              <w:jc w:val="left"/>
              <w:rPr>
                <w:rFonts w:ascii="標楷體" w:eastAsia="標楷體" w:hAnsi="標楷體" w:cs="標楷體"/>
                <w:color w:val="00B0F0"/>
                <w:sz w:val="24"/>
                <w:szCs w:val="24"/>
              </w:rPr>
            </w:pPr>
          </w:p>
          <w:p w14:paraId="721536EA" w14:textId="77777777" w:rsidR="005B7F35" w:rsidRDefault="005B7F35" w:rsidP="000A5604">
            <w:pPr>
              <w:ind w:leftChars="200" w:left="400" w:firstLine="0"/>
              <w:jc w:val="left"/>
              <w:rPr>
                <w:rFonts w:ascii="標楷體" w:eastAsia="標楷體" w:hAnsi="標楷體" w:cs="標楷體"/>
                <w:color w:val="000000" w:themeColor="text1"/>
                <w:sz w:val="24"/>
                <w:szCs w:val="24"/>
              </w:rPr>
            </w:pPr>
          </w:p>
          <w:p w14:paraId="5D0C091D" w14:textId="77777777" w:rsidR="005B7F35" w:rsidRDefault="005B7F35" w:rsidP="000A5604">
            <w:pPr>
              <w:ind w:leftChars="200" w:left="400" w:firstLine="0"/>
              <w:jc w:val="left"/>
              <w:rPr>
                <w:rFonts w:ascii="標楷體" w:eastAsia="標楷體" w:hAnsi="標楷體" w:cs="標楷體"/>
                <w:color w:val="000000" w:themeColor="text1"/>
                <w:sz w:val="24"/>
                <w:szCs w:val="24"/>
              </w:rPr>
            </w:pPr>
          </w:p>
          <w:p w14:paraId="31C677AD" w14:textId="77777777" w:rsidR="005B7F35" w:rsidRPr="003E7C37" w:rsidRDefault="005B7F35" w:rsidP="003E7C37">
            <w:pPr>
              <w:spacing w:line="320" w:lineRule="exact"/>
              <w:ind w:left="312" w:hangingChars="130" w:hanging="312"/>
              <w:rPr>
                <w:rFonts w:ascii="標楷體" w:eastAsia="標楷體" w:hAnsi="標楷體" w:cs="標楷體"/>
                <w:sz w:val="24"/>
                <w:szCs w:val="24"/>
                <w:bdr w:val="single" w:sz="4" w:space="0" w:color="auto"/>
                <w:shd w:val="pct15" w:color="auto" w:fill="FFFFFF"/>
              </w:rPr>
            </w:pPr>
            <w:r w:rsidRPr="003E7C37">
              <w:rPr>
                <w:rFonts w:ascii="標楷體" w:eastAsia="標楷體" w:hAnsi="標楷體" w:cs="標楷體" w:hint="eastAsia"/>
                <w:sz w:val="24"/>
                <w:szCs w:val="24"/>
                <w:bdr w:val="single" w:sz="4" w:space="0" w:color="auto"/>
                <w:shd w:val="pct15" w:color="auto" w:fill="FFFFFF"/>
              </w:rPr>
              <w:t>第十</w:t>
            </w:r>
            <w:proofErr w:type="gramStart"/>
            <w:r w:rsidRPr="003E7C37">
              <w:rPr>
                <w:rFonts w:ascii="標楷體" w:eastAsia="標楷體" w:hAnsi="標楷體" w:cs="標楷體" w:hint="eastAsia"/>
                <w:sz w:val="24"/>
                <w:szCs w:val="24"/>
                <w:bdr w:val="single" w:sz="4" w:space="0" w:color="auto"/>
                <w:shd w:val="pct15" w:color="auto" w:fill="FFFFFF"/>
              </w:rPr>
              <w:t>週</w:t>
            </w:r>
            <w:proofErr w:type="gramEnd"/>
            <w:r w:rsidRPr="003E7C37">
              <w:rPr>
                <w:rFonts w:ascii="標楷體" w:eastAsia="標楷體" w:hAnsi="標楷體" w:cs="標楷體" w:hint="eastAsia"/>
                <w:sz w:val="24"/>
                <w:szCs w:val="24"/>
                <w:bdr w:val="single" w:sz="4" w:space="0" w:color="auto"/>
                <w:shd w:val="pct15" w:color="auto" w:fill="FFFFFF"/>
              </w:rPr>
              <w:t>期中評量</w:t>
            </w:r>
          </w:p>
          <w:p w14:paraId="25E9EF08" w14:textId="77777777" w:rsidR="005B7F35" w:rsidRDefault="005B7F35" w:rsidP="000A5604">
            <w:pPr>
              <w:ind w:leftChars="200" w:left="400" w:firstLine="0"/>
              <w:jc w:val="left"/>
              <w:rPr>
                <w:rFonts w:ascii="標楷體" w:eastAsia="標楷體" w:hAnsi="標楷體" w:cs="標楷體"/>
                <w:color w:val="000000" w:themeColor="text1"/>
                <w:sz w:val="24"/>
                <w:szCs w:val="24"/>
              </w:rPr>
            </w:pPr>
          </w:p>
          <w:p w14:paraId="1A83CED0" w14:textId="6DD3EC2F" w:rsidR="005B7F35" w:rsidRDefault="005B7F35" w:rsidP="000A5604">
            <w:pPr>
              <w:ind w:leftChars="200" w:left="400" w:firstLine="0"/>
              <w:jc w:val="left"/>
              <w:rPr>
                <w:rFonts w:ascii="標楷體" w:eastAsia="標楷體" w:hAnsi="標楷體" w:cs="標楷體"/>
                <w:color w:val="000000" w:themeColor="text1"/>
                <w:sz w:val="24"/>
                <w:szCs w:val="24"/>
              </w:rPr>
            </w:pPr>
          </w:p>
          <w:p w14:paraId="7618AB53" w14:textId="2B7190DB" w:rsidR="003E529A" w:rsidRDefault="003E529A" w:rsidP="000A5604">
            <w:pPr>
              <w:ind w:leftChars="200" w:left="400" w:firstLine="0"/>
              <w:jc w:val="left"/>
              <w:rPr>
                <w:rFonts w:ascii="標楷體" w:eastAsia="標楷體" w:hAnsi="標楷體" w:cs="標楷體"/>
                <w:color w:val="000000" w:themeColor="text1"/>
                <w:sz w:val="24"/>
                <w:szCs w:val="24"/>
              </w:rPr>
            </w:pPr>
          </w:p>
          <w:p w14:paraId="3ECEE538" w14:textId="223C7002" w:rsidR="003E529A" w:rsidRDefault="003E529A" w:rsidP="000A5604">
            <w:pPr>
              <w:ind w:leftChars="200" w:left="400" w:firstLine="0"/>
              <w:jc w:val="left"/>
              <w:rPr>
                <w:rFonts w:ascii="標楷體" w:eastAsia="標楷體" w:hAnsi="標楷體" w:cs="標楷體"/>
                <w:color w:val="000000" w:themeColor="text1"/>
                <w:sz w:val="24"/>
                <w:szCs w:val="24"/>
              </w:rPr>
            </w:pPr>
          </w:p>
          <w:p w14:paraId="03A1CE54" w14:textId="71751892" w:rsidR="003E529A" w:rsidRDefault="003E529A" w:rsidP="000A5604">
            <w:pPr>
              <w:ind w:leftChars="200" w:left="400" w:firstLine="0"/>
              <w:jc w:val="left"/>
              <w:rPr>
                <w:rFonts w:ascii="標楷體" w:eastAsia="標楷體" w:hAnsi="標楷體" w:cs="標楷體"/>
                <w:color w:val="000000" w:themeColor="text1"/>
                <w:sz w:val="24"/>
                <w:szCs w:val="24"/>
              </w:rPr>
            </w:pPr>
          </w:p>
          <w:p w14:paraId="343C91C0" w14:textId="12B03E35" w:rsidR="003E529A" w:rsidRDefault="003E529A" w:rsidP="000A5604">
            <w:pPr>
              <w:ind w:leftChars="200" w:left="400" w:firstLine="0"/>
              <w:jc w:val="left"/>
              <w:rPr>
                <w:rFonts w:ascii="標楷體" w:eastAsia="標楷體" w:hAnsi="標楷體" w:cs="標楷體"/>
                <w:color w:val="000000" w:themeColor="text1"/>
                <w:sz w:val="24"/>
                <w:szCs w:val="24"/>
              </w:rPr>
            </w:pPr>
          </w:p>
          <w:p w14:paraId="0E4F275C" w14:textId="0DA5BF6E" w:rsidR="003E529A" w:rsidRDefault="003E529A" w:rsidP="000A5604">
            <w:pPr>
              <w:ind w:leftChars="200" w:left="400" w:firstLine="0"/>
              <w:jc w:val="left"/>
              <w:rPr>
                <w:rFonts w:ascii="標楷體" w:eastAsia="標楷體" w:hAnsi="標楷體" w:cs="標楷體"/>
                <w:color w:val="000000" w:themeColor="text1"/>
                <w:sz w:val="24"/>
                <w:szCs w:val="24"/>
              </w:rPr>
            </w:pPr>
          </w:p>
          <w:p w14:paraId="2AAD8B9F" w14:textId="5ED21020" w:rsidR="003E529A" w:rsidRDefault="003E529A" w:rsidP="000A5604">
            <w:pPr>
              <w:ind w:leftChars="200" w:left="400" w:firstLine="0"/>
              <w:jc w:val="left"/>
              <w:rPr>
                <w:rFonts w:ascii="標楷體" w:eastAsia="標楷體" w:hAnsi="標楷體" w:cs="標楷體"/>
                <w:color w:val="000000" w:themeColor="text1"/>
                <w:sz w:val="24"/>
                <w:szCs w:val="24"/>
              </w:rPr>
            </w:pPr>
          </w:p>
          <w:p w14:paraId="3BC192C3" w14:textId="0C281557" w:rsidR="003E529A" w:rsidRDefault="003E529A" w:rsidP="000A5604">
            <w:pPr>
              <w:ind w:leftChars="200" w:left="400" w:firstLine="0"/>
              <w:jc w:val="left"/>
              <w:rPr>
                <w:rFonts w:ascii="標楷體" w:eastAsia="標楷體" w:hAnsi="標楷體" w:cs="標楷體"/>
                <w:color w:val="000000" w:themeColor="text1"/>
                <w:sz w:val="24"/>
                <w:szCs w:val="24"/>
              </w:rPr>
            </w:pPr>
          </w:p>
          <w:p w14:paraId="78C75D8E" w14:textId="135CFE36" w:rsidR="003E529A" w:rsidRDefault="003E529A" w:rsidP="000A5604">
            <w:pPr>
              <w:ind w:leftChars="200" w:left="400" w:firstLine="0"/>
              <w:jc w:val="left"/>
              <w:rPr>
                <w:rFonts w:ascii="標楷體" w:eastAsia="標楷體" w:hAnsi="標楷體" w:cs="標楷體"/>
                <w:color w:val="000000" w:themeColor="text1"/>
                <w:sz w:val="24"/>
                <w:szCs w:val="24"/>
              </w:rPr>
            </w:pPr>
          </w:p>
          <w:p w14:paraId="71910733" w14:textId="63CE2876" w:rsidR="003E529A" w:rsidRDefault="003E529A" w:rsidP="000A5604">
            <w:pPr>
              <w:ind w:leftChars="200" w:left="400" w:firstLine="0"/>
              <w:jc w:val="left"/>
              <w:rPr>
                <w:rFonts w:ascii="標楷體" w:eastAsia="標楷體" w:hAnsi="標楷體" w:cs="標楷體"/>
                <w:color w:val="000000" w:themeColor="text1"/>
                <w:sz w:val="24"/>
                <w:szCs w:val="24"/>
              </w:rPr>
            </w:pPr>
          </w:p>
          <w:p w14:paraId="76F3174C" w14:textId="66D1B60B" w:rsidR="003E529A" w:rsidRDefault="003E529A" w:rsidP="000A5604">
            <w:pPr>
              <w:ind w:leftChars="200" w:left="400" w:firstLine="0"/>
              <w:jc w:val="left"/>
              <w:rPr>
                <w:rFonts w:ascii="標楷體" w:eastAsia="標楷體" w:hAnsi="標楷體" w:cs="標楷體"/>
                <w:color w:val="000000" w:themeColor="text1"/>
                <w:sz w:val="24"/>
                <w:szCs w:val="24"/>
              </w:rPr>
            </w:pPr>
          </w:p>
          <w:p w14:paraId="1641B285" w14:textId="716A48B8" w:rsidR="003E529A" w:rsidRDefault="003E529A" w:rsidP="000A5604">
            <w:pPr>
              <w:ind w:leftChars="200" w:left="400" w:firstLine="0"/>
              <w:jc w:val="left"/>
              <w:rPr>
                <w:rFonts w:ascii="標楷體" w:eastAsia="標楷體" w:hAnsi="標楷體" w:cs="標楷體"/>
                <w:color w:val="000000" w:themeColor="text1"/>
                <w:sz w:val="24"/>
                <w:szCs w:val="24"/>
              </w:rPr>
            </w:pPr>
          </w:p>
          <w:p w14:paraId="1574A1B9" w14:textId="366CF8D2" w:rsidR="003E529A" w:rsidRDefault="003E529A" w:rsidP="000A5604">
            <w:pPr>
              <w:ind w:leftChars="200" w:left="400" w:firstLine="0"/>
              <w:jc w:val="left"/>
              <w:rPr>
                <w:rFonts w:ascii="標楷體" w:eastAsia="標楷體" w:hAnsi="標楷體" w:cs="標楷體"/>
                <w:color w:val="000000" w:themeColor="text1"/>
                <w:sz w:val="24"/>
                <w:szCs w:val="24"/>
              </w:rPr>
            </w:pPr>
          </w:p>
          <w:p w14:paraId="0D925620" w14:textId="77777777" w:rsidR="003E529A" w:rsidRDefault="003E529A" w:rsidP="000A5604">
            <w:pPr>
              <w:ind w:leftChars="200" w:left="400" w:firstLine="0"/>
              <w:jc w:val="left"/>
              <w:rPr>
                <w:rFonts w:ascii="標楷體" w:eastAsia="標楷體" w:hAnsi="標楷體" w:cs="標楷體"/>
                <w:color w:val="000000" w:themeColor="text1"/>
                <w:sz w:val="24"/>
                <w:szCs w:val="24"/>
              </w:rPr>
            </w:pPr>
          </w:p>
          <w:p w14:paraId="4DA1D149" w14:textId="77777777" w:rsidR="005B7F35" w:rsidRDefault="005B7F35" w:rsidP="000A5604">
            <w:pPr>
              <w:ind w:leftChars="200" w:left="400" w:firstLine="0"/>
              <w:jc w:val="left"/>
              <w:rPr>
                <w:rFonts w:ascii="標楷體" w:eastAsia="標楷體" w:hAnsi="標楷體" w:cs="標楷體"/>
                <w:color w:val="000000" w:themeColor="text1"/>
                <w:sz w:val="24"/>
                <w:szCs w:val="24"/>
              </w:rPr>
            </w:pPr>
          </w:p>
          <w:p w14:paraId="53E6C18C" w14:textId="77777777" w:rsidR="005B7F35" w:rsidRDefault="005B7F35" w:rsidP="000A5604">
            <w:pPr>
              <w:ind w:leftChars="200" w:left="400" w:firstLine="0"/>
              <w:jc w:val="left"/>
              <w:rPr>
                <w:rFonts w:ascii="標楷體" w:eastAsia="標楷體" w:hAnsi="標楷體" w:cs="標楷體"/>
                <w:color w:val="000000" w:themeColor="text1"/>
                <w:sz w:val="24"/>
                <w:szCs w:val="24"/>
              </w:rPr>
            </w:pPr>
          </w:p>
          <w:p w14:paraId="569C0481" w14:textId="77777777" w:rsidR="005B7F35" w:rsidRDefault="005B7F35" w:rsidP="000A5604">
            <w:pPr>
              <w:ind w:leftChars="200" w:left="400" w:firstLine="0"/>
              <w:jc w:val="left"/>
              <w:rPr>
                <w:rFonts w:ascii="標楷體" w:eastAsia="標楷體" w:hAnsi="標楷體" w:cs="標楷體"/>
                <w:color w:val="000000" w:themeColor="text1"/>
                <w:sz w:val="24"/>
                <w:szCs w:val="24"/>
              </w:rPr>
            </w:pPr>
          </w:p>
          <w:p w14:paraId="3A65B13D" w14:textId="77777777" w:rsidR="005B7F35" w:rsidRPr="007C1CE6" w:rsidRDefault="005B7F35" w:rsidP="000A5604">
            <w:pPr>
              <w:ind w:leftChars="200" w:left="400" w:firstLine="0"/>
              <w:jc w:val="left"/>
              <w:rPr>
                <w:rFonts w:ascii="標楷體" w:eastAsia="標楷體" w:hAnsi="標楷體" w:cs="標楷體"/>
                <w:color w:val="000000" w:themeColor="text1"/>
                <w:sz w:val="24"/>
                <w:szCs w:val="24"/>
              </w:rPr>
            </w:pPr>
          </w:p>
          <w:p w14:paraId="6A4D4BF9" w14:textId="77777777" w:rsidR="005B7F35" w:rsidRDefault="005B7F35" w:rsidP="000A5604">
            <w:pPr>
              <w:adjustRightInd w:val="0"/>
              <w:ind w:left="312" w:hangingChars="130" w:hanging="312"/>
              <w:jc w:val="left"/>
              <w:rPr>
                <w:rFonts w:ascii="標楷體" w:eastAsia="標楷體" w:hAnsi="標楷體" w:cs="標楷體"/>
                <w:color w:val="FF0000"/>
                <w:sz w:val="24"/>
                <w:szCs w:val="24"/>
              </w:rPr>
            </w:pPr>
          </w:p>
        </w:tc>
        <w:tc>
          <w:tcPr>
            <w:tcW w:w="4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686EFE" w14:textId="77777777" w:rsidR="005B7F35" w:rsidRDefault="005B7F35" w:rsidP="000A5604">
            <w:pPr>
              <w:pStyle w:val="Textbody"/>
              <w:ind w:left="317" w:hanging="317"/>
              <w:jc w:val="center"/>
              <w:rPr>
                <w:rFonts w:ascii="標楷體" w:eastAsia="標楷體" w:hAnsi="標楷體" w:cs="標楷體"/>
                <w:color w:val="FF0000"/>
                <w:sz w:val="24"/>
                <w:szCs w:val="24"/>
              </w:rPr>
            </w:pPr>
            <w:r w:rsidRPr="00965B2F">
              <w:rPr>
                <w:rFonts w:ascii="標楷體" w:eastAsia="標楷體" w:hAnsi="標楷體" w:cs="標楷體"/>
                <w:color w:val="auto"/>
                <w:sz w:val="24"/>
                <w:szCs w:val="24"/>
              </w:rPr>
              <w:lastRenderedPageBreak/>
              <w:t>5</w:t>
            </w: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76D073" w14:textId="77777777" w:rsidR="005B7F35" w:rsidRDefault="005B7F35" w:rsidP="000A5604">
            <w:pPr>
              <w:jc w:val="left"/>
              <w:rPr>
                <w:rFonts w:ascii="標楷體" w:eastAsia="標楷體" w:hAnsi="標楷體" w:cs="標楷體"/>
                <w:color w:val="000000" w:themeColor="text1"/>
                <w:sz w:val="24"/>
                <w:szCs w:val="24"/>
              </w:rPr>
            </w:pPr>
          </w:p>
          <w:p w14:paraId="4827C53C" w14:textId="77777777" w:rsidR="005B7F35" w:rsidRDefault="005B7F35" w:rsidP="000A5604">
            <w:pPr>
              <w:jc w:val="left"/>
              <w:rPr>
                <w:rFonts w:ascii="標楷體" w:eastAsia="標楷體" w:hAnsi="標楷體" w:cs="標楷體"/>
                <w:color w:val="000000" w:themeColor="text1"/>
                <w:sz w:val="24"/>
                <w:szCs w:val="24"/>
              </w:rPr>
            </w:pPr>
          </w:p>
          <w:p w14:paraId="38C67992" w14:textId="77777777" w:rsidR="005B7F35" w:rsidRDefault="005B7F35" w:rsidP="000A5604">
            <w:pPr>
              <w:jc w:val="left"/>
              <w:rPr>
                <w:rFonts w:ascii="標楷體" w:eastAsia="標楷體" w:hAnsi="標楷體" w:cs="標楷體"/>
                <w:color w:val="000000" w:themeColor="text1"/>
                <w:sz w:val="24"/>
                <w:szCs w:val="24"/>
              </w:rPr>
            </w:pPr>
          </w:p>
          <w:p w14:paraId="3132A9A9" w14:textId="77777777" w:rsidR="005B7F35" w:rsidRPr="00AF787C" w:rsidRDefault="005B7F35" w:rsidP="000A5604">
            <w:pPr>
              <w:ind w:left="-22" w:hanging="7"/>
              <w:jc w:val="left"/>
            </w:pPr>
            <w:r>
              <w:rPr>
                <w:rFonts w:ascii="標楷體" w:eastAsia="標楷體" w:hAnsi="標楷體" w:cs="標楷體" w:hint="eastAsia"/>
                <w:color w:val="000000" w:themeColor="text1"/>
                <w:sz w:val="24"/>
                <w:szCs w:val="24"/>
              </w:rPr>
              <w:t>網址：</w:t>
            </w:r>
            <w:r w:rsidR="00092AAE">
              <w:fldChar w:fldCharType="begin"/>
            </w:r>
            <w:r w:rsidR="00092AAE">
              <w:instrText xml:space="preserve"> HYPERLINK "https://www.youtube.com/watch?v=OTSIsm4zXIA" </w:instrText>
            </w:r>
            <w:r w:rsidR="00092AAE">
              <w:fldChar w:fldCharType="separate"/>
            </w:r>
            <w:r w:rsidRPr="00AF787C">
              <w:t>https://www.youtube.com/watch?v=OTSIsm4zXIA</w:t>
            </w:r>
            <w:r w:rsidR="00092AAE">
              <w:fldChar w:fldCharType="end"/>
            </w:r>
          </w:p>
          <w:p w14:paraId="7FA38724" w14:textId="77777777" w:rsidR="005B7F35" w:rsidRPr="00AF787C" w:rsidRDefault="005B7F35" w:rsidP="000A5604">
            <w:pPr>
              <w:ind w:left="-22" w:hanging="7"/>
            </w:pPr>
          </w:p>
          <w:p w14:paraId="3F846C9C" w14:textId="77777777" w:rsidR="005B7F35" w:rsidRDefault="005B7F35" w:rsidP="000A5604">
            <w:pPr>
              <w:rPr>
                <w:rFonts w:ascii="標楷體" w:eastAsia="標楷體" w:hAnsi="標楷體" w:cs="標楷體"/>
                <w:color w:val="000000" w:themeColor="text1"/>
                <w:sz w:val="24"/>
                <w:szCs w:val="24"/>
              </w:rPr>
            </w:pPr>
          </w:p>
          <w:p w14:paraId="56477250" w14:textId="77777777" w:rsidR="005B7F35" w:rsidRDefault="005B7F35" w:rsidP="000A5604">
            <w:pPr>
              <w:rPr>
                <w:rFonts w:ascii="標楷體" w:eastAsia="標楷體" w:hAnsi="標楷體" w:cs="標楷體"/>
                <w:color w:val="000000" w:themeColor="text1"/>
                <w:sz w:val="24"/>
                <w:szCs w:val="24"/>
              </w:rPr>
            </w:pPr>
          </w:p>
          <w:p w14:paraId="0DF95882" w14:textId="77777777" w:rsidR="005B7F35" w:rsidRDefault="005B7F35" w:rsidP="000A5604">
            <w:pPr>
              <w:rPr>
                <w:rFonts w:ascii="標楷體" w:eastAsia="標楷體" w:hAnsi="標楷體" w:cs="標楷體"/>
                <w:color w:val="000000" w:themeColor="text1"/>
                <w:sz w:val="24"/>
                <w:szCs w:val="24"/>
              </w:rPr>
            </w:pPr>
          </w:p>
          <w:p w14:paraId="31C526DA" w14:textId="77777777" w:rsidR="005B7F35" w:rsidRDefault="005B7F35" w:rsidP="000A5604">
            <w:pPr>
              <w:rPr>
                <w:rFonts w:ascii="標楷體" w:eastAsia="標楷體" w:hAnsi="標楷體" w:cs="標楷體"/>
                <w:color w:val="000000" w:themeColor="text1"/>
                <w:sz w:val="24"/>
                <w:szCs w:val="24"/>
              </w:rPr>
            </w:pPr>
          </w:p>
          <w:p w14:paraId="737058CD" w14:textId="77777777" w:rsidR="005B7F35" w:rsidRDefault="005B7F35" w:rsidP="000A5604">
            <w:pPr>
              <w:rPr>
                <w:rFonts w:ascii="標楷體" w:eastAsia="標楷體" w:hAnsi="標楷體" w:cs="標楷體"/>
                <w:color w:val="000000" w:themeColor="text1"/>
                <w:sz w:val="24"/>
                <w:szCs w:val="24"/>
              </w:rPr>
            </w:pPr>
          </w:p>
          <w:p w14:paraId="380BA7FC" w14:textId="77777777" w:rsidR="005B7F35" w:rsidRDefault="005B7F35" w:rsidP="000A5604">
            <w:pPr>
              <w:rPr>
                <w:rFonts w:ascii="標楷體" w:eastAsia="標楷體" w:hAnsi="標楷體" w:cs="標楷體"/>
                <w:color w:val="000000" w:themeColor="text1"/>
                <w:sz w:val="24"/>
                <w:szCs w:val="24"/>
              </w:rPr>
            </w:pPr>
          </w:p>
          <w:p w14:paraId="32383D99" w14:textId="77777777" w:rsidR="005B7F35" w:rsidRDefault="005B7F35" w:rsidP="000A5604">
            <w:pPr>
              <w:rPr>
                <w:rFonts w:ascii="標楷體" w:eastAsia="標楷體" w:hAnsi="標楷體" w:cs="標楷體"/>
                <w:color w:val="000000" w:themeColor="text1"/>
                <w:sz w:val="24"/>
                <w:szCs w:val="24"/>
              </w:rPr>
            </w:pPr>
          </w:p>
          <w:p w14:paraId="329FE243" w14:textId="77777777" w:rsidR="005B7F35" w:rsidRDefault="005B7F35" w:rsidP="000A5604">
            <w:pPr>
              <w:rPr>
                <w:rFonts w:ascii="標楷體" w:eastAsia="標楷體" w:hAnsi="標楷體" w:cs="標楷體"/>
                <w:color w:val="000000" w:themeColor="text1"/>
                <w:sz w:val="24"/>
                <w:szCs w:val="24"/>
              </w:rPr>
            </w:pPr>
          </w:p>
          <w:p w14:paraId="3AB7E959" w14:textId="77777777" w:rsidR="005B7F35" w:rsidRDefault="005B7F35" w:rsidP="000A5604">
            <w:pPr>
              <w:rPr>
                <w:rFonts w:ascii="標楷體" w:eastAsia="標楷體" w:hAnsi="標楷體" w:cs="標楷體"/>
                <w:color w:val="000000" w:themeColor="text1"/>
                <w:sz w:val="24"/>
                <w:szCs w:val="24"/>
              </w:rPr>
            </w:pPr>
          </w:p>
          <w:p w14:paraId="3C7FE056" w14:textId="77777777" w:rsidR="005B7F35" w:rsidRDefault="005B7F35" w:rsidP="000A5604">
            <w:pPr>
              <w:rPr>
                <w:rFonts w:ascii="標楷體" w:eastAsia="標楷體" w:hAnsi="標楷體" w:cs="標楷體"/>
                <w:color w:val="000000" w:themeColor="text1"/>
                <w:sz w:val="24"/>
                <w:szCs w:val="24"/>
              </w:rPr>
            </w:pPr>
          </w:p>
          <w:p w14:paraId="10CE1764" w14:textId="77777777" w:rsidR="005B7F35" w:rsidRDefault="005B7F35" w:rsidP="000A5604">
            <w:pPr>
              <w:rPr>
                <w:rFonts w:ascii="標楷體" w:eastAsia="標楷體" w:hAnsi="標楷體" w:cs="標楷體"/>
                <w:color w:val="000000" w:themeColor="text1"/>
                <w:sz w:val="24"/>
                <w:szCs w:val="24"/>
              </w:rPr>
            </w:pPr>
          </w:p>
          <w:p w14:paraId="4D640A21" w14:textId="77777777" w:rsidR="005B7F35" w:rsidRPr="00FC623B" w:rsidRDefault="005B7F35" w:rsidP="000A5604">
            <w:pPr>
              <w:rPr>
                <w:rFonts w:ascii="標楷體" w:eastAsia="標楷體" w:hAnsi="標楷體" w:cs="標楷體"/>
                <w:color w:val="000000" w:themeColor="text1"/>
                <w:sz w:val="24"/>
                <w:szCs w:val="24"/>
              </w:rPr>
            </w:pPr>
          </w:p>
          <w:p w14:paraId="11E573AD" w14:textId="77777777" w:rsidR="005B7F35" w:rsidRDefault="005B7F35" w:rsidP="000A5604">
            <w:pPr>
              <w:spacing w:line="300" w:lineRule="exact"/>
              <w:rPr>
                <w:rFonts w:ascii="標楷體" w:eastAsia="標楷體" w:hAnsi="標楷體" w:cs="標楷體"/>
                <w:color w:val="000000" w:themeColor="text1"/>
                <w:sz w:val="24"/>
                <w:szCs w:val="24"/>
              </w:rPr>
            </w:pPr>
            <w:r w:rsidRPr="00FC623B">
              <w:rPr>
                <w:rFonts w:ascii="標楷體" w:eastAsia="標楷體" w:hAnsi="標楷體" w:cs="標楷體" w:hint="eastAsia"/>
                <w:color w:val="000000" w:themeColor="text1"/>
                <w:sz w:val="24"/>
                <w:szCs w:val="24"/>
              </w:rPr>
              <w:t>「</w:t>
            </w:r>
            <w:r w:rsidRPr="007C6024">
              <w:rPr>
                <w:rFonts w:ascii="標楷體" w:eastAsia="標楷體" w:hAnsi="標楷體" w:cs="標楷體" w:hint="eastAsia"/>
                <w:color w:val="000000" w:themeColor="text1"/>
                <w:sz w:val="24"/>
                <w:szCs w:val="24"/>
              </w:rPr>
              <w:t>讀報教育指南</w:t>
            </w:r>
            <w:r w:rsidRPr="007C6024">
              <w:rPr>
                <w:rFonts w:ascii="標楷體" w:eastAsia="標楷體" w:hAnsi="標楷體" w:cs="標楷體"/>
                <w:color w:val="000000" w:themeColor="text1"/>
                <w:sz w:val="24"/>
                <w:szCs w:val="24"/>
              </w:rPr>
              <w:t>-</w:t>
            </w:r>
            <w:r w:rsidRPr="007C6024">
              <w:rPr>
                <w:rFonts w:ascii="標楷體" w:eastAsia="標楷體" w:hAnsi="標楷體" w:cs="標楷體" w:hint="eastAsia"/>
                <w:color w:val="000000" w:themeColor="text1"/>
                <w:sz w:val="24"/>
                <w:szCs w:val="24"/>
              </w:rPr>
              <w:t>法律篇</w:t>
            </w:r>
            <w:r w:rsidRPr="00FC623B">
              <w:rPr>
                <w:rFonts w:ascii="標楷體" w:eastAsia="標楷體" w:hAnsi="標楷體" w:cs="標楷體" w:hint="eastAsia"/>
                <w:color w:val="000000" w:themeColor="text1"/>
                <w:sz w:val="24"/>
                <w:szCs w:val="24"/>
              </w:rPr>
              <w:t>」</w:t>
            </w:r>
            <w:r>
              <w:rPr>
                <w:rFonts w:ascii="標楷體" w:eastAsia="標楷體" w:hAnsi="標楷體" w:cs="標楷體" w:hint="eastAsia"/>
                <w:color w:val="000000" w:themeColor="text1"/>
                <w:sz w:val="24"/>
                <w:szCs w:val="24"/>
              </w:rPr>
              <w:t>主編</w:t>
            </w:r>
            <w:r w:rsidRPr="00FC623B">
              <w:rPr>
                <w:rFonts w:ascii="標楷體" w:eastAsia="標楷體" w:hAnsi="標楷體" w:cs="標楷體" w:hint="eastAsia"/>
                <w:color w:val="000000" w:themeColor="text1"/>
                <w:sz w:val="24"/>
                <w:szCs w:val="24"/>
              </w:rPr>
              <w:t>：</w:t>
            </w:r>
            <w:r>
              <w:rPr>
                <w:rFonts w:ascii="標楷體" w:eastAsia="標楷體" w:hAnsi="標楷體" w:cs="標楷體" w:hint="eastAsia"/>
                <w:color w:val="000000" w:themeColor="text1"/>
                <w:sz w:val="24"/>
                <w:szCs w:val="24"/>
              </w:rPr>
              <w:t>林</w:t>
            </w:r>
            <w:proofErr w:type="gramStart"/>
            <w:r>
              <w:rPr>
                <w:rFonts w:ascii="標楷體" w:eastAsia="標楷體" w:hAnsi="標楷體" w:cs="標楷體" w:hint="eastAsia"/>
                <w:color w:val="000000" w:themeColor="text1"/>
                <w:sz w:val="24"/>
                <w:szCs w:val="24"/>
              </w:rPr>
              <w:t>敏束</w:t>
            </w:r>
            <w:r w:rsidRPr="00FC623B">
              <w:rPr>
                <w:rFonts w:ascii="標楷體" w:eastAsia="標楷體" w:hAnsi="標楷體" w:cs="標楷體" w:hint="eastAsia"/>
                <w:color w:val="000000" w:themeColor="text1"/>
                <w:sz w:val="24"/>
                <w:szCs w:val="24"/>
              </w:rPr>
              <w:t>，</w:t>
            </w:r>
            <w:proofErr w:type="gramEnd"/>
            <w:r w:rsidRPr="00FC623B">
              <w:rPr>
                <w:rFonts w:ascii="標楷體" w:eastAsia="標楷體" w:hAnsi="標楷體" w:cs="標楷體" w:hint="eastAsia"/>
                <w:color w:val="000000" w:themeColor="text1"/>
                <w:sz w:val="24"/>
                <w:szCs w:val="24"/>
              </w:rPr>
              <w:t>出版社：</w:t>
            </w:r>
            <w:r>
              <w:rPr>
                <w:rFonts w:ascii="標楷體" w:eastAsia="標楷體" w:hAnsi="標楷體" w:cs="標楷體" w:hint="eastAsia"/>
                <w:color w:val="000000" w:themeColor="text1"/>
                <w:sz w:val="24"/>
                <w:szCs w:val="24"/>
              </w:rPr>
              <w:t>國語日報社</w:t>
            </w:r>
          </w:p>
          <w:p w14:paraId="2A93659A" w14:textId="77777777" w:rsidR="005B7F35" w:rsidRDefault="005B7F35" w:rsidP="000A5604">
            <w:pPr>
              <w:rPr>
                <w:rFonts w:ascii="標楷體" w:eastAsia="標楷體" w:hAnsi="標楷體" w:cs="標楷體"/>
                <w:color w:val="000000" w:themeColor="text1"/>
                <w:sz w:val="24"/>
                <w:szCs w:val="24"/>
              </w:rPr>
            </w:pPr>
          </w:p>
          <w:p w14:paraId="73AD8FCC" w14:textId="77777777" w:rsidR="005B7F35" w:rsidRDefault="005B7F35" w:rsidP="000A5604">
            <w:pPr>
              <w:rPr>
                <w:rFonts w:ascii="標楷體" w:eastAsia="標楷體" w:hAnsi="標楷體" w:cs="標楷體"/>
                <w:color w:val="000000" w:themeColor="text1"/>
                <w:sz w:val="24"/>
                <w:szCs w:val="24"/>
              </w:rPr>
            </w:pPr>
          </w:p>
          <w:p w14:paraId="6472708E" w14:textId="77777777" w:rsidR="005B7F35" w:rsidRPr="00FC623B" w:rsidRDefault="005B7F35" w:rsidP="000A5604">
            <w:pPr>
              <w:spacing w:line="300" w:lineRule="exact"/>
              <w:rPr>
                <w:rFonts w:ascii="標楷體" w:eastAsia="標楷體" w:hAnsi="標楷體" w:cs="標楷體"/>
                <w:color w:val="000000" w:themeColor="text1"/>
                <w:sz w:val="24"/>
                <w:szCs w:val="24"/>
              </w:rPr>
            </w:pPr>
            <w:r w:rsidRPr="00FC623B">
              <w:rPr>
                <w:rFonts w:ascii="標楷體" w:eastAsia="標楷體" w:hAnsi="標楷體" w:cs="標楷體" w:hint="eastAsia"/>
                <w:color w:val="000000" w:themeColor="text1"/>
                <w:sz w:val="24"/>
                <w:szCs w:val="24"/>
              </w:rPr>
              <w:t>「</w:t>
            </w:r>
            <w:r w:rsidRPr="007C6024">
              <w:rPr>
                <w:rFonts w:ascii="標楷體" w:eastAsia="標楷體" w:hAnsi="標楷體" w:cs="標楷體" w:hint="eastAsia"/>
                <w:color w:val="000000" w:themeColor="text1"/>
                <w:sz w:val="24"/>
                <w:szCs w:val="24"/>
              </w:rPr>
              <w:t>讀報教育指南</w:t>
            </w:r>
            <w:r w:rsidRPr="007C6024">
              <w:rPr>
                <w:rFonts w:ascii="標楷體" w:eastAsia="標楷體" w:hAnsi="標楷體" w:cs="標楷體"/>
                <w:color w:val="000000" w:themeColor="text1"/>
                <w:sz w:val="24"/>
                <w:szCs w:val="24"/>
              </w:rPr>
              <w:t>-</w:t>
            </w:r>
            <w:r w:rsidRPr="007C6024">
              <w:rPr>
                <w:rFonts w:ascii="標楷體" w:eastAsia="標楷體" w:hAnsi="標楷體" w:cs="標楷體" w:hint="eastAsia"/>
                <w:color w:val="000000" w:themeColor="text1"/>
                <w:sz w:val="24"/>
                <w:szCs w:val="24"/>
              </w:rPr>
              <w:t>法律篇</w:t>
            </w:r>
            <w:r w:rsidRPr="00FC623B">
              <w:rPr>
                <w:rFonts w:ascii="標楷體" w:eastAsia="標楷體" w:hAnsi="標楷體" w:cs="標楷體" w:hint="eastAsia"/>
                <w:color w:val="000000" w:themeColor="text1"/>
                <w:sz w:val="24"/>
                <w:szCs w:val="24"/>
              </w:rPr>
              <w:t>」</w:t>
            </w:r>
            <w:r>
              <w:rPr>
                <w:rFonts w:ascii="標楷體" w:eastAsia="標楷體" w:hAnsi="標楷體" w:cs="標楷體" w:hint="eastAsia"/>
                <w:color w:val="000000" w:themeColor="text1"/>
                <w:sz w:val="24"/>
                <w:szCs w:val="24"/>
              </w:rPr>
              <w:t>主編</w:t>
            </w:r>
            <w:r w:rsidRPr="00FC623B">
              <w:rPr>
                <w:rFonts w:ascii="標楷體" w:eastAsia="標楷體" w:hAnsi="標楷體" w:cs="標楷體" w:hint="eastAsia"/>
                <w:color w:val="000000" w:themeColor="text1"/>
                <w:sz w:val="24"/>
                <w:szCs w:val="24"/>
              </w:rPr>
              <w:t>：</w:t>
            </w:r>
            <w:r>
              <w:rPr>
                <w:rFonts w:ascii="標楷體" w:eastAsia="標楷體" w:hAnsi="標楷體" w:cs="標楷體" w:hint="eastAsia"/>
                <w:color w:val="000000" w:themeColor="text1"/>
                <w:sz w:val="24"/>
                <w:szCs w:val="24"/>
              </w:rPr>
              <w:t>林</w:t>
            </w:r>
            <w:proofErr w:type="gramStart"/>
            <w:r>
              <w:rPr>
                <w:rFonts w:ascii="標楷體" w:eastAsia="標楷體" w:hAnsi="標楷體" w:cs="標楷體" w:hint="eastAsia"/>
                <w:color w:val="000000" w:themeColor="text1"/>
                <w:sz w:val="24"/>
                <w:szCs w:val="24"/>
              </w:rPr>
              <w:t>敏束</w:t>
            </w:r>
            <w:r w:rsidRPr="00FC623B">
              <w:rPr>
                <w:rFonts w:ascii="標楷體" w:eastAsia="標楷體" w:hAnsi="標楷體" w:cs="標楷體" w:hint="eastAsia"/>
                <w:color w:val="000000" w:themeColor="text1"/>
                <w:sz w:val="24"/>
                <w:szCs w:val="24"/>
              </w:rPr>
              <w:t>，</w:t>
            </w:r>
            <w:proofErr w:type="gramEnd"/>
            <w:r w:rsidRPr="00FC623B">
              <w:rPr>
                <w:rFonts w:ascii="標楷體" w:eastAsia="標楷體" w:hAnsi="標楷體" w:cs="標楷體" w:hint="eastAsia"/>
                <w:color w:val="000000" w:themeColor="text1"/>
                <w:sz w:val="24"/>
                <w:szCs w:val="24"/>
              </w:rPr>
              <w:t>出版社：</w:t>
            </w:r>
            <w:r>
              <w:rPr>
                <w:rFonts w:ascii="標楷體" w:eastAsia="標楷體" w:hAnsi="標楷體" w:cs="標楷體" w:hint="eastAsia"/>
                <w:color w:val="000000" w:themeColor="text1"/>
                <w:sz w:val="24"/>
                <w:szCs w:val="24"/>
              </w:rPr>
              <w:t>國語日報社</w:t>
            </w:r>
          </w:p>
          <w:p w14:paraId="1554E3B6" w14:textId="77777777" w:rsidR="005B7F35" w:rsidRDefault="005B7F35" w:rsidP="000A5604">
            <w:pPr>
              <w:rPr>
                <w:rFonts w:ascii="標楷體" w:eastAsia="標楷體" w:hAnsi="標楷體" w:cs="標楷體"/>
                <w:color w:val="000000" w:themeColor="text1"/>
                <w:sz w:val="24"/>
                <w:szCs w:val="24"/>
              </w:rPr>
            </w:pPr>
          </w:p>
          <w:p w14:paraId="74B074B6" w14:textId="77777777" w:rsidR="005B7F35" w:rsidRDefault="005B7F35" w:rsidP="000A5604">
            <w:pPr>
              <w:ind w:firstLine="0"/>
              <w:rPr>
                <w:rFonts w:ascii="標楷體" w:eastAsia="標楷體" w:hAnsi="標楷體" w:cs="標楷體"/>
                <w:color w:val="000000" w:themeColor="text1"/>
                <w:sz w:val="24"/>
                <w:szCs w:val="24"/>
              </w:rPr>
            </w:pPr>
          </w:p>
          <w:p w14:paraId="307A61C7" w14:textId="77777777" w:rsidR="005B7F35" w:rsidRPr="001779C8" w:rsidRDefault="005B7F35" w:rsidP="000A5604">
            <w:pPr>
              <w:rPr>
                <w:rFonts w:ascii="標楷體" w:eastAsia="標楷體" w:hAnsi="標楷體" w:cs="標楷體"/>
                <w:color w:val="000000" w:themeColor="text1"/>
                <w:sz w:val="24"/>
                <w:szCs w:val="24"/>
              </w:rPr>
            </w:pPr>
          </w:p>
          <w:p w14:paraId="6205EC47" w14:textId="77777777" w:rsidR="005B7F35" w:rsidRDefault="005B7F35" w:rsidP="000A5604">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平板</w:t>
            </w:r>
          </w:p>
          <w:p w14:paraId="18464998" w14:textId="77777777" w:rsidR="005B7F35" w:rsidRDefault="005B7F35" w:rsidP="000A5604">
            <w:pPr>
              <w:rPr>
                <w:rFonts w:ascii="標楷體" w:eastAsia="標楷體" w:hAnsi="標楷體" w:cs="標楷體"/>
                <w:color w:val="000000" w:themeColor="text1"/>
                <w:sz w:val="24"/>
                <w:szCs w:val="24"/>
              </w:rPr>
            </w:pPr>
          </w:p>
          <w:p w14:paraId="5B8211FA" w14:textId="77777777" w:rsidR="005B7F35" w:rsidRDefault="005B7F35" w:rsidP="000A5604">
            <w:pPr>
              <w:jc w:val="left"/>
              <w:rPr>
                <w:rFonts w:ascii="標楷體" w:eastAsia="標楷體" w:hAnsi="標楷體" w:cs="標楷體"/>
                <w:color w:val="000000" w:themeColor="text1"/>
                <w:sz w:val="24"/>
                <w:szCs w:val="24"/>
              </w:rPr>
            </w:pPr>
            <w:r>
              <w:rPr>
                <w:rFonts w:ascii="標楷體" w:eastAsia="標楷體" w:hAnsi="標楷體" w:cs="新細明體" w:hint="eastAsia"/>
                <w:color w:val="000000" w:themeColor="text1"/>
                <w:sz w:val="24"/>
                <w:szCs w:val="24"/>
              </w:rPr>
              <w:t>網路資源</w:t>
            </w:r>
            <w:proofErr w:type="spellStart"/>
            <w:r w:rsidRPr="000B4301">
              <w:rPr>
                <w:rFonts w:ascii="標楷體" w:eastAsia="標楷體" w:hAnsi="標楷體" w:cs="標楷體"/>
                <w:color w:val="000000" w:themeColor="text1"/>
                <w:sz w:val="24"/>
                <w:szCs w:val="24"/>
              </w:rPr>
              <w:t>loilonote</w:t>
            </w:r>
            <w:proofErr w:type="spellEnd"/>
          </w:p>
          <w:p w14:paraId="27F881C8" w14:textId="77777777" w:rsidR="005B7F35" w:rsidRDefault="005B7F35" w:rsidP="000A5604">
            <w:pPr>
              <w:rPr>
                <w:rFonts w:ascii="標楷體" w:eastAsia="標楷體" w:hAnsi="標楷體" w:cs="標楷體"/>
                <w:color w:val="000000" w:themeColor="text1"/>
                <w:sz w:val="24"/>
                <w:szCs w:val="24"/>
              </w:rPr>
            </w:pPr>
          </w:p>
          <w:p w14:paraId="0397A6F5" w14:textId="77777777" w:rsidR="005B7F35" w:rsidRDefault="005B7F35" w:rsidP="000A5604">
            <w:pPr>
              <w:rPr>
                <w:rFonts w:ascii="標楷體" w:eastAsia="標楷體" w:hAnsi="標楷體" w:cs="標楷體"/>
                <w:color w:val="000000" w:themeColor="text1"/>
                <w:sz w:val="24"/>
                <w:szCs w:val="24"/>
              </w:rPr>
            </w:pPr>
          </w:p>
          <w:p w14:paraId="6BECBB8D" w14:textId="77777777" w:rsidR="005B7F35" w:rsidRDefault="005B7F35" w:rsidP="000A5604">
            <w:pPr>
              <w:rPr>
                <w:rFonts w:ascii="標楷體" w:eastAsia="標楷體" w:hAnsi="標楷體" w:cs="標楷體"/>
                <w:color w:val="000000" w:themeColor="text1"/>
                <w:sz w:val="24"/>
                <w:szCs w:val="24"/>
              </w:rPr>
            </w:pPr>
          </w:p>
          <w:p w14:paraId="73E3F30D" w14:textId="77777777" w:rsidR="005B7F35" w:rsidRPr="00FC623B" w:rsidRDefault="005B7F35" w:rsidP="000A5604">
            <w:pPr>
              <w:rPr>
                <w:rFonts w:ascii="標楷體" w:eastAsia="標楷體" w:hAnsi="標楷體" w:cs="標楷體"/>
                <w:color w:val="000000" w:themeColor="text1"/>
                <w:sz w:val="24"/>
                <w:szCs w:val="24"/>
              </w:rPr>
            </w:pPr>
          </w:p>
          <w:p w14:paraId="0AF02A0B" w14:textId="77777777" w:rsidR="005B7F35" w:rsidRDefault="005B7F35" w:rsidP="000A5604">
            <w:pPr>
              <w:pStyle w:val="Textbody"/>
              <w:ind w:left="-22" w:hanging="7"/>
              <w:rPr>
                <w:rFonts w:ascii="標楷體" w:eastAsia="標楷體" w:hAnsi="標楷體" w:cs="標楷體"/>
                <w:color w:val="FF0000"/>
                <w:sz w:val="24"/>
                <w:szCs w:val="24"/>
              </w:rPr>
            </w:pPr>
          </w:p>
        </w:tc>
        <w:tc>
          <w:tcPr>
            <w:tcW w:w="128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89A643" w14:textId="77777777" w:rsidR="005B7F35" w:rsidRPr="0004779D" w:rsidRDefault="005B7F35" w:rsidP="000A5604">
            <w:pPr>
              <w:spacing w:line="300" w:lineRule="exact"/>
              <w:ind w:leftChars="-50" w:left="20" w:rightChars="-28" w:right="-56" w:hangingChars="50" w:hanging="120"/>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lastRenderedPageBreak/>
              <w:t>口語評量</w:t>
            </w:r>
          </w:p>
          <w:p w14:paraId="4DBC3001"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478A8422"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27FBEA2A"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0653109F" w14:textId="77777777" w:rsidR="005B7F35" w:rsidRPr="005950A9" w:rsidRDefault="005B7F35" w:rsidP="000A5604"/>
          <w:p w14:paraId="3BB1628D" w14:textId="77777777" w:rsidR="005B7F35" w:rsidRPr="005950A9" w:rsidRDefault="005B7F35" w:rsidP="000A5604"/>
          <w:p w14:paraId="1F1E9D4E" w14:textId="77777777" w:rsidR="005B7F35" w:rsidRPr="005950A9" w:rsidRDefault="005B7F35" w:rsidP="000A5604"/>
          <w:p w14:paraId="74858A41" w14:textId="77777777" w:rsidR="005B7F35" w:rsidRPr="005950A9" w:rsidRDefault="005B7F35" w:rsidP="000A5604"/>
          <w:p w14:paraId="4215E669" w14:textId="77777777" w:rsidR="005B7F35" w:rsidRPr="005950A9" w:rsidRDefault="005B7F35" w:rsidP="000A5604"/>
          <w:p w14:paraId="5D351B4A" w14:textId="77777777" w:rsidR="005B7F35" w:rsidRPr="005950A9" w:rsidRDefault="005B7F35" w:rsidP="000A5604"/>
          <w:p w14:paraId="5964DB38" w14:textId="77777777" w:rsidR="005B7F35" w:rsidRPr="005950A9" w:rsidRDefault="005B7F35" w:rsidP="000A5604"/>
          <w:p w14:paraId="0D3ADE6B" w14:textId="77777777" w:rsidR="005B7F35" w:rsidRDefault="005B7F35" w:rsidP="000A5604">
            <w:pPr>
              <w:rPr>
                <w:rFonts w:ascii="標楷體" w:eastAsia="標楷體" w:hAnsi="標楷體" w:cs="標楷體"/>
                <w:color w:val="auto"/>
                <w:sz w:val="24"/>
                <w:szCs w:val="24"/>
              </w:rPr>
            </w:pPr>
          </w:p>
          <w:p w14:paraId="26737801" w14:textId="77777777" w:rsidR="005B7F35" w:rsidRDefault="005B7F35" w:rsidP="000A5604">
            <w:pPr>
              <w:pStyle w:val="Textbody"/>
              <w:ind w:left="-22" w:hanging="7"/>
            </w:pP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CF7CA1" w14:textId="77777777" w:rsidR="005B7F35" w:rsidRDefault="005B7F35" w:rsidP="000A5604">
            <w:pPr>
              <w:autoSpaceDE w:val="0"/>
              <w:spacing w:line="320" w:lineRule="exact"/>
              <w:ind w:firstLine="0"/>
              <w:jc w:val="left"/>
              <w:rPr>
                <w:rFonts w:ascii="標楷體" w:eastAsia="標楷體" w:hAnsi="標楷體" w:cs="標楷體"/>
                <w:color w:val="auto"/>
                <w:sz w:val="24"/>
                <w:szCs w:val="24"/>
              </w:rPr>
            </w:pPr>
          </w:p>
          <w:p w14:paraId="50ED0427"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性</w:t>
            </w:r>
            <w:r w:rsidRPr="003E529A">
              <w:rPr>
                <w:rFonts w:ascii="標楷體" w:eastAsia="標楷體" w:hAnsi="標楷體" w:cs="新細明體"/>
                <w:color w:val="00B0F0"/>
                <w:sz w:val="24"/>
                <w:szCs w:val="24"/>
              </w:rPr>
              <w:t xml:space="preserve"> E4 </w:t>
            </w:r>
            <w:r w:rsidRPr="003E529A">
              <w:rPr>
                <w:rFonts w:ascii="標楷體" w:eastAsia="標楷體" w:hAnsi="標楷體" w:cs="新細明體" w:hint="eastAsia"/>
                <w:color w:val="00B0F0"/>
                <w:sz w:val="24"/>
                <w:szCs w:val="24"/>
              </w:rPr>
              <w:t>認識身體界限與尊重他人的身體自主權。</w:t>
            </w:r>
          </w:p>
          <w:p w14:paraId="2FC539F0"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3C4C8A00"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性</w:t>
            </w:r>
            <w:r w:rsidRPr="003E529A">
              <w:rPr>
                <w:rFonts w:ascii="標楷體" w:eastAsia="標楷體" w:hAnsi="標楷體" w:cs="新細明體"/>
                <w:color w:val="00B0F0"/>
                <w:sz w:val="24"/>
                <w:szCs w:val="24"/>
              </w:rPr>
              <w:t xml:space="preserve"> E5 </w:t>
            </w:r>
            <w:r w:rsidRPr="003E529A">
              <w:rPr>
                <w:rFonts w:ascii="標楷體" w:eastAsia="標楷體" w:hAnsi="標楷體" w:cs="新細明體" w:hint="eastAsia"/>
                <w:color w:val="00B0F0"/>
                <w:sz w:val="24"/>
                <w:szCs w:val="24"/>
              </w:rPr>
              <w:t>認識性騷擾、性侵害、</w:t>
            </w:r>
            <w:proofErr w:type="gramStart"/>
            <w:r w:rsidRPr="003E529A">
              <w:rPr>
                <w:rFonts w:ascii="標楷體" w:eastAsia="標楷體" w:hAnsi="標楷體" w:cs="新細明體" w:hint="eastAsia"/>
                <w:color w:val="00B0F0"/>
                <w:sz w:val="24"/>
                <w:szCs w:val="24"/>
              </w:rPr>
              <w:t>性霸凌</w:t>
            </w:r>
            <w:proofErr w:type="gramEnd"/>
            <w:r w:rsidRPr="003E529A">
              <w:rPr>
                <w:rFonts w:ascii="標楷體" w:eastAsia="標楷體" w:hAnsi="標楷體" w:cs="新細明體" w:hint="eastAsia"/>
                <w:color w:val="00B0F0"/>
                <w:sz w:val="24"/>
                <w:szCs w:val="24"/>
              </w:rPr>
              <w:t>的概念及其求助管道。</w:t>
            </w:r>
          </w:p>
          <w:p w14:paraId="5F56E55C"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23A9DF94"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性</w:t>
            </w:r>
            <w:r w:rsidRPr="003E529A">
              <w:rPr>
                <w:rFonts w:ascii="標楷體" w:eastAsia="標楷體" w:hAnsi="標楷體" w:cs="新細明體"/>
                <w:color w:val="00B0F0"/>
                <w:sz w:val="24"/>
                <w:szCs w:val="24"/>
              </w:rPr>
              <w:t xml:space="preserve"> E11 </w:t>
            </w:r>
            <w:r w:rsidRPr="003E529A">
              <w:rPr>
                <w:rFonts w:ascii="標楷體" w:eastAsia="標楷體" w:hAnsi="標楷體" w:cs="新細明體" w:hint="eastAsia"/>
                <w:color w:val="00B0F0"/>
                <w:sz w:val="24"/>
                <w:szCs w:val="24"/>
              </w:rPr>
              <w:t>培養性別間合宜表達情感的能力。</w:t>
            </w:r>
          </w:p>
          <w:p w14:paraId="46F2EC7C"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06721F8"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法</w:t>
            </w:r>
            <w:r w:rsidRPr="003E529A">
              <w:rPr>
                <w:rFonts w:ascii="標楷體" w:eastAsia="標楷體" w:hAnsi="標楷體" w:cs="新細明體"/>
                <w:color w:val="00B0F0"/>
                <w:sz w:val="24"/>
                <w:szCs w:val="24"/>
              </w:rPr>
              <w:t xml:space="preserve"> E3 </w:t>
            </w:r>
            <w:r w:rsidRPr="003E529A">
              <w:rPr>
                <w:rFonts w:ascii="標楷體" w:eastAsia="標楷體" w:hAnsi="標楷體" w:cs="新細明體" w:hint="eastAsia"/>
                <w:color w:val="00B0F0"/>
                <w:sz w:val="24"/>
                <w:szCs w:val="24"/>
              </w:rPr>
              <w:t>利用規則來避免衝突。</w:t>
            </w:r>
          </w:p>
          <w:p w14:paraId="3F8F0787"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6D209730"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法</w:t>
            </w:r>
            <w:r w:rsidRPr="003E529A">
              <w:rPr>
                <w:rFonts w:ascii="標楷體" w:eastAsia="標楷體" w:hAnsi="標楷體" w:cs="新細明體"/>
                <w:color w:val="00B0F0"/>
                <w:sz w:val="24"/>
                <w:szCs w:val="24"/>
              </w:rPr>
              <w:t xml:space="preserve"> E4 </w:t>
            </w:r>
            <w:r w:rsidRPr="003E529A">
              <w:rPr>
                <w:rFonts w:ascii="標楷體" w:eastAsia="標楷體" w:hAnsi="標楷體" w:cs="新細明體" w:hint="eastAsia"/>
                <w:color w:val="00B0F0"/>
                <w:sz w:val="24"/>
                <w:szCs w:val="24"/>
              </w:rPr>
              <w:t>參與規則的制定並遵守之。</w:t>
            </w:r>
          </w:p>
          <w:p w14:paraId="165501C7"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4E0DB56" w14:textId="2F4F2562" w:rsidR="003E529A" w:rsidRPr="00000D18" w:rsidRDefault="003E529A" w:rsidP="003E529A">
            <w:pPr>
              <w:autoSpaceDE w:val="0"/>
              <w:jc w:val="left"/>
              <w:rPr>
                <w:rFonts w:ascii="標楷體" w:eastAsia="標楷體" w:hAnsi="標楷體" w:cs="標楷體"/>
                <w:color w:val="00B050"/>
                <w:sz w:val="24"/>
                <w:szCs w:val="24"/>
              </w:rPr>
            </w:pPr>
            <w:r w:rsidRPr="00000D18">
              <w:rPr>
                <w:rFonts w:ascii="標楷體" w:eastAsia="標楷體" w:hAnsi="標楷體" w:cs="標楷體" w:hint="eastAsia"/>
                <w:color w:val="00B050"/>
                <w:sz w:val="24"/>
                <w:szCs w:val="24"/>
              </w:rPr>
              <w:lastRenderedPageBreak/>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Pr="00000D18">
              <w:rPr>
                <w:rFonts w:ascii="標楷體" w:eastAsia="標楷體" w:hAnsi="標楷體" w:cs="標楷體" w:hint="eastAsia"/>
                <w:color w:val="00B050"/>
                <w:sz w:val="24"/>
                <w:szCs w:val="24"/>
              </w:rPr>
              <w:t>「</w:t>
            </w:r>
            <w:r w:rsidR="00161D5C">
              <w:rPr>
                <w:rFonts w:ascii="標楷體" w:eastAsia="標楷體" w:hAnsi="標楷體" w:cs="標楷體" w:hint="eastAsia"/>
                <w:color w:val="00B050"/>
                <w:sz w:val="24"/>
                <w:szCs w:val="24"/>
              </w:rPr>
              <w:t>尊重</w:t>
            </w:r>
            <w:r w:rsidRPr="00000D18">
              <w:rPr>
                <w:rFonts w:ascii="標楷體" w:eastAsia="標楷體" w:hAnsi="標楷體" w:cs="標楷體" w:hint="eastAsia"/>
                <w:color w:val="00B050"/>
                <w:sz w:val="24"/>
                <w:szCs w:val="24"/>
              </w:rPr>
              <w:t>」</w:t>
            </w:r>
          </w:p>
          <w:p w14:paraId="7772311D" w14:textId="77777777" w:rsidR="003E529A" w:rsidRDefault="003E529A"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5631F427" w14:textId="714B791D"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閱</w:t>
            </w:r>
            <w:r w:rsidRPr="003E529A">
              <w:rPr>
                <w:rFonts w:ascii="標楷體" w:eastAsia="標楷體" w:hAnsi="標楷體" w:cs="新細明體"/>
                <w:color w:val="00B0F0"/>
                <w:sz w:val="24"/>
                <w:szCs w:val="24"/>
              </w:rPr>
              <w:t xml:space="preserve"> E1</w:t>
            </w:r>
            <w:r w:rsidRPr="003E529A">
              <w:rPr>
                <w:rFonts w:ascii="標楷體" w:eastAsia="標楷體" w:hAnsi="標楷體" w:cs="新細明體" w:hint="eastAsia"/>
                <w:color w:val="00B0F0"/>
                <w:sz w:val="24"/>
                <w:szCs w:val="24"/>
              </w:rPr>
              <w:t xml:space="preserve"> 認識一般生活情境中需要使用的，以及學習學科基礎知識所應具備的字詞彙。</w:t>
            </w:r>
          </w:p>
          <w:p w14:paraId="5570533C"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5136012F"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閱</w:t>
            </w:r>
            <w:r w:rsidRPr="003E529A">
              <w:rPr>
                <w:rFonts w:ascii="標楷體" w:eastAsia="標楷體" w:hAnsi="標楷體" w:cs="新細明體"/>
                <w:color w:val="00B0F0"/>
                <w:sz w:val="24"/>
                <w:szCs w:val="24"/>
              </w:rPr>
              <w:t xml:space="preserve"> E13</w:t>
            </w:r>
            <w:r w:rsidRPr="003E529A">
              <w:rPr>
                <w:rFonts w:ascii="標楷體" w:eastAsia="標楷體" w:hAnsi="標楷體" w:cs="新細明體" w:hint="eastAsia"/>
                <w:color w:val="00B0F0"/>
                <w:sz w:val="24"/>
                <w:szCs w:val="24"/>
              </w:rPr>
              <w:t xml:space="preserve"> 願意廣泛接觸不同類型及不同學科主題的文本。</w:t>
            </w:r>
          </w:p>
          <w:p w14:paraId="1FD8407E"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462EE223"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資</w:t>
            </w:r>
            <w:r w:rsidRPr="003E529A">
              <w:rPr>
                <w:rFonts w:ascii="標楷體" w:eastAsia="標楷體" w:hAnsi="標楷體" w:cs="新細明體"/>
                <w:color w:val="00B0F0"/>
                <w:sz w:val="24"/>
                <w:szCs w:val="24"/>
              </w:rPr>
              <w:t xml:space="preserve"> E1 </w:t>
            </w:r>
            <w:r w:rsidRPr="003E529A">
              <w:rPr>
                <w:rFonts w:ascii="標楷體" w:eastAsia="標楷體" w:hAnsi="標楷體" w:cs="新細明體" w:hint="eastAsia"/>
                <w:color w:val="00B0F0"/>
                <w:sz w:val="24"/>
                <w:szCs w:val="24"/>
              </w:rPr>
              <w:t>認識常見的資訊系統。</w:t>
            </w:r>
          </w:p>
          <w:p w14:paraId="0FA633AE"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6196151"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資</w:t>
            </w:r>
            <w:r w:rsidRPr="003E529A">
              <w:rPr>
                <w:rFonts w:ascii="標楷體" w:eastAsia="標楷體" w:hAnsi="標楷體" w:cs="新細明體"/>
                <w:color w:val="00B0F0"/>
                <w:sz w:val="24"/>
                <w:szCs w:val="24"/>
              </w:rPr>
              <w:t xml:space="preserve"> E2 </w:t>
            </w:r>
            <w:r w:rsidRPr="003E529A">
              <w:rPr>
                <w:rFonts w:ascii="標楷體" w:eastAsia="標楷體" w:hAnsi="標楷體" w:cs="新細明體" w:hint="eastAsia"/>
                <w:color w:val="00B0F0"/>
                <w:sz w:val="24"/>
                <w:szCs w:val="24"/>
              </w:rPr>
              <w:t>使用資訊科技解決生活中簡單的問題。</w:t>
            </w:r>
          </w:p>
          <w:p w14:paraId="46B748BA"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006DDB6B"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資</w:t>
            </w:r>
            <w:r w:rsidRPr="003E529A">
              <w:rPr>
                <w:rFonts w:ascii="標楷體" w:eastAsia="標楷體" w:hAnsi="標楷體" w:cs="新細明體"/>
                <w:color w:val="00B0F0"/>
                <w:sz w:val="24"/>
                <w:szCs w:val="24"/>
              </w:rPr>
              <w:t xml:space="preserve"> E6 </w:t>
            </w:r>
            <w:r w:rsidRPr="003E529A">
              <w:rPr>
                <w:rFonts w:ascii="標楷體" w:eastAsia="標楷體" w:hAnsi="標楷體" w:cs="新細明體" w:hint="eastAsia"/>
                <w:color w:val="00B0F0"/>
                <w:sz w:val="24"/>
                <w:szCs w:val="24"/>
              </w:rPr>
              <w:t>認識與使用資訊科技以表達想法。</w:t>
            </w:r>
          </w:p>
          <w:p w14:paraId="1187552A"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0FDAF611"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資</w:t>
            </w:r>
            <w:r w:rsidRPr="003E529A">
              <w:rPr>
                <w:rFonts w:ascii="標楷體" w:eastAsia="標楷體" w:hAnsi="標楷體" w:cs="新細明體"/>
                <w:color w:val="00B0F0"/>
                <w:sz w:val="24"/>
                <w:szCs w:val="24"/>
              </w:rPr>
              <w:t xml:space="preserve"> E7 </w:t>
            </w:r>
            <w:r w:rsidRPr="003E529A">
              <w:rPr>
                <w:rFonts w:ascii="標楷體" w:eastAsia="標楷體" w:hAnsi="標楷體" w:cs="新細明體" w:hint="eastAsia"/>
                <w:color w:val="00B0F0"/>
                <w:sz w:val="24"/>
                <w:szCs w:val="24"/>
              </w:rPr>
              <w:t>使用資訊科技與他人建立良好的互動關係。</w:t>
            </w:r>
          </w:p>
          <w:p w14:paraId="5E1EA5EE"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58D0830C"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資</w:t>
            </w:r>
            <w:r w:rsidRPr="003E529A">
              <w:rPr>
                <w:rFonts w:ascii="標楷體" w:eastAsia="標楷體" w:hAnsi="標楷體" w:cs="新細明體"/>
                <w:color w:val="00B0F0"/>
                <w:sz w:val="24"/>
                <w:szCs w:val="24"/>
              </w:rPr>
              <w:t xml:space="preserve"> E9 </w:t>
            </w:r>
            <w:r w:rsidRPr="003E529A">
              <w:rPr>
                <w:rFonts w:ascii="標楷體" w:eastAsia="標楷體" w:hAnsi="標楷體" w:cs="新細明體" w:hint="eastAsia"/>
                <w:color w:val="00B0F0"/>
                <w:sz w:val="24"/>
                <w:szCs w:val="24"/>
              </w:rPr>
              <w:t>利用資訊科技分享學習資源與心得。</w:t>
            </w:r>
          </w:p>
          <w:p w14:paraId="524054F3"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0907D635"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法</w:t>
            </w:r>
            <w:r w:rsidRPr="003E529A">
              <w:rPr>
                <w:rFonts w:ascii="標楷體" w:eastAsia="標楷體" w:hAnsi="標楷體" w:cs="新細明體"/>
                <w:color w:val="00B0F0"/>
                <w:sz w:val="24"/>
                <w:szCs w:val="24"/>
              </w:rPr>
              <w:t xml:space="preserve"> E3 </w:t>
            </w:r>
            <w:r w:rsidRPr="003E529A">
              <w:rPr>
                <w:rFonts w:ascii="標楷體" w:eastAsia="標楷體" w:hAnsi="標楷體" w:cs="新細明體" w:hint="eastAsia"/>
                <w:color w:val="00B0F0"/>
                <w:sz w:val="24"/>
                <w:szCs w:val="24"/>
              </w:rPr>
              <w:t>利用規則來避免衝突。</w:t>
            </w:r>
          </w:p>
          <w:p w14:paraId="0CB16043"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0BC695E0"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法</w:t>
            </w:r>
            <w:r w:rsidRPr="003E529A">
              <w:rPr>
                <w:rFonts w:ascii="標楷體" w:eastAsia="標楷體" w:hAnsi="標楷體" w:cs="新細明體"/>
                <w:color w:val="00B0F0"/>
                <w:sz w:val="24"/>
                <w:szCs w:val="24"/>
              </w:rPr>
              <w:t xml:space="preserve"> E4 </w:t>
            </w:r>
            <w:r w:rsidRPr="003E529A">
              <w:rPr>
                <w:rFonts w:ascii="標楷體" w:eastAsia="標楷體" w:hAnsi="標楷體" w:cs="新細明體" w:hint="eastAsia"/>
                <w:color w:val="00B0F0"/>
                <w:sz w:val="24"/>
                <w:szCs w:val="24"/>
              </w:rPr>
              <w:t>參與規則的制定並遵守之。</w:t>
            </w:r>
          </w:p>
          <w:p w14:paraId="5C707A4E"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6210EA8F"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法</w:t>
            </w:r>
            <w:r w:rsidRPr="003E529A">
              <w:rPr>
                <w:rFonts w:ascii="標楷體" w:eastAsia="標楷體" w:hAnsi="標楷體" w:cs="新細明體"/>
                <w:color w:val="00B0F0"/>
                <w:sz w:val="24"/>
                <w:szCs w:val="24"/>
              </w:rPr>
              <w:t xml:space="preserve"> E5</w:t>
            </w:r>
            <w:r w:rsidRPr="003E529A">
              <w:rPr>
                <w:rFonts w:ascii="標楷體" w:eastAsia="標楷體" w:hAnsi="標楷體" w:cs="新細明體" w:hint="eastAsia"/>
                <w:color w:val="00B0F0"/>
                <w:sz w:val="24"/>
                <w:szCs w:val="24"/>
              </w:rPr>
              <w:t xml:space="preserve"> 認識恣意與濫</w:t>
            </w:r>
            <w:r w:rsidRPr="003E529A">
              <w:rPr>
                <w:rFonts w:ascii="標楷體" w:eastAsia="標楷體" w:hAnsi="標楷體" w:cs="新細明體" w:hint="eastAsia"/>
                <w:color w:val="00B0F0"/>
                <w:sz w:val="24"/>
                <w:szCs w:val="24"/>
              </w:rPr>
              <w:lastRenderedPageBreak/>
              <w:t>權的問題。</w:t>
            </w:r>
          </w:p>
          <w:p w14:paraId="3E036330"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23011037" w14:textId="77777777" w:rsidR="005B7F35" w:rsidRPr="003E529A"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529A">
              <w:rPr>
                <w:rFonts w:ascii="標楷體" w:eastAsia="標楷體" w:hAnsi="標楷體" w:cs="新細明體" w:hint="eastAsia"/>
                <w:color w:val="00B0F0"/>
                <w:sz w:val="24"/>
                <w:szCs w:val="24"/>
              </w:rPr>
              <w:t>法</w:t>
            </w:r>
            <w:r w:rsidRPr="003E529A">
              <w:rPr>
                <w:rFonts w:ascii="標楷體" w:eastAsia="標楷體" w:hAnsi="標楷體" w:cs="新細明體"/>
                <w:color w:val="00B0F0"/>
                <w:sz w:val="24"/>
                <w:szCs w:val="24"/>
              </w:rPr>
              <w:t xml:space="preserve"> E6</w:t>
            </w:r>
            <w:r w:rsidRPr="003E529A">
              <w:rPr>
                <w:rFonts w:ascii="標楷體" w:eastAsia="標楷體" w:hAnsi="標楷體" w:cs="新細明體" w:hint="eastAsia"/>
                <w:color w:val="00B0F0"/>
                <w:sz w:val="24"/>
                <w:szCs w:val="24"/>
              </w:rPr>
              <w:t xml:space="preserve"> 理解權力的必要與限制。</w:t>
            </w:r>
          </w:p>
          <w:p w14:paraId="7AD7D768" w14:textId="77777777" w:rsidR="005B7F35" w:rsidRDefault="005B7F35" w:rsidP="000A5604">
            <w:pPr>
              <w:pStyle w:val="Textbody"/>
              <w:ind w:left="-22" w:hanging="7"/>
              <w:rPr>
                <w:rFonts w:ascii="標楷體" w:eastAsia="標楷體" w:hAnsi="標楷體" w:cs="標楷體"/>
                <w:color w:val="FF0000"/>
                <w:sz w:val="24"/>
                <w:szCs w:val="24"/>
              </w:rPr>
            </w:pPr>
          </w:p>
        </w:tc>
        <w:tc>
          <w:tcPr>
            <w:tcW w:w="1286" w:type="dxa"/>
            <w:tcBorders>
              <w:top w:val="single" w:sz="8" w:space="0" w:color="000000"/>
              <w:bottom w:val="single" w:sz="8" w:space="0" w:color="000000"/>
              <w:right w:val="single" w:sz="8" w:space="0" w:color="000000"/>
            </w:tcBorders>
            <w:tcMar>
              <w:top w:w="0" w:type="dxa"/>
              <w:left w:w="108" w:type="dxa"/>
              <w:bottom w:w="0" w:type="dxa"/>
              <w:right w:w="108" w:type="dxa"/>
            </w:tcMar>
          </w:tcPr>
          <w:p w14:paraId="456FB149" w14:textId="77777777" w:rsidR="005B7F35" w:rsidRDefault="005B7F35" w:rsidP="000A5604">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68F104C6" w14:textId="77777777" w:rsidR="005B7F35" w:rsidRDefault="005B7F35" w:rsidP="000A5604">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0151162C" w14:textId="77777777" w:rsidR="005B7F35" w:rsidRDefault="005B7F35" w:rsidP="000A5604">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p>
          <w:p w14:paraId="1ECC3B3A" w14:textId="77777777" w:rsidR="005B7F35" w:rsidRDefault="005B7F35" w:rsidP="000A5604">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1C08DE1D" w14:textId="77777777" w:rsidR="005B7F35" w:rsidRDefault="005B7F35" w:rsidP="000A5604">
            <w:pPr>
              <w:pStyle w:val="Textbody"/>
              <w:ind w:left="-22" w:hanging="7"/>
              <w:jc w:val="left"/>
            </w:pPr>
            <w:proofErr w:type="gramStart"/>
            <w:r>
              <w:rPr>
                <w:rFonts w:ascii="標楷體" w:eastAsia="標楷體" w:hAnsi="標楷體" w:cs="標楷體" w:hint="eastAsia"/>
                <w:sz w:val="24"/>
                <w:szCs w:val="24"/>
                <w:u w:val="single"/>
              </w:rPr>
              <w:t>＿</w:t>
            </w:r>
            <w:proofErr w:type="gramEnd"/>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p>
        </w:tc>
      </w:tr>
      <w:tr w:rsidR="005B7F35" w14:paraId="30BBE80B" w14:textId="77777777" w:rsidTr="005B7F35">
        <w:trPr>
          <w:trHeight w:val="2580"/>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E69087"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lastRenderedPageBreak/>
              <w:t>第</w:t>
            </w:r>
          </w:p>
          <w:p w14:paraId="24436825" w14:textId="77777777" w:rsidR="005B7F35" w:rsidRPr="00A83546"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十一</w:t>
            </w:r>
          </w:p>
          <w:p w14:paraId="48FF0E26"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週</w:t>
            </w:r>
            <w:proofErr w:type="gramEnd"/>
          </w:p>
          <w:p w14:paraId="7BCE9A8F"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w:t>
            </w:r>
            <w:proofErr w:type="gramEnd"/>
          </w:p>
          <w:p w14:paraId="400C64DF"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3686A1D8" w14:textId="77777777" w:rsidR="005B7F35"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十</w:t>
            </w:r>
          </w:p>
          <w:p w14:paraId="65FBA559" w14:textId="77777777" w:rsidR="005B7F35" w:rsidRPr="00A83546"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四</w:t>
            </w:r>
          </w:p>
          <w:p w14:paraId="020324EC" w14:textId="77777777" w:rsidR="005B7F35" w:rsidRDefault="005B7F35" w:rsidP="000A5604">
            <w:pPr>
              <w:pStyle w:val="Textbody"/>
              <w:jc w:val="center"/>
              <w:rPr>
                <w:rFonts w:ascii="標楷體" w:eastAsia="標楷體" w:hAnsi="標楷體" w:cs="標楷體"/>
                <w:color w:val="FF0000"/>
                <w:sz w:val="24"/>
                <w:szCs w:val="24"/>
              </w:rPr>
            </w:pPr>
            <w:proofErr w:type="gramStart"/>
            <w:r w:rsidRPr="00A83546">
              <w:rPr>
                <w:rFonts w:ascii="標楷體" w:eastAsia="標楷體" w:hAnsi="標楷體" w:cs="新細明體" w:hint="eastAsia"/>
                <w:sz w:val="24"/>
                <w:szCs w:val="24"/>
              </w:rPr>
              <w:t>週</w:t>
            </w:r>
            <w:proofErr w:type="gramEnd"/>
          </w:p>
        </w:tc>
        <w:tc>
          <w:tcPr>
            <w:tcW w:w="1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AC2030"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綜</w:t>
            </w:r>
            <w:r w:rsidRPr="0002257D">
              <w:rPr>
                <w:rFonts w:ascii="標楷體" w:eastAsia="標楷體" w:hAnsi="標楷體" w:cs="新細明體"/>
                <w:color w:val="auto"/>
                <w:sz w:val="24"/>
                <w:szCs w:val="24"/>
              </w:rPr>
              <w:t xml:space="preserve">1a-III-1 </w:t>
            </w:r>
            <w:r w:rsidRPr="0002257D">
              <w:rPr>
                <w:rFonts w:ascii="標楷體" w:eastAsia="標楷體" w:hAnsi="標楷體" w:cs="新細明體" w:hint="eastAsia"/>
                <w:color w:val="auto"/>
                <w:sz w:val="24"/>
                <w:szCs w:val="24"/>
              </w:rPr>
              <w:t>欣賞並接納自己與他人。</w:t>
            </w:r>
          </w:p>
          <w:p w14:paraId="5F5BC2F4"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綜</w:t>
            </w:r>
            <w:r w:rsidRPr="0002257D">
              <w:rPr>
                <w:rFonts w:ascii="標楷體" w:eastAsia="標楷體" w:hAnsi="標楷體" w:cs="新細明體"/>
                <w:color w:val="auto"/>
                <w:sz w:val="24"/>
                <w:szCs w:val="24"/>
              </w:rPr>
              <w:t xml:space="preserve">2b-III-1 </w:t>
            </w:r>
            <w:r w:rsidRPr="0002257D">
              <w:rPr>
                <w:rFonts w:ascii="標楷體" w:eastAsia="標楷體" w:hAnsi="標楷體" w:cs="新細明體" w:hint="eastAsia"/>
                <w:color w:val="auto"/>
                <w:sz w:val="24"/>
                <w:szCs w:val="24"/>
              </w:rPr>
              <w:t>參與各項活動，適切表現自己在團體中的角色，協同合作達成共同目標。</w:t>
            </w:r>
          </w:p>
          <w:p w14:paraId="5E530299"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綜</w:t>
            </w:r>
            <w:r w:rsidRPr="003D259F">
              <w:rPr>
                <w:rFonts w:ascii="標楷體" w:eastAsia="標楷體" w:hAnsi="標楷體" w:cs="新細明體"/>
                <w:color w:val="auto"/>
                <w:sz w:val="24"/>
                <w:szCs w:val="24"/>
              </w:rPr>
              <w:t xml:space="preserve">1d-III-1 </w:t>
            </w:r>
            <w:r w:rsidRPr="003D259F">
              <w:rPr>
                <w:rFonts w:ascii="標楷體" w:eastAsia="標楷體" w:hAnsi="標楷體" w:cs="新細明體" w:hint="eastAsia"/>
                <w:color w:val="auto"/>
                <w:sz w:val="24"/>
                <w:szCs w:val="24"/>
              </w:rPr>
              <w:t>覺察生命的變化與發展歷程，實踐尊重和珍惜生命。</w:t>
            </w:r>
          </w:p>
          <w:p w14:paraId="3197A05E"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社</w:t>
            </w:r>
            <w:r w:rsidRPr="00AC5F44">
              <w:rPr>
                <w:rFonts w:ascii="標楷體" w:eastAsia="標楷體" w:hAnsi="標楷體" w:cs="新細明體"/>
                <w:color w:val="auto"/>
                <w:sz w:val="24"/>
                <w:szCs w:val="24"/>
              </w:rPr>
              <w:t>3c-</w:t>
            </w:r>
            <w:r w:rsidRPr="00AC5F44">
              <w:rPr>
                <w:rFonts w:ascii="標楷體" w:eastAsia="標楷體" w:hAnsi="標楷體" w:cs="新細明體" w:hint="eastAsia"/>
                <w:color w:val="auto"/>
                <w:sz w:val="24"/>
                <w:szCs w:val="24"/>
              </w:rPr>
              <w:t>Ⅲ</w:t>
            </w:r>
            <w:r w:rsidRPr="00AC5F44">
              <w:rPr>
                <w:rFonts w:ascii="標楷體" w:eastAsia="標楷體" w:hAnsi="標楷體" w:cs="新細明體"/>
                <w:color w:val="auto"/>
                <w:sz w:val="24"/>
                <w:szCs w:val="24"/>
              </w:rPr>
              <w:t>-1</w:t>
            </w:r>
            <w:r w:rsidRPr="00AC5F44">
              <w:rPr>
                <w:rFonts w:ascii="標楷體" w:eastAsia="標楷體" w:hAnsi="標楷體" w:cs="新細明體" w:hint="eastAsia"/>
                <w:color w:val="auto"/>
                <w:sz w:val="24"/>
                <w:szCs w:val="24"/>
              </w:rPr>
              <w:t>聆聽他人意見，表達自我觀點，並能與他人討論。</w:t>
            </w:r>
          </w:p>
          <w:p w14:paraId="20F0087F"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社</w:t>
            </w:r>
            <w:r w:rsidRPr="00AC5F44">
              <w:rPr>
                <w:rFonts w:ascii="標楷體" w:eastAsia="標楷體" w:hAnsi="標楷體" w:cs="新細明體"/>
                <w:color w:val="auto"/>
                <w:sz w:val="24"/>
                <w:szCs w:val="24"/>
              </w:rPr>
              <w:t>3c-</w:t>
            </w:r>
            <w:r w:rsidRPr="00AC5F44">
              <w:rPr>
                <w:rFonts w:ascii="標楷體" w:eastAsia="標楷體" w:hAnsi="標楷體" w:cs="新細明體" w:hint="eastAsia"/>
                <w:color w:val="auto"/>
                <w:sz w:val="24"/>
                <w:szCs w:val="24"/>
              </w:rPr>
              <w:t>Ⅲ</w:t>
            </w:r>
            <w:r w:rsidRPr="00AC5F44">
              <w:rPr>
                <w:rFonts w:ascii="標楷體" w:eastAsia="標楷體" w:hAnsi="標楷體" w:cs="新細明體"/>
                <w:color w:val="auto"/>
                <w:sz w:val="24"/>
                <w:szCs w:val="24"/>
              </w:rPr>
              <w:t>-</w:t>
            </w:r>
            <w:r>
              <w:rPr>
                <w:rFonts w:ascii="標楷體" w:eastAsia="標楷體" w:hAnsi="標楷體" w:cs="新細明體"/>
                <w:color w:val="auto"/>
                <w:sz w:val="24"/>
                <w:szCs w:val="24"/>
              </w:rPr>
              <w:t>2</w:t>
            </w:r>
            <w:r w:rsidRPr="00AC5F44">
              <w:rPr>
                <w:rFonts w:ascii="標楷體" w:eastAsia="標楷體" w:hAnsi="標楷體" w:cs="新細明體" w:hint="eastAsia"/>
                <w:color w:val="auto"/>
                <w:sz w:val="24"/>
                <w:szCs w:val="24"/>
              </w:rPr>
              <w:t>發揮各人不同的專長，透過分工進行團隊合作。</w:t>
            </w:r>
          </w:p>
          <w:p w14:paraId="3382BB84"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社</w:t>
            </w:r>
            <w:r w:rsidRPr="00AC5F44">
              <w:rPr>
                <w:rFonts w:ascii="標楷體" w:eastAsia="標楷體" w:hAnsi="標楷體" w:cs="新細明體"/>
                <w:color w:val="auto"/>
                <w:sz w:val="24"/>
                <w:szCs w:val="24"/>
              </w:rPr>
              <w:t>3c-</w:t>
            </w:r>
            <w:r w:rsidRPr="00AC5F44">
              <w:rPr>
                <w:rFonts w:ascii="標楷體" w:eastAsia="標楷體" w:hAnsi="標楷體" w:cs="新細明體" w:hint="eastAsia"/>
                <w:color w:val="auto"/>
                <w:sz w:val="24"/>
                <w:szCs w:val="24"/>
              </w:rPr>
              <w:t>Ⅲ</w:t>
            </w:r>
            <w:r w:rsidRPr="00AC5F44">
              <w:rPr>
                <w:rFonts w:ascii="標楷體" w:eastAsia="標楷體" w:hAnsi="標楷體" w:cs="新細明體"/>
                <w:color w:val="auto"/>
                <w:sz w:val="24"/>
                <w:szCs w:val="24"/>
              </w:rPr>
              <w:t>-</w:t>
            </w:r>
            <w:r>
              <w:rPr>
                <w:rFonts w:ascii="標楷體" w:eastAsia="標楷體" w:hAnsi="標楷體" w:cs="新細明體"/>
                <w:color w:val="auto"/>
                <w:sz w:val="24"/>
                <w:szCs w:val="24"/>
              </w:rPr>
              <w:t>3</w:t>
            </w:r>
            <w:r w:rsidRPr="00AC5F44">
              <w:rPr>
                <w:rFonts w:ascii="標楷體" w:eastAsia="標楷體" w:hAnsi="標楷體" w:cs="新細明體" w:hint="eastAsia"/>
                <w:color w:val="auto"/>
                <w:sz w:val="24"/>
                <w:szCs w:val="24"/>
              </w:rPr>
              <w:t>主動分擔群體的事務，並與他人合作。</w:t>
            </w:r>
          </w:p>
          <w:p w14:paraId="39608674" w14:textId="77777777" w:rsidR="005B7F35" w:rsidRPr="00B90A7B" w:rsidRDefault="005B7F35" w:rsidP="000A5604">
            <w:pPr>
              <w:spacing w:line="300" w:lineRule="exact"/>
              <w:ind w:rightChars="-47" w:right="-94" w:hanging="108"/>
              <w:jc w:val="left"/>
              <w:rPr>
                <w:rFonts w:ascii="標楷體" w:eastAsia="標楷體" w:hAnsi="標楷體" w:cs="新細明體"/>
                <w:color w:val="auto"/>
                <w:sz w:val="24"/>
                <w:szCs w:val="24"/>
              </w:rPr>
            </w:pPr>
            <w:r w:rsidRPr="00184FFD">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1-</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-1 </w:t>
            </w:r>
            <w:r w:rsidRPr="00B90A7B">
              <w:rPr>
                <w:rFonts w:ascii="標楷體" w:eastAsia="標楷體" w:hAnsi="標楷體" w:cs="新細明體" w:hint="eastAsia"/>
                <w:color w:val="auto"/>
                <w:sz w:val="24"/>
                <w:szCs w:val="24"/>
              </w:rPr>
              <w:t>能夠聆聽他人的發</w:t>
            </w:r>
            <w:r w:rsidRPr="00B90A7B">
              <w:rPr>
                <w:rFonts w:ascii="標楷體" w:eastAsia="標楷體" w:hAnsi="標楷體" w:cs="新細明體" w:hint="eastAsia"/>
                <w:color w:val="auto"/>
                <w:sz w:val="24"/>
                <w:szCs w:val="24"/>
              </w:rPr>
              <w:lastRenderedPageBreak/>
              <w:t>言，並簡要記錄。</w:t>
            </w:r>
          </w:p>
          <w:p w14:paraId="4712DF44"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184FFD">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1-</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判斷聆聽內容的合理性，並分辨事實或意見。</w:t>
            </w:r>
          </w:p>
          <w:p w14:paraId="3A0C065A"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-2 </w:t>
            </w:r>
            <w:r w:rsidRPr="00B90A7B">
              <w:rPr>
                <w:rFonts w:ascii="標楷體" w:eastAsia="標楷體" w:hAnsi="標楷體" w:cs="新細明體" w:hint="eastAsia"/>
                <w:color w:val="auto"/>
                <w:sz w:val="24"/>
                <w:szCs w:val="24"/>
              </w:rPr>
              <w:t>從聽聞內容進行判斷和提問，並做合理的應對。</w:t>
            </w:r>
          </w:p>
          <w:p w14:paraId="7A5C6B94"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184FFD">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靈活運用詞句和說話技巧，豐富表達內容。</w:t>
            </w:r>
          </w:p>
          <w:p w14:paraId="46981882"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-4 </w:t>
            </w:r>
            <w:r w:rsidRPr="00B90A7B">
              <w:rPr>
                <w:rFonts w:ascii="標楷體" w:eastAsia="標楷體" w:hAnsi="標楷體" w:cs="新細明體" w:hint="eastAsia"/>
                <w:color w:val="auto"/>
                <w:sz w:val="24"/>
                <w:szCs w:val="24"/>
              </w:rPr>
              <w:t>運用語調、表情和肢體等變化輔助口語表達。</w:t>
            </w:r>
          </w:p>
          <w:p w14:paraId="53F103EC"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-5 </w:t>
            </w:r>
            <w:r w:rsidRPr="00B90A7B">
              <w:rPr>
                <w:rFonts w:ascii="標楷體" w:eastAsia="標楷體" w:hAnsi="標楷體" w:cs="新細明體" w:hint="eastAsia"/>
                <w:color w:val="auto"/>
                <w:sz w:val="24"/>
                <w:szCs w:val="24"/>
              </w:rPr>
              <w:t>把握說話內容的主題、重要細節與結構邏輯。</w:t>
            </w:r>
          </w:p>
          <w:p w14:paraId="603066A0"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-6 </w:t>
            </w:r>
            <w:r w:rsidRPr="00B90A7B">
              <w:rPr>
                <w:rFonts w:ascii="標楷體" w:eastAsia="標楷體" w:hAnsi="標楷體" w:cs="新細明體" w:hint="eastAsia"/>
                <w:color w:val="auto"/>
                <w:sz w:val="24"/>
                <w:szCs w:val="24"/>
              </w:rPr>
              <w:t>結合科技與資訊，提升表達的效能。</w:t>
            </w:r>
          </w:p>
          <w:p w14:paraId="3BDDE590"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-7 </w:t>
            </w:r>
            <w:r w:rsidRPr="00B90A7B">
              <w:rPr>
                <w:rFonts w:ascii="標楷體" w:eastAsia="標楷體" w:hAnsi="標楷體" w:cs="新細明體" w:hint="eastAsia"/>
                <w:color w:val="auto"/>
                <w:sz w:val="24"/>
                <w:szCs w:val="24"/>
              </w:rPr>
              <w:t>與他人溝通時能尊重不同意見。</w:t>
            </w:r>
          </w:p>
          <w:p w14:paraId="4ABC8C32"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lastRenderedPageBreak/>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-3 </w:t>
            </w:r>
            <w:proofErr w:type="gramStart"/>
            <w:r w:rsidRPr="0086556C">
              <w:rPr>
                <w:rFonts w:ascii="標楷體" w:eastAsia="標楷體" w:hAnsi="標楷體" w:cs="新細明體" w:hint="eastAsia"/>
                <w:color w:val="auto"/>
                <w:sz w:val="24"/>
                <w:szCs w:val="24"/>
              </w:rPr>
              <w:t>讀懂與學習</w:t>
            </w:r>
            <w:proofErr w:type="gramEnd"/>
            <w:r w:rsidRPr="0086556C">
              <w:rPr>
                <w:rFonts w:ascii="標楷體" w:eastAsia="標楷體" w:hAnsi="標楷體" w:cs="新細明體" w:hint="eastAsia"/>
                <w:color w:val="auto"/>
                <w:sz w:val="24"/>
                <w:szCs w:val="24"/>
              </w:rPr>
              <w:t>階段相符的文本。</w:t>
            </w:r>
          </w:p>
          <w:p w14:paraId="3E5B2D8F"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-6 </w:t>
            </w:r>
            <w:r w:rsidRPr="0086556C">
              <w:rPr>
                <w:rFonts w:ascii="標楷體" w:eastAsia="標楷體" w:hAnsi="標楷體" w:cs="新細明體" w:hint="eastAsia"/>
                <w:color w:val="auto"/>
                <w:sz w:val="24"/>
                <w:szCs w:val="24"/>
              </w:rPr>
              <w:t>熟習適合學習階段的摘要策略，擷取大意。</w:t>
            </w:r>
          </w:p>
          <w:p w14:paraId="4AEFA728"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-7 </w:t>
            </w:r>
            <w:r w:rsidRPr="0086556C">
              <w:rPr>
                <w:rFonts w:ascii="標楷體" w:eastAsia="標楷體" w:hAnsi="標楷體" w:cs="新細明體" w:hint="eastAsia"/>
                <w:color w:val="auto"/>
                <w:sz w:val="24"/>
                <w:szCs w:val="24"/>
              </w:rPr>
              <w:t>連結相關的知識和經驗，提出自己的觀點，評述文本的內容。</w:t>
            </w:r>
          </w:p>
          <w:p w14:paraId="66EC8C0F"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藝</w:t>
            </w:r>
            <w:r w:rsidRPr="00B90A7B">
              <w:rPr>
                <w:rFonts w:ascii="標楷體" w:eastAsia="標楷體" w:hAnsi="標楷體" w:cs="新細明體"/>
                <w:color w:val="auto"/>
                <w:sz w:val="24"/>
                <w:szCs w:val="24"/>
              </w:rPr>
              <w:t>1-</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能學習多元媒材與技法，表現創作主題。</w:t>
            </w:r>
            <w:r w:rsidRPr="00B90A7B">
              <w:rPr>
                <w:rFonts w:ascii="標楷體" w:eastAsia="標楷體" w:hAnsi="標楷體" w:cs="新細明體"/>
                <w:color w:val="auto"/>
                <w:sz w:val="24"/>
                <w:szCs w:val="24"/>
              </w:rPr>
              <w:t xml:space="preserve"> </w:t>
            </w:r>
          </w:p>
          <w:p w14:paraId="1BC6162F" w14:textId="77777777" w:rsidR="005B7F35" w:rsidRDefault="005B7F35" w:rsidP="000A5604">
            <w:pPr>
              <w:pStyle w:val="Textbody"/>
              <w:spacing w:line="300" w:lineRule="exact"/>
              <w:jc w:val="center"/>
              <w:rPr>
                <w:rFonts w:ascii="標楷體" w:eastAsia="標楷體" w:hAnsi="標楷體" w:cs="標楷體"/>
                <w:color w:val="FF0000"/>
                <w:sz w:val="24"/>
                <w:szCs w:val="24"/>
              </w:rPr>
            </w:pPr>
            <w:r w:rsidRPr="00EE2EC8">
              <w:rPr>
                <w:rFonts w:ascii="標楷體" w:eastAsia="標楷體" w:hAnsi="標楷體" w:cs="新細明體" w:hint="eastAsia"/>
                <w:color w:val="auto"/>
                <w:sz w:val="24"/>
                <w:szCs w:val="24"/>
              </w:rPr>
              <w:t>藝</w:t>
            </w:r>
            <w:r w:rsidRPr="00B90A7B">
              <w:rPr>
                <w:rFonts w:ascii="標楷體" w:eastAsia="標楷體" w:hAnsi="標楷體" w:cs="新細明體"/>
                <w:color w:val="auto"/>
                <w:sz w:val="24"/>
                <w:szCs w:val="24"/>
              </w:rPr>
              <w:t>1-</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-4 </w:t>
            </w:r>
            <w:r w:rsidRPr="00B90A7B">
              <w:rPr>
                <w:rFonts w:ascii="標楷體" w:eastAsia="標楷體" w:hAnsi="標楷體" w:cs="新細明體" w:hint="eastAsia"/>
                <w:color w:val="auto"/>
                <w:sz w:val="24"/>
                <w:szCs w:val="24"/>
              </w:rPr>
              <w:t>能感知、探索與表現表演藝術的元素、技巧。</w:t>
            </w:r>
          </w:p>
        </w:tc>
        <w:tc>
          <w:tcPr>
            <w:tcW w:w="168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4DD0C9"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lastRenderedPageBreak/>
              <w:t>綜</w:t>
            </w:r>
            <w:r w:rsidRPr="0002257D">
              <w:rPr>
                <w:rFonts w:ascii="標楷體" w:eastAsia="標楷體" w:hAnsi="標楷體" w:cs="標楷體"/>
                <w:color w:val="auto"/>
                <w:sz w:val="24"/>
                <w:szCs w:val="24"/>
              </w:rPr>
              <w:t>Aa-III-1</w:t>
            </w:r>
            <w:r w:rsidRPr="0002257D">
              <w:rPr>
                <w:rFonts w:ascii="標楷體" w:eastAsia="標楷體" w:hAnsi="標楷體" w:cs="標楷體" w:hint="eastAsia"/>
                <w:color w:val="auto"/>
                <w:sz w:val="24"/>
                <w:szCs w:val="24"/>
              </w:rPr>
              <w:t>自己與他人特質的欣賞及接納。</w:t>
            </w:r>
          </w:p>
          <w:p w14:paraId="594F5BFA"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綜</w:t>
            </w:r>
            <w:r w:rsidRPr="0002257D">
              <w:rPr>
                <w:rFonts w:ascii="標楷體" w:eastAsia="標楷體" w:hAnsi="標楷體" w:cs="標楷體"/>
                <w:color w:val="auto"/>
                <w:sz w:val="24"/>
                <w:szCs w:val="24"/>
              </w:rPr>
              <w:t>Aa-III-</w:t>
            </w:r>
            <w:r>
              <w:rPr>
                <w:rFonts w:ascii="標楷體" w:eastAsia="標楷體" w:hAnsi="標楷體" w:cs="標楷體"/>
                <w:color w:val="auto"/>
                <w:sz w:val="24"/>
                <w:szCs w:val="24"/>
              </w:rPr>
              <w:t>2</w:t>
            </w:r>
            <w:r w:rsidRPr="0002257D">
              <w:rPr>
                <w:rFonts w:ascii="標楷體" w:eastAsia="標楷體" w:hAnsi="標楷體" w:cs="標楷體" w:hint="eastAsia"/>
                <w:color w:val="auto"/>
                <w:sz w:val="24"/>
                <w:szCs w:val="24"/>
              </w:rPr>
              <w:t>對自己與</w:t>
            </w:r>
            <w:proofErr w:type="gramStart"/>
            <w:r w:rsidRPr="0002257D">
              <w:rPr>
                <w:rFonts w:ascii="標楷體" w:eastAsia="標楷體" w:hAnsi="標楷體" w:cs="標楷體" w:hint="eastAsia"/>
                <w:color w:val="auto"/>
                <w:sz w:val="24"/>
                <w:szCs w:val="24"/>
              </w:rPr>
              <w:t>他人悅</w:t>
            </w:r>
            <w:proofErr w:type="gramEnd"/>
            <w:r w:rsidRPr="0002257D">
              <w:rPr>
                <w:rFonts w:ascii="標楷體" w:eastAsia="標楷體" w:hAnsi="標楷體" w:cs="標楷體" w:hint="eastAsia"/>
                <w:color w:val="auto"/>
                <w:sz w:val="24"/>
                <w:szCs w:val="24"/>
              </w:rPr>
              <w:t>納的表現。</w:t>
            </w:r>
          </w:p>
          <w:p w14:paraId="54885F0F"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綜</w:t>
            </w:r>
            <w:r w:rsidRPr="0002257D">
              <w:rPr>
                <w:rFonts w:ascii="標楷體" w:eastAsia="標楷體" w:hAnsi="標楷體" w:cs="標楷體"/>
                <w:color w:val="auto"/>
                <w:sz w:val="24"/>
                <w:szCs w:val="24"/>
              </w:rPr>
              <w:t>Ba-III-2</w:t>
            </w:r>
            <w:r w:rsidRPr="0002257D">
              <w:rPr>
                <w:rFonts w:ascii="標楷體" w:eastAsia="標楷體" w:hAnsi="標楷體" w:cs="標楷體" w:hint="eastAsia"/>
                <w:color w:val="auto"/>
                <w:sz w:val="24"/>
                <w:szCs w:val="24"/>
              </w:rPr>
              <w:t>同理心的增進與實踐。</w:t>
            </w:r>
          </w:p>
          <w:p w14:paraId="0EB3A91B"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綜</w:t>
            </w:r>
            <w:r w:rsidRPr="0002257D">
              <w:rPr>
                <w:rFonts w:ascii="標楷體" w:eastAsia="標楷體" w:hAnsi="標楷體" w:cs="標楷體"/>
                <w:color w:val="auto"/>
                <w:sz w:val="24"/>
                <w:szCs w:val="24"/>
              </w:rPr>
              <w:t>Ba-III-</w:t>
            </w:r>
            <w:r>
              <w:rPr>
                <w:rFonts w:ascii="標楷體" w:eastAsia="標楷體" w:hAnsi="標楷體" w:cs="標楷體"/>
                <w:color w:val="auto"/>
                <w:sz w:val="24"/>
                <w:szCs w:val="24"/>
              </w:rPr>
              <w:t>3</w:t>
            </w:r>
            <w:r w:rsidRPr="0002257D">
              <w:rPr>
                <w:rFonts w:ascii="標楷體" w:eastAsia="標楷體" w:hAnsi="標楷體" w:cs="標楷體" w:hint="eastAsia"/>
                <w:color w:val="auto"/>
                <w:sz w:val="24"/>
                <w:szCs w:val="24"/>
              </w:rPr>
              <w:t>正向人際關係與衝突解決能力的建立。</w:t>
            </w:r>
          </w:p>
          <w:p w14:paraId="1D6B1E71"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社</w:t>
            </w:r>
            <w:r w:rsidRPr="00314BB5">
              <w:rPr>
                <w:rFonts w:ascii="標楷體" w:eastAsia="標楷體" w:hAnsi="標楷體" w:cs="標楷體"/>
                <w:color w:val="auto"/>
                <w:sz w:val="24"/>
                <w:szCs w:val="24"/>
              </w:rPr>
              <w:t>1b-</w:t>
            </w:r>
            <w:r w:rsidRPr="00314BB5">
              <w:rPr>
                <w:rFonts w:ascii="標楷體" w:eastAsia="標楷體" w:hAnsi="標楷體" w:cs="標楷體" w:hint="eastAsia"/>
                <w:color w:val="auto"/>
                <w:sz w:val="24"/>
                <w:szCs w:val="24"/>
              </w:rPr>
              <w:t>Ⅲ</w:t>
            </w:r>
            <w:r w:rsidRPr="00314BB5">
              <w:rPr>
                <w:rFonts w:ascii="標楷體" w:eastAsia="標楷體" w:hAnsi="標楷體" w:cs="標楷體"/>
                <w:color w:val="auto"/>
                <w:sz w:val="24"/>
                <w:szCs w:val="24"/>
              </w:rPr>
              <w:t>-3</w:t>
            </w:r>
            <w:r w:rsidRPr="00314BB5">
              <w:rPr>
                <w:rFonts w:ascii="標楷體" w:eastAsia="標楷體" w:hAnsi="標楷體" w:cs="標楷體" w:hint="eastAsia"/>
                <w:color w:val="auto"/>
                <w:sz w:val="24"/>
                <w:szCs w:val="24"/>
              </w:rPr>
              <w:t>解析特定人物、族群與事件在所處時間、空間脈絡中的位置與意義。</w:t>
            </w:r>
          </w:p>
          <w:p w14:paraId="317BA048"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社</w:t>
            </w:r>
            <w:r w:rsidRPr="00AC5F44">
              <w:rPr>
                <w:rFonts w:ascii="標楷體" w:eastAsia="標楷體" w:hAnsi="標楷體" w:cs="標楷體"/>
                <w:color w:val="auto"/>
                <w:sz w:val="24"/>
                <w:szCs w:val="24"/>
              </w:rPr>
              <w:t>Aa-</w:t>
            </w:r>
            <w:r w:rsidRPr="00AC5F44">
              <w:rPr>
                <w:rFonts w:ascii="標楷體" w:eastAsia="標楷體" w:hAnsi="標楷體" w:cs="標楷體" w:hint="eastAsia"/>
                <w:color w:val="auto"/>
                <w:sz w:val="24"/>
                <w:szCs w:val="24"/>
              </w:rPr>
              <w:t>Ⅲ</w:t>
            </w:r>
            <w:r w:rsidRPr="00AC5F44">
              <w:rPr>
                <w:rFonts w:ascii="標楷體" w:eastAsia="標楷體" w:hAnsi="標楷體" w:cs="標楷體"/>
                <w:color w:val="auto"/>
                <w:sz w:val="24"/>
                <w:szCs w:val="24"/>
              </w:rPr>
              <w:t>-3</w:t>
            </w:r>
            <w:r w:rsidRPr="00AC5F44">
              <w:rPr>
                <w:rFonts w:ascii="標楷體" w:eastAsia="標楷體" w:hAnsi="標楷體" w:cs="標楷體" w:hint="eastAsia"/>
                <w:color w:val="auto"/>
                <w:sz w:val="24"/>
                <w:szCs w:val="24"/>
              </w:rPr>
              <w:t>個人的價值觀會影響其行為，也可能會影響人際關係。</w:t>
            </w:r>
          </w:p>
          <w:p w14:paraId="6EC0ABB7"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社</w:t>
            </w:r>
            <w:r w:rsidRPr="00AC5F44">
              <w:rPr>
                <w:rFonts w:ascii="標楷體" w:eastAsia="標楷體" w:hAnsi="標楷體" w:cs="標楷體"/>
                <w:color w:val="auto"/>
                <w:sz w:val="24"/>
                <w:szCs w:val="24"/>
              </w:rPr>
              <w:t>Aa-</w:t>
            </w:r>
            <w:r w:rsidRPr="00AC5F44">
              <w:rPr>
                <w:rFonts w:ascii="標楷體" w:eastAsia="標楷體" w:hAnsi="標楷體" w:cs="標楷體" w:hint="eastAsia"/>
                <w:color w:val="auto"/>
                <w:sz w:val="24"/>
                <w:szCs w:val="24"/>
              </w:rPr>
              <w:t>Ⅲ</w:t>
            </w:r>
            <w:r w:rsidRPr="00AC5F44">
              <w:rPr>
                <w:rFonts w:ascii="標楷體" w:eastAsia="標楷體" w:hAnsi="標楷體" w:cs="標楷體"/>
                <w:color w:val="auto"/>
                <w:sz w:val="24"/>
                <w:szCs w:val="24"/>
              </w:rPr>
              <w:t>-</w:t>
            </w:r>
            <w:r>
              <w:rPr>
                <w:rFonts w:ascii="標楷體" w:eastAsia="標楷體" w:hAnsi="標楷體" w:cs="標楷體"/>
                <w:color w:val="auto"/>
                <w:sz w:val="24"/>
                <w:szCs w:val="24"/>
              </w:rPr>
              <w:t>4</w:t>
            </w:r>
            <w:r w:rsidRPr="00AC5F44">
              <w:rPr>
                <w:rFonts w:ascii="標楷體" w:eastAsia="標楷體" w:hAnsi="標楷體" w:cs="標楷體" w:hint="eastAsia"/>
                <w:color w:val="auto"/>
                <w:sz w:val="24"/>
                <w:szCs w:val="24"/>
              </w:rPr>
              <w:t>在民主社會個人須遵守社會規範，理性溝通、理解包容與相互尊重。</w:t>
            </w:r>
          </w:p>
          <w:p w14:paraId="70888935" w14:textId="77777777" w:rsidR="005B7F35" w:rsidRPr="008F4F5C" w:rsidRDefault="005B7F35" w:rsidP="000A5604">
            <w:pPr>
              <w:spacing w:line="300" w:lineRule="exact"/>
              <w:ind w:left="108" w:rightChars="-47" w:right="-94" w:hanging="108"/>
              <w:jc w:val="left"/>
              <w:rPr>
                <w:rFonts w:ascii="標楷體" w:eastAsia="標楷體" w:hAnsi="標楷體" w:cs="標楷體"/>
                <w:color w:val="auto"/>
                <w:sz w:val="24"/>
                <w:szCs w:val="24"/>
              </w:rPr>
            </w:pPr>
            <w:r w:rsidRPr="00184FFD">
              <w:rPr>
                <w:rFonts w:ascii="標楷體" w:eastAsia="標楷體" w:hAnsi="標楷體" w:cs="標楷體" w:hint="eastAsia"/>
                <w:color w:val="auto"/>
                <w:sz w:val="24"/>
                <w:szCs w:val="24"/>
              </w:rPr>
              <w:lastRenderedPageBreak/>
              <w:t>國</w:t>
            </w:r>
            <w:r w:rsidRPr="008F4F5C">
              <w:rPr>
                <w:rFonts w:ascii="標楷體" w:eastAsia="標楷體" w:hAnsi="標楷體" w:cs="標楷體"/>
                <w:color w:val="auto"/>
                <w:sz w:val="24"/>
                <w:szCs w:val="24"/>
              </w:rPr>
              <w:t>Ac-</w:t>
            </w:r>
            <w:r w:rsidRPr="008F4F5C">
              <w:rPr>
                <w:rFonts w:ascii="標楷體" w:eastAsia="標楷體" w:hAnsi="標楷體" w:cs="標楷體" w:hint="eastAsia"/>
                <w:color w:val="auto"/>
                <w:sz w:val="24"/>
                <w:szCs w:val="24"/>
              </w:rPr>
              <w:t>Ⅲ</w:t>
            </w:r>
            <w:r w:rsidRPr="008F4F5C">
              <w:rPr>
                <w:rFonts w:ascii="標楷體" w:eastAsia="標楷體" w:hAnsi="標楷體" w:cs="標楷體"/>
                <w:color w:val="auto"/>
                <w:sz w:val="24"/>
                <w:szCs w:val="24"/>
              </w:rPr>
              <w:t xml:space="preserve">-1 </w:t>
            </w:r>
            <w:r w:rsidRPr="008F4F5C">
              <w:rPr>
                <w:rFonts w:ascii="標楷體" w:eastAsia="標楷體" w:hAnsi="標楷體" w:cs="標楷體" w:hint="eastAsia"/>
                <w:color w:val="auto"/>
                <w:sz w:val="24"/>
                <w:szCs w:val="24"/>
              </w:rPr>
              <w:t>標點符號在文本中的作用。</w:t>
            </w:r>
          </w:p>
          <w:p w14:paraId="4104AEAA" w14:textId="77777777" w:rsidR="005B7F35" w:rsidRPr="008F4F5C" w:rsidRDefault="005B7F35" w:rsidP="000A5604">
            <w:pPr>
              <w:spacing w:line="300" w:lineRule="exact"/>
              <w:ind w:left="108" w:rightChars="-47" w:right="-94" w:hanging="108"/>
              <w:jc w:val="left"/>
              <w:rPr>
                <w:rFonts w:ascii="標楷體" w:eastAsia="標楷體" w:hAnsi="標楷體" w:cs="標楷體"/>
                <w:color w:val="auto"/>
                <w:sz w:val="24"/>
                <w:szCs w:val="24"/>
              </w:rPr>
            </w:pPr>
            <w:r w:rsidRPr="00184FFD">
              <w:rPr>
                <w:rFonts w:ascii="標楷體" w:eastAsia="標楷體" w:hAnsi="標楷體" w:cs="標楷體" w:hint="eastAsia"/>
                <w:color w:val="auto"/>
                <w:sz w:val="24"/>
                <w:szCs w:val="24"/>
              </w:rPr>
              <w:t>國</w:t>
            </w:r>
            <w:r w:rsidRPr="008F4F5C">
              <w:rPr>
                <w:rFonts w:ascii="標楷體" w:eastAsia="標楷體" w:hAnsi="標楷體" w:cs="標楷體"/>
                <w:color w:val="auto"/>
                <w:sz w:val="24"/>
                <w:szCs w:val="24"/>
              </w:rPr>
              <w:t>Ac-</w:t>
            </w:r>
            <w:r w:rsidRPr="008F4F5C">
              <w:rPr>
                <w:rFonts w:ascii="標楷體" w:eastAsia="標楷體" w:hAnsi="標楷體" w:cs="標楷體" w:hint="eastAsia"/>
                <w:color w:val="auto"/>
                <w:sz w:val="24"/>
                <w:szCs w:val="24"/>
              </w:rPr>
              <w:t>Ⅲ</w:t>
            </w:r>
            <w:r w:rsidRPr="008F4F5C">
              <w:rPr>
                <w:rFonts w:ascii="標楷體" w:eastAsia="標楷體" w:hAnsi="標楷體" w:cs="標楷體"/>
                <w:color w:val="auto"/>
                <w:sz w:val="24"/>
                <w:szCs w:val="24"/>
              </w:rPr>
              <w:t xml:space="preserve">-2 </w:t>
            </w:r>
            <w:r w:rsidRPr="008F4F5C">
              <w:rPr>
                <w:rFonts w:ascii="標楷體" w:eastAsia="標楷體" w:hAnsi="標楷體" w:cs="標楷體" w:hint="eastAsia"/>
                <w:color w:val="auto"/>
                <w:sz w:val="24"/>
                <w:szCs w:val="24"/>
              </w:rPr>
              <w:t>基礎句型結構。</w:t>
            </w:r>
          </w:p>
          <w:p w14:paraId="6BAD85B3" w14:textId="77777777" w:rsidR="005B7F35" w:rsidRPr="008F4F5C" w:rsidRDefault="005B7F35" w:rsidP="000A5604">
            <w:pPr>
              <w:spacing w:line="300" w:lineRule="exact"/>
              <w:ind w:left="108" w:rightChars="-47" w:right="-94" w:hanging="108"/>
              <w:jc w:val="left"/>
              <w:rPr>
                <w:rFonts w:ascii="標楷體" w:eastAsia="標楷體" w:hAnsi="標楷體" w:cs="標楷體"/>
                <w:color w:val="auto"/>
                <w:sz w:val="24"/>
                <w:szCs w:val="24"/>
              </w:rPr>
            </w:pPr>
            <w:r w:rsidRPr="00184FFD">
              <w:rPr>
                <w:rFonts w:ascii="標楷體" w:eastAsia="標楷體" w:hAnsi="標楷體" w:cs="標楷體" w:hint="eastAsia"/>
                <w:color w:val="auto"/>
                <w:sz w:val="24"/>
                <w:szCs w:val="24"/>
              </w:rPr>
              <w:t>國</w:t>
            </w:r>
            <w:r w:rsidRPr="008F4F5C">
              <w:rPr>
                <w:rFonts w:ascii="標楷體" w:eastAsia="標楷體" w:hAnsi="標楷體" w:cs="標楷體"/>
                <w:color w:val="auto"/>
                <w:sz w:val="24"/>
                <w:szCs w:val="24"/>
              </w:rPr>
              <w:t>Ac-</w:t>
            </w:r>
            <w:r w:rsidRPr="008F4F5C">
              <w:rPr>
                <w:rFonts w:ascii="標楷體" w:eastAsia="標楷體" w:hAnsi="標楷體" w:cs="標楷體" w:hint="eastAsia"/>
                <w:color w:val="auto"/>
                <w:sz w:val="24"/>
                <w:szCs w:val="24"/>
              </w:rPr>
              <w:t>Ⅲ</w:t>
            </w:r>
            <w:r w:rsidRPr="008F4F5C">
              <w:rPr>
                <w:rFonts w:ascii="標楷體" w:eastAsia="標楷體" w:hAnsi="標楷體" w:cs="標楷體"/>
                <w:color w:val="auto"/>
                <w:sz w:val="24"/>
                <w:szCs w:val="24"/>
              </w:rPr>
              <w:t xml:space="preserve">-3 </w:t>
            </w:r>
            <w:r w:rsidRPr="008F4F5C">
              <w:rPr>
                <w:rFonts w:ascii="標楷體" w:eastAsia="標楷體" w:hAnsi="標楷體" w:cs="標楷體" w:hint="eastAsia"/>
                <w:color w:val="auto"/>
                <w:sz w:val="24"/>
                <w:szCs w:val="24"/>
              </w:rPr>
              <w:t>各種複句的意義。</w:t>
            </w:r>
          </w:p>
          <w:p w14:paraId="7AEF0AFA"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184FFD">
              <w:rPr>
                <w:rFonts w:ascii="標楷體" w:eastAsia="標楷體" w:hAnsi="標楷體" w:cs="標楷體" w:hint="eastAsia"/>
                <w:color w:val="auto"/>
                <w:sz w:val="24"/>
                <w:szCs w:val="24"/>
              </w:rPr>
              <w:t>國</w:t>
            </w:r>
            <w:r w:rsidRPr="008F4F5C">
              <w:rPr>
                <w:rFonts w:ascii="標楷體" w:eastAsia="標楷體" w:hAnsi="標楷體" w:cs="標楷體"/>
                <w:color w:val="auto"/>
                <w:sz w:val="24"/>
                <w:szCs w:val="24"/>
              </w:rPr>
              <w:t>Ac-</w:t>
            </w:r>
            <w:r w:rsidRPr="008F4F5C">
              <w:rPr>
                <w:rFonts w:ascii="標楷體" w:eastAsia="標楷體" w:hAnsi="標楷體" w:cs="標楷體" w:hint="eastAsia"/>
                <w:color w:val="auto"/>
                <w:sz w:val="24"/>
                <w:szCs w:val="24"/>
              </w:rPr>
              <w:t>Ⅲ</w:t>
            </w:r>
            <w:r w:rsidRPr="008F4F5C">
              <w:rPr>
                <w:rFonts w:ascii="標楷體" w:eastAsia="標楷體" w:hAnsi="標楷體" w:cs="標楷體"/>
                <w:color w:val="auto"/>
                <w:sz w:val="24"/>
                <w:szCs w:val="24"/>
              </w:rPr>
              <w:t xml:space="preserve">-4 </w:t>
            </w:r>
            <w:r w:rsidRPr="008F4F5C">
              <w:rPr>
                <w:rFonts w:ascii="標楷體" w:eastAsia="標楷體" w:hAnsi="標楷體" w:cs="標楷體" w:hint="eastAsia"/>
                <w:color w:val="auto"/>
                <w:sz w:val="24"/>
                <w:szCs w:val="24"/>
              </w:rPr>
              <w:t>各類文句表達的情感與意義。</w:t>
            </w:r>
          </w:p>
          <w:p w14:paraId="3F8508D7" w14:textId="77777777" w:rsidR="005B7F35" w:rsidRPr="0002257D"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國</w:t>
            </w:r>
            <w:r w:rsidRPr="0002257D">
              <w:rPr>
                <w:rFonts w:ascii="標楷體" w:eastAsia="標楷體" w:hAnsi="標楷體" w:cs="標楷體"/>
                <w:color w:val="auto"/>
                <w:sz w:val="24"/>
                <w:szCs w:val="24"/>
              </w:rPr>
              <w:t>Bb-</w:t>
            </w:r>
            <w:r w:rsidRPr="0002257D">
              <w:rPr>
                <w:rFonts w:ascii="標楷體" w:eastAsia="標楷體" w:hAnsi="標楷體" w:cs="標楷體" w:hint="eastAsia"/>
                <w:color w:val="auto"/>
                <w:sz w:val="24"/>
                <w:szCs w:val="24"/>
              </w:rPr>
              <w:t>Ⅲ</w:t>
            </w:r>
            <w:r w:rsidRPr="0002257D">
              <w:rPr>
                <w:rFonts w:ascii="標楷體" w:eastAsia="標楷體" w:hAnsi="標楷體" w:cs="標楷體"/>
                <w:color w:val="auto"/>
                <w:sz w:val="24"/>
                <w:szCs w:val="24"/>
              </w:rPr>
              <w:t xml:space="preserve">-1 </w:t>
            </w:r>
            <w:r w:rsidRPr="0002257D">
              <w:rPr>
                <w:rFonts w:ascii="標楷體" w:eastAsia="標楷體" w:hAnsi="標楷體" w:cs="標楷體" w:hint="eastAsia"/>
                <w:color w:val="auto"/>
                <w:sz w:val="24"/>
                <w:szCs w:val="24"/>
              </w:rPr>
              <w:t>自我情感的表達。</w:t>
            </w:r>
          </w:p>
          <w:p w14:paraId="6DB0E8DC" w14:textId="77777777" w:rsidR="005B7F35" w:rsidRPr="0002257D"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國</w:t>
            </w:r>
            <w:r w:rsidRPr="0002257D">
              <w:rPr>
                <w:rFonts w:ascii="標楷體" w:eastAsia="標楷體" w:hAnsi="標楷體" w:cs="標楷體"/>
                <w:color w:val="auto"/>
                <w:sz w:val="24"/>
                <w:szCs w:val="24"/>
              </w:rPr>
              <w:t>Bb-</w:t>
            </w:r>
            <w:r w:rsidRPr="0002257D">
              <w:rPr>
                <w:rFonts w:ascii="標楷體" w:eastAsia="標楷體" w:hAnsi="標楷體" w:cs="標楷體" w:hint="eastAsia"/>
                <w:color w:val="auto"/>
                <w:sz w:val="24"/>
                <w:szCs w:val="24"/>
              </w:rPr>
              <w:t>Ⅲ</w:t>
            </w:r>
            <w:r w:rsidRPr="0002257D">
              <w:rPr>
                <w:rFonts w:ascii="標楷體" w:eastAsia="標楷體" w:hAnsi="標楷體" w:cs="標楷體"/>
                <w:color w:val="auto"/>
                <w:sz w:val="24"/>
                <w:szCs w:val="24"/>
              </w:rPr>
              <w:t xml:space="preserve">-2 </w:t>
            </w:r>
            <w:r w:rsidRPr="0002257D">
              <w:rPr>
                <w:rFonts w:ascii="標楷體" w:eastAsia="標楷體" w:hAnsi="標楷體" w:cs="標楷體" w:hint="eastAsia"/>
                <w:color w:val="auto"/>
                <w:sz w:val="24"/>
                <w:szCs w:val="24"/>
              </w:rPr>
              <w:t>人際交流的情感。</w:t>
            </w:r>
          </w:p>
          <w:p w14:paraId="36E22813" w14:textId="77777777" w:rsidR="005B7F35" w:rsidRPr="0002257D"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國</w:t>
            </w:r>
            <w:r w:rsidRPr="0002257D">
              <w:rPr>
                <w:rFonts w:ascii="標楷體" w:eastAsia="標楷體" w:hAnsi="標楷體" w:cs="標楷體"/>
                <w:color w:val="auto"/>
                <w:sz w:val="24"/>
                <w:szCs w:val="24"/>
              </w:rPr>
              <w:t>Bb-</w:t>
            </w:r>
            <w:r w:rsidRPr="0002257D">
              <w:rPr>
                <w:rFonts w:ascii="標楷體" w:eastAsia="標楷體" w:hAnsi="標楷體" w:cs="標楷體" w:hint="eastAsia"/>
                <w:color w:val="auto"/>
                <w:sz w:val="24"/>
                <w:szCs w:val="24"/>
              </w:rPr>
              <w:t>Ⅲ</w:t>
            </w:r>
            <w:r w:rsidRPr="0002257D">
              <w:rPr>
                <w:rFonts w:ascii="標楷體" w:eastAsia="標楷體" w:hAnsi="標楷體" w:cs="標楷體"/>
                <w:color w:val="auto"/>
                <w:sz w:val="24"/>
                <w:szCs w:val="24"/>
              </w:rPr>
              <w:t xml:space="preserve">-3 </w:t>
            </w:r>
            <w:r w:rsidRPr="0002257D">
              <w:rPr>
                <w:rFonts w:ascii="標楷體" w:eastAsia="標楷體" w:hAnsi="標楷體" w:cs="標楷體" w:hint="eastAsia"/>
                <w:color w:val="auto"/>
                <w:sz w:val="24"/>
                <w:szCs w:val="24"/>
              </w:rPr>
              <w:t>對物或自然的感悟。</w:t>
            </w:r>
          </w:p>
          <w:p w14:paraId="1D2826F6" w14:textId="77777777" w:rsidR="005B7F35" w:rsidRPr="0002257D" w:rsidRDefault="005B7F35" w:rsidP="000A5604">
            <w:pPr>
              <w:spacing w:line="300" w:lineRule="exact"/>
              <w:ind w:left="108" w:rightChars="-47" w:right="-94" w:hanging="108"/>
              <w:jc w:val="left"/>
              <w:rPr>
                <w:rFonts w:ascii="標楷體" w:eastAsia="標楷體" w:hAnsi="標楷體" w:cs="標楷體"/>
                <w:color w:val="auto"/>
                <w:sz w:val="24"/>
                <w:szCs w:val="24"/>
              </w:rPr>
            </w:pPr>
            <w:r w:rsidRPr="0002257D">
              <w:rPr>
                <w:rFonts w:ascii="標楷體" w:eastAsia="標楷體" w:hAnsi="標楷體" w:cs="標楷體" w:hint="eastAsia"/>
                <w:color w:val="auto"/>
                <w:sz w:val="24"/>
                <w:szCs w:val="24"/>
              </w:rPr>
              <w:t>國</w:t>
            </w:r>
            <w:r w:rsidRPr="0002257D">
              <w:rPr>
                <w:rFonts w:ascii="標楷體" w:eastAsia="標楷體" w:hAnsi="標楷體" w:cs="標楷體"/>
                <w:color w:val="auto"/>
                <w:sz w:val="24"/>
                <w:szCs w:val="24"/>
              </w:rPr>
              <w:t>Bb-</w:t>
            </w:r>
            <w:r w:rsidRPr="0002257D">
              <w:rPr>
                <w:rFonts w:ascii="標楷體" w:eastAsia="標楷體" w:hAnsi="標楷體" w:cs="標楷體" w:hint="eastAsia"/>
                <w:color w:val="auto"/>
                <w:sz w:val="24"/>
                <w:szCs w:val="24"/>
              </w:rPr>
              <w:t>Ⅲ</w:t>
            </w:r>
            <w:r w:rsidRPr="0002257D">
              <w:rPr>
                <w:rFonts w:ascii="標楷體" w:eastAsia="標楷體" w:hAnsi="標楷體" w:cs="標楷體"/>
                <w:color w:val="auto"/>
                <w:sz w:val="24"/>
                <w:szCs w:val="24"/>
              </w:rPr>
              <w:t xml:space="preserve">-4 </w:t>
            </w:r>
            <w:r w:rsidRPr="0002257D">
              <w:rPr>
                <w:rFonts w:ascii="標楷體" w:eastAsia="標楷體" w:hAnsi="標楷體" w:cs="標楷體" w:hint="eastAsia"/>
                <w:color w:val="auto"/>
                <w:sz w:val="24"/>
                <w:szCs w:val="24"/>
              </w:rPr>
              <w:t>直接抒情。</w:t>
            </w:r>
          </w:p>
          <w:p w14:paraId="286B7ED7" w14:textId="77777777" w:rsidR="005B7F35" w:rsidRPr="00EA58EA" w:rsidRDefault="005B7F35" w:rsidP="000A5604">
            <w:pPr>
              <w:spacing w:line="300" w:lineRule="exact"/>
              <w:ind w:left="113" w:hanging="113"/>
              <w:jc w:val="left"/>
              <w:rPr>
                <w:rFonts w:eastAsia="標楷體"/>
                <w:color w:val="auto"/>
                <w:sz w:val="24"/>
                <w:szCs w:val="24"/>
              </w:rPr>
            </w:pPr>
            <w:r w:rsidRPr="00EA58EA">
              <w:rPr>
                <w:rFonts w:eastAsia="標楷體" w:hint="eastAsia"/>
                <w:color w:val="auto"/>
                <w:sz w:val="24"/>
                <w:szCs w:val="24"/>
              </w:rPr>
              <w:t>國</w:t>
            </w:r>
            <w:r w:rsidRPr="00EA58EA">
              <w:rPr>
                <w:rFonts w:eastAsia="標楷體"/>
                <w:color w:val="auto"/>
                <w:sz w:val="24"/>
                <w:szCs w:val="24"/>
              </w:rPr>
              <w:t>Be-</w:t>
            </w:r>
            <w:r w:rsidRPr="00EA58EA">
              <w:rPr>
                <w:rFonts w:eastAsia="標楷體" w:hint="eastAsia"/>
                <w:color w:val="auto"/>
                <w:sz w:val="24"/>
                <w:szCs w:val="24"/>
              </w:rPr>
              <w:t>Ⅲ</w:t>
            </w:r>
            <w:r w:rsidRPr="00EA58EA">
              <w:rPr>
                <w:rFonts w:eastAsia="標楷體"/>
                <w:color w:val="auto"/>
                <w:sz w:val="24"/>
                <w:szCs w:val="24"/>
              </w:rPr>
              <w:t xml:space="preserve">-3 </w:t>
            </w:r>
            <w:r w:rsidRPr="00EA58EA">
              <w:rPr>
                <w:rFonts w:eastAsia="標楷體" w:hint="eastAsia"/>
                <w:color w:val="auto"/>
                <w:sz w:val="24"/>
                <w:szCs w:val="24"/>
              </w:rPr>
              <w:t>在學習應用方面，以簡報、讀書報告、</w:t>
            </w:r>
            <w:proofErr w:type="gramStart"/>
            <w:r w:rsidRPr="00EA58EA">
              <w:rPr>
                <w:rFonts w:eastAsia="標楷體" w:hint="eastAsia"/>
                <w:color w:val="auto"/>
                <w:sz w:val="24"/>
                <w:szCs w:val="24"/>
              </w:rPr>
              <w:t>演講稿等格式</w:t>
            </w:r>
            <w:proofErr w:type="gramEnd"/>
            <w:r w:rsidRPr="00EA58EA">
              <w:rPr>
                <w:rFonts w:eastAsia="標楷體" w:hint="eastAsia"/>
                <w:color w:val="auto"/>
                <w:sz w:val="24"/>
                <w:szCs w:val="24"/>
              </w:rPr>
              <w:t>與寫作方法為主。</w:t>
            </w:r>
          </w:p>
          <w:p w14:paraId="3EEDBEEB" w14:textId="77777777" w:rsidR="005B7F35" w:rsidRPr="00226B39" w:rsidRDefault="005B7F35" w:rsidP="000A5604">
            <w:pPr>
              <w:spacing w:line="300" w:lineRule="exact"/>
              <w:ind w:left="108" w:rightChars="-47" w:right="-94" w:hanging="108"/>
              <w:jc w:val="left"/>
              <w:rPr>
                <w:rFonts w:eastAsia="標楷體"/>
                <w:sz w:val="24"/>
                <w:szCs w:val="24"/>
              </w:rPr>
            </w:pPr>
            <w:r w:rsidRPr="00226B39">
              <w:rPr>
                <w:rFonts w:eastAsia="標楷體" w:hint="eastAsia"/>
                <w:sz w:val="24"/>
                <w:szCs w:val="24"/>
              </w:rPr>
              <w:t>表</w:t>
            </w:r>
            <w:r w:rsidRPr="00226B39">
              <w:rPr>
                <w:rFonts w:eastAsia="標楷體"/>
                <w:sz w:val="24"/>
                <w:szCs w:val="24"/>
              </w:rPr>
              <w:t xml:space="preserve"> E-</w:t>
            </w:r>
            <w:r w:rsidRPr="00226B39">
              <w:rPr>
                <w:rFonts w:eastAsia="標楷體" w:hint="eastAsia"/>
                <w:sz w:val="24"/>
                <w:szCs w:val="24"/>
              </w:rPr>
              <w:t>Ⅲ</w:t>
            </w:r>
            <w:r w:rsidRPr="00226B39">
              <w:rPr>
                <w:rFonts w:eastAsia="標楷體"/>
                <w:sz w:val="24"/>
                <w:szCs w:val="24"/>
              </w:rPr>
              <w:t>-1</w:t>
            </w:r>
            <w:r w:rsidRPr="00226B39">
              <w:rPr>
                <w:rFonts w:eastAsia="標楷體" w:hint="eastAsia"/>
                <w:sz w:val="24"/>
                <w:szCs w:val="24"/>
              </w:rPr>
              <w:t>聲音與肢體表達、</w:t>
            </w:r>
            <w:r w:rsidRPr="00226B39">
              <w:rPr>
                <w:rFonts w:eastAsia="標楷體" w:hint="eastAsia"/>
                <w:sz w:val="24"/>
                <w:szCs w:val="24"/>
              </w:rPr>
              <w:lastRenderedPageBreak/>
              <w:t>戲劇元素</w:t>
            </w:r>
            <w:r w:rsidRPr="00226B39">
              <w:rPr>
                <w:rFonts w:eastAsia="標楷體"/>
                <w:sz w:val="24"/>
                <w:szCs w:val="24"/>
              </w:rPr>
              <w:t>(</w:t>
            </w:r>
            <w:r w:rsidRPr="00226B39">
              <w:rPr>
                <w:rFonts w:eastAsia="標楷體" w:hint="eastAsia"/>
                <w:sz w:val="24"/>
                <w:szCs w:val="24"/>
              </w:rPr>
              <w:t>主旨、情節、對話、人物、音韻、景觀</w:t>
            </w:r>
            <w:r w:rsidRPr="00226B39">
              <w:rPr>
                <w:rFonts w:eastAsia="標楷體"/>
                <w:sz w:val="24"/>
                <w:szCs w:val="24"/>
              </w:rPr>
              <w:t>)</w:t>
            </w:r>
            <w:r w:rsidRPr="00226B39">
              <w:rPr>
                <w:rFonts w:eastAsia="標楷體" w:hint="eastAsia"/>
                <w:sz w:val="24"/>
                <w:szCs w:val="24"/>
              </w:rPr>
              <w:t>與動作元素</w:t>
            </w:r>
            <w:r w:rsidRPr="00226B39">
              <w:rPr>
                <w:rFonts w:eastAsia="標楷體"/>
                <w:sz w:val="24"/>
                <w:szCs w:val="24"/>
              </w:rPr>
              <w:t>(</w:t>
            </w:r>
            <w:r w:rsidRPr="00226B39">
              <w:rPr>
                <w:rFonts w:eastAsia="標楷體" w:hint="eastAsia"/>
                <w:sz w:val="24"/>
                <w:szCs w:val="24"/>
              </w:rPr>
              <w:t>身體部位、動作</w:t>
            </w:r>
            <w:r w:rsidRPr="00226B39">
              <w:rPr>
                <w:rFonts w:eastAsia="標楷體"/>
                <w:sz w:val="24"/>
                <w:szCs w:val="24"/>
              </w:rPr>
              <w:t>/</w:t>
            </w:r>
            <w:r w:rsidRPr="00226B39">
              <w:rPr>
                <w:rFonts w:eastAsia="標楷體" w:hint="eastAsia"/>
                <w:sz w:val="24"/>
                <w:szCs w:val="24"/>
              </w:rPr>
              <w:t>舞步、空間、動力</w:t>
            </w:r>
            <w:r w:rsidRPr="00226B39">
              <w:rPr>
                <w:rFonts w:eastAsia="標楷體"/>
                <w:sz w:val="24"/>
                <w:szCs w:val="24"/>
              </w:rPr>
              <w:t>/</w:t>
            </w:r>
            <w:r w:rsidRPr="00226B39">
              <w:rPr>
                <w:rFonts w:eastAsia="標楷體" w:hint="eastAsia"/>
                <w:sz w:val="24"/>
                <w:szCs w:val="24"/>
              </w:rPr>
              <w:t>時間與關係</w:t>
            </w:r>
            <w:r w:rsidRPr="00226B39">
              <w:rPr>
                <w:rFonts w:eastAsia="標楷體"/>
                <w:sz w:val="24"/>
                <w:szCs w:val="24"/>
              </w:rPr>
              <w:t>)</w:t>
            </w:r>
            <w:r w:rsidRPr="00226B39">
              <w:rPr>
                <w:rFonts w:eastAsia="標楷體" w:hint="eastAsia"/>
                <w:sz w:val="24"/>
                <w:szCs w:val="24"/>
              </w:rPr>
              <w:t>之運用。</w:t>
            </w:r>
          </w:p>
          <w:p w14:paraId="41C21BC8" w14:textId="77777777" w:rsidR="005B7F35" w:rsidRDefault="005B7F35" w:rsidP="000A5604">
            <w:pPr>
              <w:pStyle w:val="Textbody"/>
              <w:spacing w:line="300" w:lineRule="exact"/>
              <w:jc w:val="center"/>
              <w:rPr>
                <w:rFonts w:ascii="標楷體" w:eastAsia="標楷體" w:hAnsi="標楷體" w:cs="標楷體"/>
                <w:color w:val="FF0000"/>
                <w:sz w:val="24"/>
                <w:szCs w:val="24"/>
              </w:rPr>
            </w:pPr>
          </w:p>
        </w:tc>
        <w:tc>
          <w:tcPr>
            <w:tcW w:w="547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B09C66" w14:textId="77777777" w:rsidR="005B7F35" w:rsidRPr="006B3E89" w:rsidRDefault="005B7F35" w:rsidP="000A5604">
            <w:pPr>
              <w:jc w:val="center"/>
              <w:rPr>
                <w:rFonts w:ascii="標楷體" w:eastAsia="標楷體" w:hAnsi="標楷體" w:cs="新細明體"/>
                <w:b/>
                <w:bCs/>
                <w:sz w:val="24"/>
                <w:szCs w:val="24"/>
                <w:bdr w:val="single" w:sz="4" w:space="0" w:color="auto"/>
              </w:rPr>
            </w:pPr>
            <w:r w:rsidRPr="006B3E89">
              <w:rPr>
                <w:rFonts w:ascii="標楷體" w:eastAsia="標楷體" w:hAnsi="標楷體" w:cs="新細明體" w:hint="eastAsia"/>
                <w:b/>
                <w:bCs/>
                <w:sz w:val="24"/>
                <w:szCs w:val="24"/>
                <w:bdr w:val="single" w:sz="4" w:space="0" w:color="auto"/>
              </w:rPr>
              <w:lastRenderedPageBreak/>
              <w:t>主題</w:t>
            </w:r>
            <w:r>
              <w:rPr>
                <w:rFonts w:ascii="標楷體" w:eastAsia="標楷體" w:hAnsi="標楷體" w:cs="新細明體" w:hint="eastAsia"/>
                <w:b/>
                <w:bCs/>
                <w:sz w:val="24"/>
                <w:szCs w:val="24"/>
                <w:bdr w:val="single" w:sz="4" w:space="0" w:color="auto"/>
              </w:rPr>
              <w:t>三</w:t>
            </w:r>
            <w:r w:rsidRPr="006B3E89">
              <w:rPr>
                <w:rFonts w:ascii="標楷體" w:eastAsia="標楷體" w:hAnsi="標楷體" w:cs="新細明體"/>
                <w:b/>
                <w:bCs/>
                <w:sz w:val="24"/>
                <w:szCs w:val="24"/>
                <w:bdr w:val="single" w:sz="4" w:space="0" w:color="auto"/>
              </w:rPr>
              <w:t xml:space="preserve">  </w:t>
            </w:r>
            <w:r w:rsidRPr="006B3E89">
              <w:rPr>
                <w:rFonts w:ascii="標楷體" w:eastAsia="標楷體" w:hAnsi="標楷體" w:cs="新細明體" w:hint="eastAsia"/>
                <w:b/>
                <w:bCs/>
                <w:sz w:val="24"/>
                <w:szCs w:val="24"/>
                <w:bdr w:val="single" w:sz="4" w:space="0" w:color="auto"/>
              </w:rPr>
              <w:t>「</w:t>
            </w:r>
            <w:r>
              <w:rPr>
                <w:rFonts w:ascii="標楷體" w:eastAsia="標楷體" w:hAnsi="標楷體" w:cs="新細明體" w:hint="eastAsia"/>
                <w:b/>
                <w:bCs/>
                <w:sz w:val="24"/>
                <w:szCs w:val="24"/>
                <w:bdr w:val="single" w:sz="4" w:space="0" w:color="auto"/>
              </w:rPr>
              <w:t>快樂</w:t>
            </w:r>
            <w:r w:rsidRPr="006B3E89">
              <w:rPr>
                <w:rFonts w:ascii="標楷體" w:eastAsia="標楷體" w:hAnsi="標楷體" w:cs="新細明體" w:hint="eastAsia"/>
                <w:b/>
                <w:bCs/>
                <w:sz w:val="24"/>
                <w:szCs w:val="24"/>
                <w:bdr w:val="single" w:sz="4" w:space="0" w:color="auto"/>
              </w:rPr>
              <w:t>」</w:t>
            </w:r>
            <w:r w:rsidRPr="000A4F82">
              <w:rPr>
                <w:rFonts w:ascii="標楷體" w:eastAsia="標楷體" w:hAnsi="標楷體" w:cs="新細明體" w:hint="eastAsia"/>
                <w:b/>
                <w:bCs/>
                <w:sz w:val="24"/>
                <w:szCs w:val="24"/>
                <w:bdr w:val="single" w:sz="4" w:space="0" w:color="auto"/>
              </w:rPr>
              <w:t>心靈世界</w:t>
            </w:r>
          </w:p>
          <w:p w14:paraId="686CDF9A" w14:textId="77777777" w:rsidR="005B7F35" w:rsidRPr="003E7C37" w:rsidRDefault="005B7F35" w:rsidP="000A5604">
            <w:pPr>
              <w:ind w:firstLine="0"/>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情緒管理之旅</w:t>
            </w:r>
            <w:r w:rsidRPr="003E7C37">
              <w:rPr>
                <w:rFonts w:ascii="標楷體" w:eastAsia="標楷體" w:hAnsi="標楷體" w:cs="標楷體"/>
                <w:color w:val="00B0F0"/>
                <w:sz w:val="24"/>
                <w:szCs w:val="24"/>
              </w:rPr>
              <w:t>-</w:t>
            </w:r>
            <w:r w:rsidRPr="003E7C37">
              <w:rPr>
                <w:rFonts w:ascii="標楷體" w:eastAsia="標楷體" w:hAnsi="標楷體" w:cs="標楷體" w:hint="eastAsia"/>
                <w:color w:val="00B0F0"/>
                <w:sz w:val="24"/>
                <w:szCs w:val="24"/>
              </w:rPr>
              <w:t>歡迎光臨心情聊天室</w:t>
            </w:r>
            <w:bookmarkStart w:id="4" w:name="_Hlk182063574"/>
            <w:r w:rsidRPr="003E7C37">
              <w:rPr>
                <w:rFonts w:ascii="標楷體" w:eastAsia="標楷體" w:hAnsi="標楷體" w:cs="標楷體" w:hint="eastAsia"/>
                <w:color w:val="00B0F0"/>
                <w:sz w:val="24"/>
                <w:szCs w:val="24"/>
              </w:rPr>
              <w:t>家庭篇</w:t>
            </w:r>
            <w:bookmarkEnd w:id="4"/>
          </w:p>
          <w:p w14:paraId="33CAFC06" w14:textId="77777777" w:rsidR="005B7F35" w:rsidRPr="003E7C37" w:rsidRDefault="005B7F35" w:rsidP="000A5604">
            <w:pPr>
              <w:ind w:firstLine="0"/>
              <w:jc w:val="left"/>
              <w:rPr>
                <w:rFonts w:ascii="標楷體" w:eastAsia="標楷體" w:hAnsi="標楷體" w:cs="標楷體"/>
                <w:color w:val="00B0F0"/>
                <w:sz w:val="24"/>
                <w:szCs w:val="24"/>
              </w:rPr>
            </w:pPr>
            <w:proofErr w:type="gramStart"/>
            <w:r w:rsidRPr="003E7C37">
              <w:rPr>
                <w:rFonts w:ascii="標楷體" w:eastAsia="標楷體" w:hAnsi="標楷體" w:cs="標楷體" w:hint="eastAsia"/>
                <w:color w:val="00B0F0"/>
                <w:sz w:val="24"/>
                <w:szCs w:val="24"/>
              </w:rPr>
              <w:t>一</w:t>
            </w:r>
            <w:proofErr w:type="gramEnd"/>
            <w:r w:rsidRPr="003E7C37">
              <w:rPr>
                <w:rFonts w:ascii="標楷體" w:eastAsia="標楷體" w:hAnsi="標楷體" w:cs="標楷體"/>
                <w:color w:val="00B0F0"/>
                <w:sz w:val="24"/>
                <w:szCs w:val="24"/>
              </w:rPr>
              <w:t>.</w:t>
            </w:r>
            <w:r w:rsidRPr="003E7C37">
              <w:rPr>
                <w:rFonts w:ascii="標楷體" w:eastAsia="標楷體" w:hAnsi="標楷體" w:cs="標楷體" w:hint="eastAsia"/>
                <w:color w:val="00B0F0"/>
                <w:sz w:val="24"/>
                <w:szCs w:val="24"/>
              </w:rPr>
              <w:t>引起動機</w:t>
            </w:r>
          </w:p>
          <w:p w14:paraId="0D334D4C" w14:textId="77777777" w:rsidR="005B7F35" w:rsidRPr="003E7C37" w:rsidRDefault="005B7F35" w:rsidP="000A5604">
            <w:pPr>
              <w:ind w:leftChars="100" w:left="440" w:hangingChars="100" w:hanging="240"/>
              <w:jc w:val="left"/>
              <w:rPr>
                <w:rFonts w:ascii="標楷體" w:eastAsia="標楷體" w:hAnsi="標楷體" w:cs="標楷體"/>
                <w:color w:val="00B0F0"/>
                <w:sz w:val="24"/>
                <w:szCs w:val="24"/>
              </w:rPr>
            </w:pPr>
            <w:r w:rsidRPr="003E7C37">
              <w:rPr>
                <w:rFonts w:ascii="標楷體" w:eastAsia="標楷體" w:hAnsi="標楷體" w:cs="標楷體"/>
                <w:color w:val="00B0F0"/>
                <w:sz w:val="24"/>
                <w:szCs w:val="24"/>
              </w:rPr>
              <w:t>1.</w:t>
            </w:r>
            <w:r w:rsidRPr="003E7C37">
              <w:rPr>
                <w:rFonts w:ascii="標楷體" w:eastAsia="標楷體" w:hAnsi="標楷體" w:cs="標楷體" w:hint="eastAsia"/>
                <w:color w:val="00B0F0"/>
                <w:sz w:val="24"/>
                <w:szCs w:val="24"/>
              </w:rPr>
              <w:t>教師的童年故事分享：</w:t>
            </w:r>
          </w:p>
          <w:p w14:paraId="04290B4B"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分享自己青春期時的童年故事：「當時的我因賀爾蒙影響，脾氣變得古怪，常常和媽媽爭吵，甚至覺得全世界都不理解我。爸爸夾在我們母女中間左右為難，總是要我體諒媽媽，當時我選擇退讓，但心裡卻有一種被遺棄的感覺，像孤兒一樣找不到人訴說。」</w:t>
            </w:r>
          </w:p>
          <w:p w14:paraId="35A2F5F1"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教師談到多年後自己成為母親，才體會到母親當時的辛苦，幫助學生體會親子之間情感的深層含義。</w:t>
            </w:r>
          </w:p>
          <w:p w14:paraId="47C1F325" w14:textId="77777777" w:rsidR="005B7F35" w:rsidRPr="003E7C37" w:rsidRDefault="005B7F35" w:rsidP="000A5604">
            <w:pPr>
              <w:ind w:leftChars="100" w:left="440" w:hangingChars="100" w:hanging="240"/>
              <w:jc w:val="left"/>
              <w:rPr>
                <w:rFonts w:ascii="標楷體" w:eastAsia="標楷體" w:hAnsi="標楷體" w:cs="標楷體"/>
                <w:color w:val="00B0F0"/>
                <w:sz w:val="24"/>
                <w:szCs w:val="24"/>
              </w:rPr>
            </w:pPr>
            <w:r w:rsidRPr="003E7C37">
              <w:rPr>
                <w:rFonts w:ascii="標楷體" w:eastAsia="標楷體" w:hAnsi="標楷體" w:cs="標楷體"/>
                <w:color w:val="00B0F0"/>
                <w:sz w:val="24"/>
                <w:szCs w:val="24"/>
              </w:rPr>
              <w:t>2.</w:t>
            </w:r>
            <w:r w:rsidRPr="003E7C37">
              <w:rPr>
                <w:rFonts w:ascii="標楷體" w:eastAsia="標楷體" w:hAnsi="標楷體" w:cs="標楷體" w:hint="eastAsia"/>
                <w:color w:val="00B0F0"/>
                <w:sz w:val="24"/>
                <w:szCs w:val="24"/>
              </w:rPr>
              <w:t>影片引導：親子衝突</w:t>
            </w:r>
          </w:p>
          <w:p w14:paraId="7699AF0D"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教師播放影片《青少年幸福家庭教育影片</w:t>
            </w:r>
            <w:r w:rsidRPr="003E7C37">
              <w:rPr>
                <w:rFonts w:ascii="標楷體" w:eastAsia="標楷體" w:hAnsi="標楷體" w:cs="標楷體"/>
                <w:color w:val="00B0F0"/>
                <w:sz w:val="24"/>
                <w:szCs w:val="24"/>
              </w:rPr>
              <w:t>-</w:t>
            </w:r>
            <w:r w:rsidRPr="003E7C37">
              <w:rPr>
                <w:rFonts w:ascii="標楷體" w:eastAsia="標楷體" w:hAnsi="標楷體" w:cs="標楷體" w:hint="eastAsia"/>
                <w:color w:val="00B0F0"/>
                <w:sz w:val="24"/>
                <w:szCs w:val="24"/>
              </w:rPr>
              <w:t>親子衝突》，影片描述了孩子在家庭中如何因情緒問題引發矛盾。</w:t>
            </w:r>
          </w:p>
          <w:p w14:paraId="00DD730C"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透過真實的親子互動畫面，讓學生開始思考家庭中常見的情緒挑戰，並聯想到自身經歷，產生學習情緒管理的動機。</w:t>
            </w:r>
          </w:p>
          <w:p w14:paraId="4A93476F" w14:textId="77777777" w:rsidR="005B7F35" w:rsidRPr="003E7C37" w:rsidRDefault="005B7F35" w:rsidP="000A5604">
            <w:pPr>
              <w:jc w:val="left"/>
              <w:rPr>
                <w:rFonts w:ascii="標楷體" w:eastAsia="標楷體" w:hAnsi="標楷體" w:cs="標楷體"/>
                <w:color w:val="00B0F0"/>
                <w:sz w:val="24"/>
                <w:szCs w:val="24"/>
              </w:rPr>
            </w:pPr>
          </w:p>
          <w:p w14:paraId="0F285062" w14:textId="77777777" w:rsidR="005B7F35" w:rsidRPr="003E7C37" w:rsidRDefault="005B7F35" w:rsidP="000A5604">
            <w:p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二</w:t>
            </w:r>
            <w:r w:rsidRPr="003E7C37">
              <w:rPr>
                <w:rFonts w:ascii="標楷體" w:eastAsia="標楷體" w:hAnsi="標楷體" w:cs="標楷體"/>
                <w:color w:val="00B0F0"/>
                <w:sz w:val="24"/>
                <w:szCs w:val="24"/>
              </w:rPr>
              <w:t>.</w:t>
            </w:r>
            <w:r w:rsidRPr="003E7C37">
              <w:rPr>
                <w:rFonts w:ascii="標楷體" w:eastAsia="標楷體" w:hAnsi="標楷體" w:cs="標楷體" w:hint="eastAsia"/>
                <w:color w:val="00B0F0"/>
                <w:sz w:val="24"/>
                <w:szCs w:val="24"/>
              </w:rPr>
              <w:t>發展活動</w:t>
            </w:r>
          </w:p>
          <w:p w14:paraId="18A0837D" w14:textId="77777777" w:rsidR="005B7F35" w:rsidRPr="003E7C37" w:rsidRDefault="005B7F35" w:rsidP="000A5604">
            <w:pPr>
              <w:ind w:leftChars="100" w:left="440" w:hangingChars="100" w:hanging="240"/>
              <w:jc w:val="left"/>
              <w:rPr>
                <w:rFonts w:ascii="標楷體" w:eastAsia="標楷體" w:hAnsi="標楷體" w:cs="標楷體"/>
                <w:color w:val="00B0F0"/>
                <w:sz w:val="24"/>
                <w:szCs w:val="24"/>
              </w:rPr>
            </w:pPr>
            <w:r w:rsidRPr="003E7C37">
              <w:rPr>
                <w:rFonts w:ascii="標楷體" w:eastAsia="標楷體" w:hAnsi="標楷體" w:cs="標楷體"/>
                <w:color w:val="00B0F0"/>
                <w:sz w:val="24"/>
                <w:szCs w:val="24"/>
              </w:rPr>
              <w:t>1.</w:t>
            </w:r>
            <w:r w:rsidRPr="003E7C37">
              <w:rPr>
                <w:rFonts w:ascii="標楷體" w:eastAsia="標楷體" w:hAnsi="標楷體" w:cs="標楷體" w:hint="eastAsia"/>
                <w:color w:val="00B0F0"/>
                <w:sz w:val="24"/>
                <w:szCs w:val="24"/>
              </w:rPr>
              <w:t>介紹共讀書籍：情緒管理的工具書</w:t>
            </w:r>
          </w:p>
          <w:p w14:paraId="60E11B9D"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教師引導說明：「我們將閱讀的書是《歡迎光臨心情聊天室</w:t>
            </w:r>
            <w:r w:rsidRPr="003E7C37">
              <w:rPr>
                <w:rFonts w:ascii="標楷體" w:eastAsia="標楷體" w:hAnsi="標楷體" w:cs="標楷體"/>
                <w:color w:val="00B0F0"/>
                <w:sz w:val="24"/>
                <w:szCs w:val="24"/>
              </w:rPr>
              <w:t>—</w:t>
            </w:r>
            <w:r w:rsidRPr="003E7C37">
              <w:rPr>
                <w:rFonts w:ascii="標楷體" w:eastAsia="標楷體" w:hAnsi="標楷體" w:cs="標楷體" w:hint="eastAsia"/>
                <w:color w:val="00B0F0"/>
                <w:sz w:val="24"/>
                <w:szCs w:val="24"/>
              </w:rPr>
              <w:t>家庭篇》，這本書將</w:t>
            </w:r>
            <w:r w:rsidRPr="003E7C37">
              <w:rPr>
                <w:rFonts w:ascii="標楷體" w:eastAsia="標楷體" w:hAnsi="標楷體" w:cs="標楷體" w:hint="eastAsia"/>
                <w:color w:val="00B0F0"/>
                <w:sz w:val="24"/>
                <w:szCs w:val="24"/>
              </w:rPr>
              <w:lastRenderedPageBreak/>
              <w:t>帶領我們學習如何理解自己的情緒，找到表達感受的正確方法，讓我們一起走過成長的困惑，學會如何與家人和諧相處。」</w:t>
            </w:r>
          </w:p>
          <w:p w14:paraId="36ED41A2"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透過這段引言，讓學生對即將展開的閱讀旅程充滿期待。</w:t>
            </w:r>
          </w:p>
          <w:p w14:paraId="46FBB766" w14:textId="77777777" w:rsidR="005B7F35" w:rsidRPr="003E7C37" w:rsidRDefault="005B7F35" w:rsidP="000A5604">
            <w:pPr>
              <w:ind w:leftChars="100" w:left="440" w:hangingChars="100" w:hanging="240"/>
              <w:jc w:val="left"/>
              <w:rPr>
                <w:rFonts w:ascii="標楷體" w:eastAsia="標楷體" w:hAnsi="標楷體" w:cs="標楷體"/>
                <w:color w:val="00B0F0"/>
                <w:sz w:val="24"/>
                <w:szCs w:val="24"/>
              </w:rPr>
            </w:pPr>
            <w:r w:rsidRPr="003E7C37">
              <w:rPr>
                <w:rFonts w:ascii="標楷體" w:eastAsia="標楷體" w:hAnsi="標楷體" w:cs="標楷體"/>
                <w:color w:val="00B0F0"/>
                <w:sz w:val="24"/>
                <w:szCs w:val="24"/>
              </w:rPr>
              <w:t>2.</w:t>
            </w:r>
            <w:r w:rsidRPr="003E7C37">
              <w:rPr>
                <w:rFonts w:ascii="標楷體" w:eastAsia="標楷體" w:hAnsi="標楷體" w:cs="標楷體" w:hint="eastAsia"/>
                <w:color w:val="00B0F0"/>
                <w:sz w:val="24"/>
                <w:szCs w:val="24"/>
              </w:rPr>
              <w:t>共</w:t>
            </w:r>
            <w:proofErr w:type="gramStart"/>
            <w:r w:rsidRPr="003E7C37">
              <w:rPr>
                <w:rFonts w:ascii="標楷體" w:eastAsia="標楷體" w:hAnsi="標楷體" w:cs="標楷體" w:hint="eastAsia"/>
                <w:color w:val="00B0F0"/>
                <w:sz w:val="24"/>
                <w:szCs w:val="24"/>
              </w:rPr>
              <w:t>讀書選篇閱讀</w:t>
            </w:r>
            <w:proofErr w:type="gramEnd"/>
            <w:r w:rsidRPr="003E7C37">
              <w:rPr>
                <w:rFonts w:ascii="標楷體" w:eastAsia="標楷體" w:hAnsi="標楷體" w:cs="標楷體" w:hint="eastAsia"/>
                <w:color w:val="00B0F0"/>
                <w:sz w:val="24"/>
                <w:szCs w:val="24"/>
              </w:rPr>
              <w:t>活動</w:t>
            </w:r>
          </w:p>
          <w:p w14:paraId="41B78BD6"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教師分發《歡迎光臨心情聊天室</w:t>
            </w:r>
            <w:r w:rsidRPr="003E7C37">
              <w:rPr>
                <w:rFonts w:ascii="標楷體" w:eastAsia="標楷體" w:hAnsi="標楷體" w:cs="標楷體"/>
                <w:color w:val="00B0F0"/>
                <w:sz w:val="24"/>
                <w:szCs w:val="24"/>
              </w:rPr>
              <w:t xml:space="preserve"> - </w:t>
            </w:r>
            <w:r w:rsidRPr="003E7C37">
              <w:rPr>
                <w:rFonts w:ascii="標楷體" w:eastAsia="標楷體" w:hAnsi="標楷體" w:cs="標楷體" w:hint="eastAsia"/>
                <w:color w:val="00B0F0"/>
                <w:sz w:val="24"/>
                <w:szCs w:val="24"/>
              </w:rPr>
              <w:t>家庭篇》一書，並示範選讀一篇自己最有共鳴的故事，分享自己曾經面對過類似情境的感受與挑戰。這樣的示範不僅拉近師生距離，也讓學生更有信心與動機去分享。</w:t>
            </w:r>
          </w:p>
          <w:p w14:paraId="397C6B08"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教師指導學生從目錄中挑選最能引起共鳴的故事，並在閱讀過程中引導學生思考：「如果是我遇到這種情境，會有什麼樣的感受？會怎麼面對呢？」</w:t>
            </w:r>
          </w:p>
          <w:p w14:paraId="7522E706" w14:textId="77777777" w:rsidR="005B7F35" w:rsidRPr="003E7C37" w:rsidRDefault="005B7F35" w:rsidP="000A5604">
            <w:pPr>
              <w:ind w:leftChars="100" w:left="440" w:hangingChars="100" w:hanging="240"/>
              <w:jc w:val="left"/>
              <w:rPr>
                <w:rFonts w:ascii="標楷體" w:eastAsia="標楷體" w:hAnsi="標楷體" w:cs="標楷體"/>
                <w:color w:val="00B0F0"/>
                <w:sz w:val="24"/>
                <w:szCs w:val="24"/>
              </w:rPr>
            </w:pPr>
            <w:r w:rsidRPr="003E7C37">
              <w:rPr>
                <w:rFonts w:ascii="標楷體" w:eastAsia="標楷體" w:hAnsi="標楷體" w:cs="標楷體"/>
                <w:color w:val="00B0F0"/>
                <w:sz w:val="24"/>
                <w:szCs w:val="24"/>
              </w:rPr>
              <w:t>3.</w:t>
            </w:r>
            <w:proofErr w:type="gramStart"/>
            <w:r w:rsidRPr="003E7C37">
              <w:rPr>
                <w:rFonts w:ascii="標楷體" w:eastAsia="標楷體" w:hAnsi="標楷體" w:cs="標楷體" w:hint="eastAsia"/>
                <w:color w:val="00B0F0"/>
                <w:sz w:val="24"/>
                <w:szCs w:val="24"/>
              </w:rPr>
              <w:t>線上學習</w:t>
            </w:r>
            <w:proofErr w:type="gramEnd"/>
            <w:r w:rsidRPr="003E7C37">
              <w:rPr>
                <w:rFonts w:ascii="標楷體" w:eastAsia="標楷體" w:hAnsi="標楷體" w:cs="標楷體" w:hint="eastAsia"/>
                <w:color w:val="00B0F0"/>
                <w:sz w:val="24"/>
                <w:szCs w:val="24"/>
              </w:rPr>
              <w:t>單的填寫</w:t>
            </w:r>
          </w:p>
          <w:p w14:paraId="5705B834"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教師帶領學生使用平板下載學習單，逐步講解學習單的內容，幫助學生思考故事的情節、主角的情緒變化，以及自己從中得到的啟發。</w:t>
            </w:r>
          </w:p>
          <w:p w14:paraId="117899CE" w14:textId="77777777" w:rsidR="005B7F35" w:rsidRPr="003E7C37" w:rsidRDefault="005B7F35" w:rsidP="005B7F35">
            <w:pPr>
              <w:pStyle w:val="a3"/>
              <w:numPr>
                <w:ilvl w:val="0"/>
                <w:numId w:val="32"/>
              </w:numPr>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教師在此階段協助學生逐步解構故事，讓他們理解情緒的來源，並引導他們反思如何更好的處理類似情境。</w:t>
            </w:r>
          </w:p>
          <w:p w14:paraId="5AB1316D" w14:textId="77777777" w:rsidR="005B7F35" w:rsidRPr="00AD6393" w:rsidRDefault="005B7F35" w:rsidP="005B7F35">
            <w:pPr>
              <w:pStyle w:val="a3"/>
              <w:numPr>
                <w:ilvl w:val="0"/>
                <w:numId w:val="32"/>
              </w:numPr>
              <w:jc w:val="left"/>
              <w:rPr>
                <w:rFonts w:ascii="標楷體" w:eastAsia="標楷體" w:hAnsi="標楷體" w:cs="標楷體"/>
                <w:color w:val="0070C0"/>
                <w:sz w:val="24"/>
                <w:szCs w:val="24"/>
              </w:rPr>
            </w:pPr>
            <w:r w:rsidRPr="003E7C37">
              <w:rPr>
                <w:rFonts w:ascii="標楷體" w:eastAsia="標楷體" w:hAnsi="標楷體" w:cs="標楷體" w:hint="eastAsia"/>
                <w:color w:val="00B0F0"/>
                <w:sz w:val="24"/>
                <w:szCs w:val="24"/>
              </w:rPr>
              <w:t>學習單幫助學生在閱讀過程中梳理自己的想法，並轉化為具體的學習成果。</w:t>
            </w:r>
          </w:p>
          <w:p w14:paraId="5AC20846" w14:textId="77777777" w:rsidR="005B7F35" w:rsidRPr="00AD6393" w:rsidRDefault="005B7F35" w:rsidP="000A5604">
            <w:pPr>
              <w:jc w:val="left"/>
              <w:rPr>
                <w:rFonts w:ascii="標楷體" w:eastAsia="標楷體" w:hAnsi="標楷體" w:cs="標楷體"/>
                <w:color w:val="0070C0"/>
                <w:sz w:val="24"/>
                <w:szCs w:val="24"/>
              </w:rPr>
            </w:pPr>
          </w:p>
          <w:p w14:paraId="60C451ED" w14:textId="77777777" w:rsidR="005B7F35" w:rsidRPr="003E7C37" w:rsidRDefault="005B7F35" w:rsidP="000A5604">
            <w:p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lastRenderedPageBreak/>
              <w:t>三</w:t>
            </w:r>
            <w:r w:rsidRPr="003E7C37">
              <w:rPr>
                <w:rFonts w:ascii="標楷體" w:eastAsia="標楷體" w:hAnsi="標楷體" w:cs="標楷體"/>
                <w:color w:val="00B050"/>
                <w:sz w:val="24"/>
                <w:szCs w:val="24"/>
              </w:rPr>
              <w:t xml:space="preserve">. </w:t>
            </w:r>
            <w:r w:rsidRPr="003E7C37">
              <w:rPr>
                <w:rFonts w:ascii="標楷體" w:eastAsia="標楷體" w:hAnsi="標楷體" w:cs="標楷體" w:hint="eastAsia"/>
                <w:color w:val="00B050"/>
                <w:sz w:val="24"/>
                <w:szCs w:val="24"/>
              </w:rPr>
              <w:t>統整活動</w:t>
            </w:r>
            <w:proofErr w:type="gramStart"/>
            <w:r w:rsidRPr="003E7C37">
              <w:rPr>
                <w:rFonts w:ascii="Calibri" w:eastAsia="標楷體" w:hAnsi="Calibri" w:cs="Calibri"/>
                <w:color w:val="00B050"/>
                <w:sz w:val="24"/>
                <w:szCs w:val="24"/>
              </w:rPr>
              <w:t>—</w:t>
            </w:r>
            <w:proofErr w:type="gramEnd"/>
            <w:r w:rsidRPr="003E7C37">
              <w:rPr>
                <w:rFonts w:ascii="標楷體" w:eastAsia="標楷體" w:hAnsi="標楷體" w:cs="標楷體" w:hint="eastAsia"/>
                <w:color w:val="00B050"/>
                <w:sz w:val="24"/>
                <w:szCs w:val="24"/>
              </w:rPr>
              <w:t>分享我的心情故事</w:t>
            </w:r>
          </w:p>
          <w:p w14:paraId="6687CB89" w14:textId="77777777" w:rsidR="005B7F35" w:rsidRPr="003E7C37" w:rsidRDefault="005B7F35" w:rsidP="000A5604">
            <w:pPr>
              <w:ind w:leftChars="100" w:left="440" w:hangingChars="100" w:hanging="240"/>
              <w:jc w:val="left"/>
              <w:rPr>
                <w:rFonts w:ascii="標楷體" w:eastAsia="標楷體" w:hAnsi="標楷體" w:cs="標楷體"/>
                <w:color w:val="00B050"/>
                <w:sz w:val="24"/>
                <w:szCs w:val="24"/>
              </w:rPr>
            </w:pPr>
            <w:r w:rsidRPr="003E7C37">
              <w:rPr>
                <w:rFonts w:ascii="標楷體" w:eastAsia="標楷體" w:hAnsi="標楷體" w:cs="標楷體"/>
                <w:color w:val="00B050"/>
                <w:sz w:val="24"/>
                <w:szCs w:val="24"/>
              </w:rPr>
              <w:t>1.</w:t>
            </w:r>
            <w:r w:rsidRPr="003E7C37">
              <w:rPr>
                <w:rFonts w:ascii="標楷體" w:eastAsia="標楷體" w:hAnsi="標楷體" w:cs="標楷體" w:hint="eastAsia"/>
                <w:color w:val="00B050"/>
                <w:sz w:val="24"/>
                <w:szCs w:val="24"/>
              </w:rPr>
              <w:t>學生分享心情故事</w:t>
            </w:r>
          </w:p>
          <w:p w14:paraId="029829D4" w14:textId="77777777" w:rsidR="005B7F35" w:rsidRPr="003E7C37" w:rsidRDefault="005B7F35" w:rsidP="005B7F35">
            <w:pPr>
              <w:pStyle w:val="a3"/>
              <w:numPr>
                <w:ilvl w:val="0"/>
                <w:numId w:val="32"/>
              </w:num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t>教師徵求自願者上台分享自己選讀的故事，並說明為什麼這個故事對自己特別有感觸，進一步分享自己的情緒體驗和反思。</w:t>
            </w:r>
          </w:p>
          <w:p w14:paraId="22896270" w14:textId="77777777" w:rsidR="005B7F35" w:rsidRPr="003E7C37" w:rsidRDefault="005B7F35" w:rsidP="005B7F35">
            <w:pPr>
              <w:pStyle w:val="a3"/>
              <w:numPr>
                <w:ilvl w:val="0"/>
                <w:numId w:val="32"/>
              </w:num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t>學生在同學面前開放心扉，彼此之間產生共鳴，建立起真摯的同理心與情感交流。</w:t>
            </w:r>
          </w:p>
          <w:p w14:paraId="0B9233EA" w14:textId="77777777" w:rsidR="005B7F35" w:rsidRPr="003E7C37" w:rsidRDefault="005B7F35" w:rsidP="005B7F35">
            <w:pPr>
              <w:pStyle w:val="a3"/>
              <w:numPr>
                <w:ilvl w:val="0"/>
                <w:numId w:val="32"/>
              </w:num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t>教師透過適時的引導，鼓勵同學尊重每位發表者的感受，使整個分享環節在溫馨的氛圍中進行。</w:t>
            </w:r>
          </w:p>
          <w:p w14:paraId="02DE5E98" w14:textId="77777777" w:rsidR="005B7F35" w:rsidRPr="003E7C37" w:rsidRDefault="005B7F35" w:rsidP="000A5604">
            <w:pPr>
              <w:ind w:leftChars="100" w:left="440" w:hangingChars="100" w:hanging="240"/>
              <w:jc w:val="left"/>
              <w:rPr>
                <w:rFonts w:ascii="標楷體" w:eastAsia="標楷體" w:hAnsi="標楷體" w:cs="標楷體"/>
                <w:color w:val="00B050"/>
                <w:sz w:val="24"/>
                <w:szCs w:val="24"/>
              </w:rPr>
            </w:pPr>
            <w:r w:rsidRPr="003E7C37">
              <w:rPr>
                <w:rFonts w:ascii="標楷體" w:eastAsia="標楷體" w:hAnsi="標楷體" w:cs="標楷體"/>
                <w:color w:val="00B050"/>
                <w:sz w:val="24"/>
                <w:szCs w:val="24"/>
              </w:rPr>
              <w:t>2.</w:t>
            </w:r>
            <w:r w:rsidRPr="003E7C37">
              <w:rPr>
                <w:rFonts w:ascii="標楷體" w:eastAsia="標楷體" w:hAnsi="標楷體" w:cs="標楷體" w:hint="eastAsia"/>
                <w:color w:val="00B050"/>
                <w:sz w:val="24"/>
                <w:szCs w:val="24"/>
              </w:rPr>
              <w:t>教師講評與鼓勵</w:t>
            </w:r>
          </w:p>
          <w:p w14:paraId="27DFA4BE" w14:textId="77777777" w:rsidR="005B7F35" w:rsidRPr="003E7C37" w:rsidRDefault="005B7F35" w:rsidP="005B7F35">
            <w:pPr>
              <w:pStyle w:val="a3"/>
              <w:numPr>
                <w:ilvl w:val="0"/>
                <w:numId w:val="32"/>
              </w:num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t>所有分享者完成報告後，教師給予講評並鼓勵願意上台的學生，表揚勇敢坦誠分享自己心情的同學。</w:t>
            </w:r>
          </w:p>
          <w:p w14:paraId="49BFD75B" w14:textId="77777777" w:rsidR="005B7F35" w:rsidRPr="003E7C37" w:rsidRDefault="005B7F35" w:rsidP="005B7F35">
            <w:pPr>
              <w:pStyle w:val="a3"/>
              <w:numPr>
                <w:ilvl w:val="0"/>
                <w:numId w:val="32"/>
              </w:num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t>教師強調，每個人面對情緒的方式不同，能夠理解和表達自己的情緒是一項值得尊重的能力，也肯定每位學生願意開放心扉的表現。</w:t>
            </w:r>
          </w:p>
          <w:p w14:paraId="5357D252" w14:textId="0FDE4750" w:rsidR="005B7F35" w:rsidRPr="003E7C37" w:rsidRDefault="00F7110A" w:rsidP="005B7F35">
            <w:pPr>
              <w:pStyle w:val="a3"/>
              <w:numPr>
                <w:ilvl w:val="0"/>
                <w:numId w:val="32"/>
              </w:numPr>
              <w:jc w:val="left"/>
              <w:rPr>
                <w:rFonts w:ascii="標楷體" w:eastAsia="標楷體" w:hAnsi="標楷體" w:cs="標楷體"/>
                <w:color w:val="00B050"/>
                <w:sz w:val="24"/>
                <w:szCs w:val="24"/>
              </w:rPr>
            </w:pPr>
            <w:r w:rsidRPr="00F7110A">
              <w:rPr>
                <w:rFonts w:ascii="標楷體" w:eastAsia="標楷體" w:hAnsi="標楷體" w:cs="標楷體" w:hint="eastAsia"/>
                <w:color w:val="00B050"/>
                <w:sz w:val="24"/>
                <w:szCs w:val="24"/>
              </w:rPr>
              <w:t>2.教師講評與鼓勵</w:t>
            </w:r>
            <w:r w:rsidR="005B7F35" w:rsidRPr="003E7C37">
              <w:rPr>
                <w:rFonts w:ascii="標楷體" w:eastAsia="標楷體" w:hAnsi="標楷體" w:cs="標楷體" w:hint="eastAsia"/>
                <w:color w:val="00B050"/>
                <w:sz w:val="24"/>
                <w:szCs w:val="24"/>
              </w:rPr>
              <w:t>最後，教師總結：「在這個世界上，家人是我們最親密的伙伴。生活在同一</w:t>
            </w:r>
            <w:proofErr w:type="gramStart"/>
            <w:r w:rsidR="005B7F35" w:rsidRPr="003E7C37">
              <w:rPr>
                <w:rFonts w:ascii="標楷體" w:eastAsia="標楷體" w:hAnsi="標楷體" w:cs="標楷體" w:hint="eastAsia"/>
                <w:color w:val="00B050"/>
                <w:sz w:val="24"/>
                <w:szCs w:val="24"/>
              </w:rPr>
              <w:t>個</w:t>
            </w:r>
            <w:proofErr w:type="gramEnd"/>
            <w:r w:rsidR="005B7F35" w:rsidRPr="003E7C37">
              <w:rPr>
                <w:rFonts w:ascii="標楷體" w:eastAsia="標楷體" w:hAnsi="標楷體" w:cs="標楷體" w:hint="eastAsia"/>
                <w:color w:val="00B050"/>
                <w:sz w:val="24"/>
                <w:szCs w:val="24"/>
              </w:rPr>
              <w:t>屋簷下，難免會有摩擦和誤解，但家是我們的避風港，是永遠接納我們的地方。希望大家學會理性的與家人溝通，不論遇到多大的困難，都要記住家人</w:t>
            </w:r>
            <w:r w:rsidR="005B7F35" w:rsidRPr="003E7C37">
              <w:rPr>
                <w:rFonts w:ascii="標楷體" w:eastAsia="標楷體" w:hAnsi="標楷體" w:cs="標楷體" w:hint="eastAsia"/>
                <w:color w:val="00B050"/>
                <w:sz w:val="24"/>
                <w:szCs w:val="24"/>
              </w:rPr>
              <w:lastRenderedPageBreak/>
              <w:t>之間的愛與支持，這樣才能讓我們的生活更加幸福美滿。」</w:t>
            </w:r>
          </w:p>
          <w:p w14:paraId="6B2C8860" w14:textId="77777777" w:rsidR="005B7F35" w:rsidRPr="003E7C37" w:rsidRDefault="005B7F35" w:rsidP="005B7F35">
            <w:pPr>
              <w:pStyle w:val="a3"/>
              <w:numPr>
                <w:ilvl w:val="0"/>
                <w:numId w:val="32"/>
              </w:numPr>
              <w:jc w:val="left"/>
              <w:rPr>
                <w:rFonts w:ascii="標楷體" w:eastAsia="標楷體" w:hAnsi="標楷體" w:cs="標楷體"/>
                <w:color w:val="00B050"/>
                <w:sz w:val="24"/>
                <w:szCs w:val="24"/>
              </w:rPr>
            </w:pPr>
            <w:r w:rsidRPr="003E7C37">
              <w:rPr>
                <w:rFonts w:ascii="標楷體" w:eastAsia="標楷體" w:hAnsi="標楷體" w:cs="標楷體" w:hint="eastAsia"/>
                <w:color w:val="00B050"/>
                <w:sz w:val="24"/>
                <w:szCs w:val="24"/>
              </w:rPr>
              <w:t>透通過這段總結，學生更加理解情緒管理的重要性，並建立起與家人間的深厚情感。</w:t>
            </w:r>
          </w:p>
          <w:p w14:paraId="2678BCFE" w14:textId="77777777" w:rsidR="005B7F35" w:rsidRPr="00AD6393" w:rsidRDefault="005B7F35" w:rsidP="000A5604">
            <w:pPr>
              <w:autoSpaceDE w:val="0"/>
              <w:spacing w:line="340" w:lineRule="exact"/>
              <w:ind w:firstLineChars="9" w:firstLine="22"/>
              <w:jc w:val="left"/>
              <w:rPr>
                <w:rFonts w:ascii="標楷體" w:eastAsia="標楷體" w:hAnsi="標楷體" w:cs="標楷體"/>
                <w:color w:val="0070C0"/>
                <w:sz w:val="24"/>
                <w:szCs w:val="24"/>
              </w:rPr>
            </w:pPr>
          </w:p>
          <w:p w14:paraId="00F72854" w14:textId="77777777" w:rsidR="005B7F35" w:rsidRPr="00AD6393" w:rsidRDefault="005B7F35" w:rsidP="000A5604">
            <w:pPr>
              <w:autoSpaceDE w:val="0"/>
              <w:spacing w:line="340" w:lineRule="exact"/>
              <w:ind w:firstLineChars="9" w:firstLine="22"/>
              <w:jc w:val="left"/>
              <w:rPr>
                <w:rFonts w:ascii="標楷體" w:eastAsia="標楷體" w:hAnsi="標楷體" w:cs="標楷體"/>
                <w:color w:val="0070C0"/>
                <w:sz w:val="24"/>
                <w:szCs w:val="24"/>
              </w:rPr>
            </w:pPr>
          </w:p>
          <w:p w14:paraId="24D2E001" w14:textId="77777777" w:rsidR="005B7F35" w:rsidRPr="00AD6393" w:rsidRDefault="005B7F35" w:rsidP="000A5604">
            <w:pPr>
              <w:autoSpaceDE w:val="0"/>
              <w:spacing w:line="340" w:lineRule="exact"/>
              <w:ind w:firstLineChars="9" w:firstLine="22"/>
              <w:jc w:val="left"/>
              <w:rPr>
                <w:rFonts w:ascii="標楷體" w:eastAsia="標楷體" w:hAnsi="標楷體" w:cs="標楷體"/>
                <w:color w:val="0070C0"/>
                <w:sz w:val="24"/>
                <w:szCs w:val="24"/>
              </w:rPr>
            </w:pPr>
          </w:p>
          <w:p w14:paraId="48E856C3" w14:textId="77777777" w:rsidR="005B7F35" w:rsidRDefault="005B7F35" w:rsidP="000A5604">
            <w:pPr>
              <w:pStyle w:val="Textbody"/>
              <w:rPr>
                <w:rFonts w:ascii="標楷體" w:eastAsia="標楷體" w:hAnsi="標楷體" w:cs="標楷體"/>
                <w:color w:val="FF0000"/>
                <w:sz w:val="24"/>
                <w:szCs w:val="24"/>
              </w:rPr>
            </w:pPr>
          </w:p>
          <w:p w14:paraId="1455585D" w14:textId="77777777" w:rsidR="005B7F35" w:rsidRDefault="005B7F35" w:rsidP="000A5604">
            <w:pPr>
              <w:pStyle w:val="Textbody"/>
              <w:rPr>
                <w:rFonts w:ascii="標楷體" w:eastAsia="標楷體" w:hAnsi="標楷體" w:cs="標楷體"/>
                <w:color w:val="FF0000"/>
                <w:sz w:val="24"/>
                <w:szCs w:val="24"/>
              </w:rPr>
            </w:pPr>
          </w:p>
          <w:p w14:paraId="292B9797" w14:textId="77777777" w:rsidR="005B7F35" w:rsidRDefault="005B7F35" w:rsidP="000A5604">
            <w:pPr>
              <w:pStyle w:val="Textbody"/>
              <w:rPr>
                <w:rFonts w:ascii="標楷體" w:eastAsia="標楷體" w:hAnsi="標楷體" w:cs="標楷體"/>
                <w:color w:val="FF0000"/>
                <w:sz w:val="24"/>
                <w:szCs w:val="24"/>
              </w:rPr>
            </w:pPr>
          </w:p>
          <w:p w14:paraId="0863515A" w14:textId="77777777" w:rsidR="005B7F35" w:rsidRDefault="005B7F35" w:rsidP="000A5604">
            <w:pPr>
              <w:pStyle w:val="Textbody"/>
              <w:rPr>
                <w:rFonts w:ascii="標楷體" w:eastAsia="標楷體" w:hAnsi="標楷體" w:cs="標楷體"/>
                <w:color w:val="FF0000"/>
                <w:sz w:val="24"/>
                <w:szCs w:val="24"/>
              </w:rPr>
            </w:pPr>
          </w:p>
          <w:p w14:paraId="6534A6D6" w14:textId="77777777" w:rsidR="005B7F35" w:rsidRDefault="005B7F35" w:rsidP="000A5604">
            <w:pPr>
              <w:pStyle w:val="Textbody"/>
              <w:rPr>
                <w:rFonts w:ascii="標楷體" w:eastAsia="標楷體" w:hAnsi="標楷體" w:cs="標楷體"/>
                <w:color w:val="FF0000"/>
                <w:sz w:val="24"/>
                <w:szCs w:val="24"/>
              </w:rPr>
            </w:pPr>
          </w:p>
          <w:p w14:paraId="2FF141F9" w14:textId="77777777" w:rsidR="005B7F35" w:rsidRDefault="005B7F35" w:rsidP="000A5604">
            <w:pPr>
              <w:pStyle w:val="Textbody"/>
              <w:rPr>
                <w:rFonts w:ascii="標楷體" w:eastAsia="標楷體" w:hAnsi="標楷體" w:cs="標楷體"/>
                <w:color w:val="FF0000"/>
                <w:sz w:val="24"/>
                <w:szCs w:val="24"/>
              </w:rPr>
            </w:pPr>
          </w:p>
          <w:p w14:paraId="557CCC51" w14:textId="77777777" w:rsidR="005B7F35" w:rsidRDefault="005B7F35" w:rsidP="000A5604">
            <w:pPr>
              <w:pStyle w:val="Textbody"/>
              <w:rPr>
                <w:rFonts w:ascii="標楷體" w:eastAsia="標楷體" w:hAnsi="標楷體" w:cs="標楷體"/>
                <w:color w:val="FF0000"/>
                <w:sz w:val="24"/>
                <w:szCs w:val="24"/>
              </w:rPr>
            </w:pPr>
          </w:p>
          <w:p w14:paraId="2FB7179E" w14:textId="77777777" w:rsidR="005B7F35" w:rsidRDefault="005B7F35" w:rsidP="000A5604">
            <w:pPr>
              <w:pStyle w:val="Textbody"/>
              <w:rPr>
                <w:rFonts w:ascii="標楷體" w:eastAsia="標楷體" w:hAnsi="標楷體" w:cs="標楷體"/>
                <w:color w:val="FF0000"/>
                <w:sz w:val="24"/>
                <w:szCs w:val="24"/>
              </w:rPr>
            </w:pPr>
          </w:p>
          <w:p w14:paraId="1E11DA39" w14:textId="77777777" w:rsidR="005B7F35" w:rsidRDefault="005B7F35" w:rsidP="000A5604">
            <w:pPr>
              <w:pStyle w:val="Textbody"/>
              <w:rPr>
                <w:rFonts w:ascii="標楷體" w:eastAsia="標楷體" w:hAnsi="標楷體" w:cs="標楷體"/>
                <w:color w:val="FF0000"/>
                <w:sz w:val="24"/>
                <w:szCs w:val="24"/>
              </w:rPr>
            </w:pPr>
          </w:p>
          <w:p w14:paraId="2DED7DAC" w14:textId="77777777" w:rsidR="005B7F35" w:rsidRDefault="005B7F35" w:rsidP="000A5604">
            <w:pPr>
              <w:pStyle w:val="Textbody"/>
              <w:rPr>
                <w:rFonts w:ascii="標楷體" w:eastAsia="標楷體" w:hAnsi="標楷體" w:cs="標楷體"/>
                <w:color w:val="FF0000"/>
                <w:sz w:val="24"/>
                <w:szCs w:val="24"/>
              </w:rPr>
            </w:pPr>
          </w:p>
          <w:p w14:paraId="0AFAF579" w14:textId="77777777" w:rsidR="005B7F35" w:rsidRDefault="005B7F35" w:rsidP="000A5604">
            <w:pPr>
              <w:pStyle w:val="Textbody"/>
              <w:rPr>
                <w:rFonts w:ascii="標楷體" w:eastAsia="標楷體" w:hAnsi="標楷體" w:cs="標楷體"/>
                <w:color w:val="FF0000"/>
                <w:sz w:val="24"/>
                <w:szCs w:val="24"/>
              </w:rPr>
            </w:pPr>
          </w:p>
          <w:p w14:paraId="58A7C918" w14:textId="77777777" w:rsidR="005B7F35" w:rsidRDefault="005B7F35" w:rsidP="000A5604">
            <w:pPr>
              <w:pStyle w:val="Textbody"/>
              <w:rPr>
                <w:rFonts w:ascii="標楷體" w:eastAsia="標楷體" w:hAnsi="標楷體" w:cs="標楷體"/>
                <w:color w:val="FF0000"/>
                <w:sz w:val="24"/>
                <w:szCs w:val="24"/>
              </w:rPr>
            </w:pPr>
          </w:p>
          <w:p w14:paraId="37DA8904" w14:textId="77777777" w:rsidR="005B7F35" w:rsidRDefault="005B7F35" w:rsidP="000A5604">
            <w:pPr>
              <w:pStyle w:val="Textbody"/>
              <w:rPr>
                <w:rFonts w:ascii="標楷體" w:eastAsia="標楷體" w:hAnsi="標楷體" w:cs="標楷體"/>
                <w:color w:val="FF0000"/>
                <w:sz w:val="24"/>
                <w:szCs w:val="24"/>
              </w:rPr>
            </w:pPr>
          </w:p>
          <w:p w14:paraId="55C73C7D" w14:textId="77777777" w:rsidR="005B7F35" w:rsidRDefault="005B7F35" w:rsidP="000A5604">
            <w:pPr>
              <w:pStyle w:val="Textbody"/>
              <w:rPr>
                <w:rFonts w:ascii="標楷體" w:eastAsia="標楷體" w:hAnsi="標楷體" w:cs="標楷體"/>
                <w:color w:val="FF0000"/>
                <w:sz w:val="24"/>
                <w:szCs w:val="24"/>
              </w:rPr>
            </w:pPr>
          </w:p>
          <w:p w14:paraId="57685FAD" w14:textId="77777777" w:rsidR="005B7F35" w:rsidRDefault="005B7F35" w:rsidP="000A5604">
            <w:pPr>
              <w:pStyle w:val="Textbody"/>
              <w:rPr>
                <w:rFonts w:ascii="標楷體" w:eastAsia="標楷體" w:hAnsi="標楷體" w:cs="標楷體"/>
                <w:color w:val="FF0000"/>
                <w:sz w:val="24"/>
                <w:szCs w:val="24"/>
              </w:rPr>
            </w:pPr>
          </w:p>
          <w:p w14:paraId="5A2B48A3" w14:textId="77777777" w:rsidR="005B7F35" w:rsidRDefault="005B7F35" w:rsidP="000A5604">
            <w:pPr>
              <w:pStyle w:val="Textbody"/>
              <w:rPr>
                <w:rFonts w:ascii="標楷體" w:eastAsia="標楷體" w:hAnsi="標楷體" w:cs="標楷體"/>
                <w:color w:val="FF0000"/>
                <w:sz w:val="24"/>
                <w:szCs w:val="24"/>
              </w:rPr>
            </w:pPr>
          </w:p>
          <w:p w14:paraId="498E786B" w14:textId="77777777" w:rsidR="005B7F35" w:rsidRDefault="005B7F35" w:rsidP="000A5604">
            <w:pPr>
              <w:pStyle w:val="Textbody"/>
              <w:rPr>
                <w:rFonts w:ascii="標楷體" w:eastAsia="標楷體" w:hAnsi="標楷體" w:cs="標楷體"/>
                <w:color w:val="FF0000"/>
                <w:sz w:val="24"/>
                <w:szCs w:val="24"/>
              </w:rPr>
            </w:pPr>
          </w:p>
        </w:tc>
        <w:tc>
          <w:tcPr>
            <w:tcW w:w="4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AE8D97" w14:textId="77777777" w:rsidR="005B7F35" w:rsidRDefault="005B7F35" w:rsidP="000A5604">
            <w:pPr>
              <w:pStyle w:val="Textbody"/>
              <w:ind w:left="317" w:hanging="317"/>
              <w:jc w:val="center"/>
              <w:rPr>
                <w:rFonts w:ascii="標楷體" w:eastAsia="標楷體" w:hAnsi="標楷體" w:cs="標楷體"/>
                <w:color w:val="FF0000"/>
                <w:sz w:val="24"/>
                <w:szCs w:val="24"/>
              </w:rPr>
            </w:pPr>
            <w:r w:rsidRPr="00AD6393">
              <w:rPr>
                <w:rFonts w:ascii="標楷體" w:eastAsia="標楷體" w:hAnsi="標楷體" w:cs="標楷體"/>
                <w:color w:val="auto"/>
                <w:sz w:val="24"/>
                <w:szCs w:val="24"/>
              </w:rPr>
              <w:lastRenderedPageBreak/>
              <w:t>4</w:t>
            </w: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7AC933" w14:textId="77777777" w:rsidR="005B7F35" w:rsidRDefault="005B7F35" w:rsidP="000A5604">
            <w:pPr>
              <w:ind w:left="-22" w:hanging="7"/>
              <w:rPr>
                <w:rFonts w:ascii="標楷體" w:eastAsia="標楷體" w:hAnsi="標楷體" w:cs="標楷體"/>
                <w:color w:val="000000" w:themeColor="text1"/>
                <w:sz w:val="24"/>
                <w:szCs w:val="24"/>
              </w:rPr>
            </w:pPr>
          </w:p>
          <w:p w14:paraId="5985805E" w14:textId="77777777" w:rsidR="005B7F35" w:rsidRDefault="005B7F35" w:rsidP="000A5604">
            <w:pPr>
              <w:ind w:left="-22" w:hanging="7"/>
              <w:rPr>
                <w:rFonts w:ascii="標楷體" w:eastAsia="標楷體" w:hAnsi="標楷體" w:cs="標楷體"/>
                <w:color w:val="000000" w:themeColor="text1"/>
                <w:sz w:val="24"/>
                <w:szCs w:val="24"/>
              </w:rPr>
            </w:pPr>
          </w:p>
          <w:p w14:paraId="719A83FE" w14:textId="77777777" w:rsidR="005B7F35" w:rsidRDefault="005B7F35" w:rsidP="000A5604">
            <w:pPr>
              <w:ind w:left="-22" w:hanging="7"/>
              <w:rPr>
                <w:rFonts w:ascii="標楷體" w:eastAsia="標楷體" w:hAnsi="標楷體" w:cs="標楷體"/>
                <w:color w:val="000000" w:themeColor="text1"/>
                <w:sz w:val="24"/>
                <w:szCs w:val="24"/>
              </w:rPr>
            </w:pPr>
          </w:p>
          <w:p w14:paraId="4FC68C0D" w14:textId="77777777" w:rsidR="005B7F35" w:rsidRDefault="005B7F35" w:rsidP="000A5604">
            <w:pPr>
              <w:ind w:left="-22" w:hanging="7"/>
              <w:rPr>
                <w:rFonts w:ascii="標楷體" w:eastAsia="標楷體" w:hAnsi="標楷體" w:cs="標楷體"/>
                <w:color w:val="000000" w:themeColor="text1"/>
                <w:sz w:val="24"/>
                <w:szCs w:val="24"/>
              </w:rPr>
            </w:pPr>
          </w:p>
          <w:p w14:paraId="0EF7B467" w14:textId="77777777" w:rsidR="005B7F35" w:rsidRDefault="005B7F35" w:rsidP="000A5604">
            <w:pPr>
              <w:ind w:left="-22" w:hanging="7"/>
              <w:rPr>
                <w:rFonts w:ascii="標楷體" w:eastAsia="標楷體" w:hAnsi="標楷體" w:cs="標楷體"/>
                <w:color w:val="000000" w:themeColor="text1"/>
                <w:sz w:val="24"/>
                <w:szCs w:val="24"/>
              </w:rPr>
            </w:pPr>
          </w:p>
          <w:p w14:paraId="4FD0998D" w14:textId="77777777" w:rsidR="005B7F35" w:rsidRDefault="005B7F35" w:rsidP="000A5604">
            <w:pPr>
              <w:ind w:left="-22" w:hanging="7"/>
              <w:rPr>
                <w:rFonts w:ascii="標楷體" w:eastAsia="標楷體" w:hAnsi="標楷體" w:cs="標楷體"/>
                <w:color w:val="000000" w:themeColor="text1"/>
                <w:sz w:val="24"/>
                <w:szCs w:val="24"/>
              </w:rPr>
            </w:pPr>
          </w:p>
          <w:p w14:paraId="109F90AA" w14:textId="77777777" w:rsidR="005B7F35" w:rsidRDefault="005B7F35" w:rsidP="000A5604">
            <w:pPr>
              <w:ind w:left="-22" w:hanging="7"/>
              <w:rPr>
                <w:rFonts w:ascii="標楷體" w:eastAsia="標楷體" w:hAnsi="標楷體" w:cs="標楷體"/>
                <w:color w:val="000000" w:themeColor="text1"/>
                <w:sz w:val="24"/>
                <w:szCs w:val="24"/>
              </w:rPr>
            </w:pPr>
          </w:p>
          <w:p w14:paraId="547D8673" w14:textId="77777777" w:rsidR="005B7F35" w:rsidRDefault="005B7F35" w:rsidP="000A5604">
            <w:pPr>
              <w:ind w:left="-22" w:hanging="7"/>
              <w:rPr>
                <w:rFonts w:ascii="標楷體" w:eastAsia="標楷體" w:hAnsi="標楷體" w:cs="標楷體"/>
                <w:color w:val="000000" w:themeColor="text1"/>
                <w:sz w:val="24"/>
                <w:szCs w:val="24"/>
              </w:rPr>
            </w:pPr>
          </w:p>
          <w:p w14:paraId="6E9BC88F" w14:textId="77777777" w:rsidR="005B7F35" w:rsidRDefault="005B7F35" w:rsidP="000A5604">
            <w:pPr>
              <w:ind w:left="-22" w:hanging="7"/>
              <w:rPr>
                <w:rFonts w:ascii="標楷體" w:eastAsia="標楷體" w:hAnsi="標楷體" w:cs="標楷體"/>
                <w:color w:val="000000" w:themeColor="text1"/>
                <w:sz w:val="24"/>
                <w:szCs w:val="24"/>
              </w:rPr>
            </w:pPr>
          </w:p>
          <w:p w14:paraId="696A0D88" w14:textId="77777777" w:rsidR="005B7F35" w:rsidRDefault="005B7F35" w:rsidP="000A5604">
            <w:pPr>
              <w:ind w:left="-22" w:hanging="7"/>
              <w:rPr>
                <w:rFonts w:ascii="標楷體" w:eastAsia="標楷體" w:hAnsi="標楷體" w:cs="標楷體"/>
                <w:color w:val="000000" w:themeColor="text1"/>
                <w:sz w:val="24"/>
                <w:szCs w:val="24"/>
              </w:rPr>
            </w:pPr>
          </w:p>
          <w:p w14:paraId="249616B7" w14:textId="77777777" w:rsidR="005B7F35" w:rsidRDefault="005B7F35" w:rsidP="000A5604">
            <w:pPr>
              <w:ind w:left="-22" w:hanging="7"/>
              <w:rPr>
                <w:rFonts w:ascii="標楷體" w:eastAsia="標楷體" w:hAnsi="標楷體" w:cs="標楷體"/>
                <w:color w:val="000000" w:themeColor="text1"/>
                <w:sz w:val="24"/>
                <w:szCs w:val="24"/>
              </w:rPr>
            </w:pPr>
          </w:p>
          <w:p w14:paraId="2CF22B12" w14:textId="77777777" w:rsidR="005B7F35" w:rsidRDefault="005B7F35" w:rsidP="000A5604">
            <w:pPr>
              <w:ind w:firstLine="0"/>
              <w:rPr>
                <w:rFonts w:ascii="標楷體" w:eastAsia="標楷體" w:hAnsi="標楷體" w:cs="標楷體"/>
                <w:color w:val="000000" w:themeColor="text1"/>
                <w:sz w:val="24"/>
                <w:szCs w:val="24"/>
              </w:rPr>
            </w:pPr>
          </w:p>
          <w:p w14:paraId="616B1B0B" w14:textId="77777777" w:rsidR="005B7F35" w:rsidRDefault="005B7F35" w:rsidP="000A5604">
            <w:pPr>
              <w:ind w:left="-22" w:hanging="7"/>
              <w:rPr>
                <w:rFonts w:ascii="標楷體" w:eastAsia="標楷體" w:hAnsi="標楷體" w:cs="標楷體"/>
                <w:color w:val="000000" w:themeColor="text1"/>
                <w:sz w:val="24"/>
                <w:szCs w:val="24"/>
              </w:rPr>
            </w:pPr>
          </w:p>
          <w:p w14:paraId="64F9561A" w14:textId="77777777" w:rsidR="005B7F35" w:rsidRDefault="005B7F35" w:rsidP="000A5604">
            <w:pPr>
              <w:ind w:left="-22" w:hanging="7"/>
              <w:rPr>
                <w:rFonts w:ascii="標楷體" w:eastAsia="標楷體" w:hAnsi="標楷體" w:cs="標楷體"/>
                <w:color w:val="000000" w:themeColor="text1"/>
                <w:sz w:val="24"/>
                <w:szCs w:val="24"/>
              </w:rPr>
            </w:pPr>
          </w:p>
          <w:p w14:paraId="4C690CDE" w14:textId="77777777" w:rsidR="005B7F35" w:rsidRPr="00AF0548" w:rsidRDefault="005B7F35" w:rsidP="000A5604">
            <w:pPr>
              <w:ind w:left="-22" w:hanging="7"/>
              <w:rPr>
                <w:rFonts w:ascii="標楷體" w:eastAsia="標楷體" w:hAnsi="標楷體" w:cs="標楷體"/>
                <w:color w:val="000000" w:themeColor="text1"/>
                <w:sz w:val="24"/>
                <w:szCs w:val="24"/>
              </w:rPr>
            </w:pPr>
          </w:p>
          <w:p w14:paraId="751F904A" w14:textId="77777777" w:rsidR="005B7F35" w:rsidRDefault="005B7F35" w:rsidP="000A5604">
            <w:pPr>
              <w:ind w:left="-22" w:hanging="7"/>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影片網址：</w:t>
            </w:r>
          </w:p>
          <w:p w14:paraId="56EF5972" w14:textId="77777777" w:rsidR="005B7F35" w:rsidRDefault="00092AAE" w:rsidP="000A5604">
            <w:pPr>
              <w:ind w:left="-22" w:hanging="7"/>
            </w:pPr>
            <w:hyperlink r:id="rId9" w:history="1">
              <w:r w:rsidR="005B7F35" w:rsidRPr="00AD243A">
                <w:rPr>
                  <w:rStyle w:val="a8"/>
                </w:rPr>
                <w:t>https://www.youtube.com/watch?v=TfSpYgS4oNk</w:t>
              </w:r>
            </w:hyperlink>
          </w:p>
          <w:p w14:paraId="37476047" w14:textId="77777777" w:rsidR="005B7F35" w:rsidRPr="005C261B" w:rsidRDefault="005B7F35" w:rsidP="000A5604">
            <w:pPr>
              <w:ind w:left="-22" w:hanging="7"/>
              <w:rPr>
                <w:color w:val="000000" w:themeColor="text1"/>
              </w:rPr>
            </w:pPr>
          </w:p>
          <w:p w14:paraId="484552EB" w14:textId="77777777" w:rsidR="005B7F35" w:rsidRDefault="005B7F35" w:rsidP="000A5604">
            <w:pPr>
              <w:ind w:left="-22" w:hanging="7"/>
              <w:rPr>
                <w:color w:val="000000" w:themeColor="text1"/>
              </w:rPr>
            </w:pPr>
          </w:p>
          <w:p w14:paraId="268AD405" w14:textId="77777777" w:rsidR="005B7F35" w:rsidRDefault="005B7F35" w:rsidP="000A5604">
            <w:pPr>
              <w:ind w:left="-22" w:hanging="7"/>
              <w:rPr>
                <w:rFonts w:ascii="標楷體" w:eastAsia="標楷體" w:hAnsi="標楷體" w:cs="標楷體"/>
                <w:color w:val="auto"/>
                <w:sz w:val="24"/>
                <w:szCs w:val="24"/>
              </w:rPr>
            </w:pPr>
          </w:p>
          <w:p w14:paraId="36F484B5" w14:textId="77777777" w:rsidR="005B7F35" w:rsidRDefault="005B7F35" w:rsidP="000A5604">
            <w:pPr>
              <w:ind w:left="-22" w:hanging="7"/>
              <w:rPr>
                <w:rFonts w:ascii="標楷體" w:eastAsia="標楷體" w:hAnsi="標楷體" w:cs="標楷體"/>
                <w:color w:val="auto"/>
                <w:sz w:val="24"/>
                <w:szCs w:val="24"/>
              </w:rPr>
            </w:pPr>
          </w:p>
          <w:p w14:paraId="5D93D2C4" w14:textId="77777777" w:rsidR="005B7F35" w:rsidRDefault="005B7F35" w:rsidP="000A5604">
            <w:pPr>
              <w:ind w:left="-22" w:hanging="7"/>
              <w:rPr>
                <w:rFonts w:ascii="標楷體" w:eastAsia="標楷體" w:hAnsi="標楷體" w:cs="標楷體"/>
                <w:color w:val="auto"/>
                <w:sz w:val="24"/>
                <w:szCs w:val="24"/>
              </w:rPr>
            </w:pPr>
          </w:p>
          <w:p w14:paraId="0B09A031" w14:textId="77777777" w:rsidR="005B7F35" w:rsidRDefault="005B7F35" w:rsidP="000A5604">
            <w:pPr>
              <w:ind w:left="-22" w:hanging="7"/>
              <w:rPr>
                <w:rFonts w:ascii="標楷體" w:eastAsia="標楷體" w:hAnsi="標楷體" w:cs="標楷體"/>
                <w:color w:val="auto"/>
                <w:sz w:val="24"/>
                <w:szCs w:val="24"/>
              </w:rPr>
            </w:pPr>
          </w:p>
          <w:p w14:paraId="0B533C5D" w14:textId="77777777" w:rsidR="005B7F35" w:rsidRDefault="005B7F35" w:rsidP="000A5604">
            <w:pPr>
              <w:ind w:left="-22" w:hanging="7"/>
              <w:rPr>
                <w:rFonts w:ascii="標楷體" w:eastAsia="標楷體" w:hAnsi="標楷體" w:cs="標楷體"/>
                <w:color w:val="000000" w:themeColor="text1"/>
                <w:sz w:val="24"/>
                <w:szCs w:val="24"/>
              </w:rPr>
            </w:pPr>
          </w:p>
          <w:p w14:paraId="133F76FB" w14:textId="77777777" w:rsidR="005B7F35" w:rsidRPr="00015232" w:rsidRDefault="005B7F35" w:rsidP="000A5604">
            <w:pPr>
              <w:ind w:left="-22" w:hanging="7"/>
              <w:rPr>
                <w:rFonts w:ascii="標楷體" w:eastAsia="標楷體" w:hAnsi="標楷體" w:cs="標楷體"/>
                <w:color w:val="000000" w:themeColor="text1"/>
                <w:sz w:val="24"/>
                <w:szCs w:val="24"/>
              </w:rPr>
            </w:pPr>
          </w:p>
          <w:p w14:paraId="04C441B2" w14:textId="77777777" w:rsidR="005B7F35" w:rsidRDefault="005B7F35" w:rsidP="000A5604">
            <w:pPr>
              <w:ind w:left="-22" w:hanging="7"/>
              <w:rPr>
                <w:rFonts w:ascii="標楷體" w:eastAsia="標楷體" w:hAnsi="標楷體" w:cs="標楷體"/>
                <w:color w:val="000000" w:themeColor="text1"/>
                <w:sz w:val="24"/>
                <w:szCs w:val="24"/>
              </w:rPr>
            </w:pPr>
          </w:p>
          <w:p w14:paraId="7818FA37" w14:textId="77777777" w:rsidR="005B7F35" w:rsidRDefault="005B7F35" w:rsidP="000A5604">
            <w:pPr>
              <w:ind w:left="-22" w:hanging="7"/>
              <w:rPr>
                <w:rFonts w:ascii="標楷體" w:eastAsia="標楷體" w:hAnsi="標楷體" w:cs="標楷體"/>
                <w:color w:val="000000" w:themeColor="text1"/>
                <w:sz w:val="24"/>
                <w:szCs w:val="24"/>
              </w:rPr>
            </w:pPr>
          </w:p>
          <w:p w14:paraId="714404CA" w14:textId="77777777" w:rsidR="005B7F35" w:rsidRDefault="005B7F35" w:rsidP="000A5604">
            <w:pPr>
              <w:ind w:left="-22" w:hanging="7"/>
              <w:rPr>
                <w:rFonts w:ascii="標楷體" w:eastAsia="標楷體" w:hAnsi="標楷體" w:cs="標楷體"/>
                <w:color w:val="000000" w:themeColor="text1"/>
                <w:sz w:val="24"/>
                <w:szCs w:val="24"/>
              </w:rPr>
            </w:pPr>
          </w:p>
          <w:p w14:paraId="5978C07A" w14:textId="77777777" w:rsidR="005B7F35" w:rsidRDefault="005B7F35" w:rsidP="000A5604">
            <w:pPr>
              <w:ind w:left="-22" w:hanging="7"/>
              <w:rPr>
                <w:rFonts w:ascii="標楷體" w:eastAsia="標楷體" w:hAnsi="標楷體" w:cs="標楷體"/>
                <w:color w:val="000000" w:themeColor="text1"/>
                <w:sz w:val="24"/>
                <w:szCs w:val="24"/>
              </w:rPr>
            </w:pPr>
          </w:p>
          <w:p w14:paraId="087CF558" w14:textId="77777777" w:rsidR="005B7F35" w:rsidRDefault="005B7F35" w:rsidP="000A5604">
            <w:pPr>
              <w:ind w:left="-22" w:hanging="7"/>
              <w:rPr>
                <w:rFonts w:ascii="標楷體" w:eastAsia="標楷體" w:hAnsi="標楷體" w:cs="標楷體"/>
                <w:color w:val="auto"/>
                <w:sz w:val="24"/>
                <w:szCs w:val="24"/>
              </w:rPr>
            </w:pPr>
          </w:p>
          <w:p w14:paraId="3CDCEF76" w14:textId="77777777" w:rsidR="005B7F35" w:rsidRDefault="005B7F35" w:rsidP="000A5604">
            <w:pPr>
              <w:ind w:left="-22" w:hanging="7"/>
              <w:rPr>
                <w:rFonts w:ascii="標楷體" w:eastAsia="標楷體" w:hAnsi="標楷體" w:cs="標楷體"/>
                <w:color w:val="auto"/>
                <w:sz w:val="24"/>
                <w:szCs w:val="24"/>
              </w:rPr>
            </w:pPr>
          </w:p>
          <w:p w14:paraId="02DB4814" w14:textId="77777777" w:rsidR="005B7F35" w:rsidRDefault="005B7F35" w:rsidP="000A5604">
            <w:pPr>
              <w:ind w:left="-22" w:hanging="7"/>
              <w:rPr>
                <w:rFonts w:ascii="標楷體" w:eastAsia="標楷體" w:hAnsi="標楷體" w:cs="標楷體"/>
                <w:color w:val="000000" w:themeColor="text1"/>
                <w:sz w:val="24"/>
                <w:szCs w:val="24"/>
              </w:rPr>
            </w:pPr>
          </w:p>
          <w:p w14:paraId="3168E24F" w14:textId="77777777" w:rsidR="005B7F35" w:rsidRDefault="005B7F35" w:rsidP="000A5604">
            <w:pPr>
              <w:ind w:left="-22" w:hanging="7"/>
              <w:rPr>
                <w:rFonts w:ascii="標楷體" w:eastAsia="標楷體" w:hAnsi="標楷體" w:cs="標楷體"/>
                <w:color w:val="000000" w:themeColor="text1"/>
                <w:sz w:val="24"/>
                <w:szCs w:val="24"/>
              </w:rPr>
            </w:pPr>
          </w:p>
          <w:p w14:paraId="1FBECFA3" w14:textId="77777777" w:rsidR="005B7F35" w:rsidRDefault="005B7F35" w:rsidP="000A5604">
            <w:pPr>
              <w:ind w:firstLine="0"/>
              <w:rPr>
                <w:rFonts w:ascii="標楷體" w:eastAsia="標楷體" w:hAnsi="標楷體" w:cs="標楷體"/>
                <w:color w:val="000000" w:themeColor="text1"/>
                <w:sz w:val="24"/>
                <w:szCs w:val="24"/>
              </w:rPr>
            </w:pPr>
          </w:p>
          <w:p w14:paraId="76307003" w14:textId="77777777" w:rsidR="005B7F35" w:rsidRDefault="005B7F35" w:rsidP="000A5604">
            <w:pPr>
              <w:ind w:left="-22" w:hanging="7"/>
              <w:rPr>
                <w:rFonts w:ascii="標楷體" w:eastAsia="標楷體" w:hAnsi="標楷體" w:cs="標楷體"/>
                <w:color w:val="000000" w:themeColor="text1"/>
                <w:sz w:val="24"/>
                <w:szCs w:val="24"/>
              </w:rPr>
            </w:pPr>
          </w:p>
          <w:p w14:paraId="3B460E17" w14:textId="77777777" w:rsidR="005B7F35" w:rsidRDefault="005B7F35" w:rsidP="000A5604">
            <w:pPr>
              <w:ind w:left="-22" w:hanging="7"/>
              <w:rPr>
                <w:rFonts w:ascii="標楷體" w:eastAsia="標楷體" w:hAnsi="標楷體" w:cs="標楷體"/>
                <w:color w:val="000000" w:themeColor="text1"/>
                <w:sz w:val="24"/>
                <w:szCs w:val="24"/>
              </w:rPr>
            </w:pPr>
          </w:p>
          <w:p w14:paraId="09974A85" w14:textId="77777777" w:rsidR="005B7F35" w:rsidRDefault="005B7F35" w:rsidP="000A5604">
            <w:pPr>
              <w:ind w:left="-22" w:hanging="7"/>
              <w:rPr>
                <w:rFonts w:ascii="標楷體" w:eastAsia="標楷體" w:hAnsi="標楷體" w:cs="標楷體"/>
                <w:color w:val="000000" w:themeColor="text1"/>
                <w:sz w:val="24"/>
                <w:szCs w:val="24"/>
              </w:rPr>
            </w:pPr>
          </w:p>
          <w:p w14:paraId="0C1292B5" w14:textId="77777777" w:rsidR="005B7F35" w:rsidRDefault="005B7F35" w:rsidP="000A5604">
            <w:pPr>
              <w:ind w:left="-22" w:hanging="7"/>
              <w:rPr>
                <w:rFonts w:ascii="標楷體" w:eastAsia="標楷體" w:hAnsi="標楷體" w:cs="標楷體"/>
                <w:color w:val="000000" w:themeColor="text1"/>
                <w:sz w:val="24"/>
                <w:szCs w:val="24"/>
              </w:rPr>
            </w:pPr>
          </w:p>
          <w:p w14:paraId="3F92DAAF" w14:textId="77777777" w:rsidR="005B7F35" w:rsidRDefault="005B7F35" w:rsidP="000A5604">
            <w:pPr>
              <w:ind w:left="-22" w:hanging="7"/>
              <w:rPr>
                <w:rFonts w:ascii="標楷體" w:eastAsia="標楷體" w:hAnsi="標楷體" w:cs="標楷體"/>
                <w:color w:val="000000" w:themeColor="text1"/>
                <w:sz w:val="24"/>
                <w:szCs w:val="24"/>
              </w:rPr>
            </w:pPr>
          </w:p>
          <w:p w14:paraId="7FDC3680" w14:textId="77777777" w:rsidR="005B7F35" w:rsidRDefault="005B7F35" w:rsidP="000A5604">
            <w:pPr>
              <w:ind w:left="-22" w:hanging="7"/>
              <w:rPr>
                <w:rFonts w:ascii="標楷體" w:eastAsia="標楷體" w:hAnsi="標楷體" w:cs="標楷體"/>
                <w:color w:val="000000" w:themeColor="text1"/>
                <w:sz w:val="24"/>
                <w:szCs w:val="24"/>
              </w:rPr>
            </w:pPr>
          </w:p>
          <w:p w14:paraId="3E23BEEA" w14:textId="77777777" w:rsidR="005B7F35" w:rsidRPr="005C261B" w:rsidRDefault="005B7F35" w:rsidP="000A5604">
            <w:pPr>
              <w:rPr>
                <w:rFonts w:ascii="標楷體" w:eastAsia="標楷體" w:hAnsi="標楷體" w:cs="標楷體"/>
                <w:sz w:val="24"/>
                <w:szCs w:val="24"/>
              </w:rPr>
            </w:pPr>
            <w:r w:rsidRPr="005C261B">
              <w:rPr>
                <w:rFonts w:ascii="標楷體" w:eastAsia="標楷體" w:hAnsi="標楷體" w:cs="標楷體" w:hint="eastAsia"/>
                <w:sz w:val="24"/>
                <w:szCs w:val="24"/>
              </w:rPr>
              <w:t>平板</w:t>
            </w:r>
          </w:p>
          <w:p w14:paraId="7C5FFEEE" w14:textId="77777777" w:rsidR="005B7F35" w:rsidRPr="005C261B" w:rsidRDefault="005B7F35" w:rsidP="000A5604">
            <w:pPr>
              <w:rPr>
                <w:rFonts w:ascii="標楷體" w:eastAsia="標楷體" w:hAnsi="標楷體" w:cs="標楷體"/>
                <w:sz w:val="24"/>
                <w:szCs w:val="24"/>
              </w:rPr>
            </w:pPr>
          </w:p>
          <w:p w14:paraId="09C3EE32" w14:textId="77777777" w:rsidR="005B7F35" w:rsidRPr="005C261B" w:rsidRDefault="005B7F35" w:rsidP="000A5604">
            <w:pPr>
              <w:jc w:val="left"/>
              <w:rPr>
                <w:rFonts w:ascii="標楷體" w:eastAsia="標楷體" w:hAnsi="標楷體" w:cs="標楷體"/>
                <w:sz w:val="24"/>
                <w:szCs w:val="24"/>
              </w:rPr>
            </w:pPr>
            <w:r w:rsidRPr="005C261B">
              <w:rPr>
                <w:rFonts w:ascii="標楷體" w:eastAsia="標楷體" w:hAnsi="標楷體" w:cs="新細明體" w:hint="eastAsia"/>
                <w:sz w:val="24"/>
                <w:szCs w:val="24"/>
              </w:rPr>
              <w:t>網路資源</w:t>
            </w:r>
            <w:proofErr w:type="spellStart"/>
            <w:r w:rsidRPr="005C261B">
              <w:rPr>
                <w:rFonts w:ascii="標楷體" w:eastAsia="標楷體" w:hAnsi="標楷體" w:cs="標楷體"/>
                <w:sz w:val="24"/>
                <w:szCs w:val="24"/>
              </w:rPr>
              <w:t>loilonote</w:t>
            </w:r>
            <w:proofErr w:type="spellEnd"/>
          </w:p>
          <w:p w14:paraId="3C959FD9" w14:textId="77777777" w:rsidR="005B7F35" w:rsidRDefault="005B7F35" w:rsidP="000A5604">
            <w:pPr>
              <w:pStyle w:val="Textbody"/>
              <w:ind w:left="-22" w:hanging="7"/>
              <w:rPr>
                <w:rFonts w:ascii="標楷體" w:eastAsia="標楷體" w:hAnsi="標楷體" w:cs="標楷體"/>
                <w:color w:val="FF0000"/>
                <w:sz w:val="24"/>
                <w:szCs w:val="24"/>
              </w:rPr>
            </w:pPr>
          </w:p>
        </w:tc>
        <w:tc>
          <w:tcPr>
            <w:tcW w:w="128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221DB3" w14:textId="77777777" w:rsidR="005B7F35" w:rsidRPr="0004779D" w:rsidRDefault="005B7F35" w:rsidP="000A5604">
            <w:pPr>
              <w:spacing w:line="300" w:lineRule="exact"/>
              <w:ind w:leftChars="-50" w:left="20" w:rightChars="-28" w:right="-56" w:hangingChars="50" w:hanging="120"/>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lastRenderedPageBreak/>
              <w:t>口語評量</w:t>
            </w:r>
          </w:p>
          <w:p w14:paraId="5EDA3C02"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753D0CB6"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421DA937"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06F169A4" w14:textId="77777777" w:rsidR="005B7F35" w:rsidRPr="005950A9" w:rsidRDefault="005B7F35" w:rsidP="000A5604"/>
          <w:p w14:paraId="766E7711" w14:textId="77777777" w:rsidR="005B7F35" w:rsidRPr="005950A9" w:rsidRDefault="005B7F35" w:rsidP="000A5604"/>
          <w:p w14:paraId="06DAB3C0" w14:textId="77777777" w:rsidR="005B7F35" w:rsidRPr="005950A9" w:rsidRDefault="005B7F35" w:rsidP="000A5604"/>
          <w:p w14:paraId="0F2E87DF" w14:textId="77777777" w:rsidR="005B7F35" w:rsidRPr="005950A9" w:rsidRDefault="005B7F35" w:rsidP="000A5604"/>
          <w:p w14:paraId="071F358E" w14:textId="77777777" w:rsidR="005B7F35" w:rsidRPr="005950A9" w:rsidRDefault="005B7F35" w:rsidP="000A5604"/>
          <w:p w14:paraId="53563D42" w14:textId="77777777" w:rsidR="005B7F35" w:rsidRPr="005950A9" w:rsidRDefault="005B7F35" w:rsidP="000A5604"/>
          <w:p w14:paraId="2E79016B" w14:textId="77777777" w:rsidR="005B7F35" w:rsidRPr="005950A9" w:rsidRDefault="005B7F35" w:rsidP="000A5604"/>
          <w:p w14:paraId="733823AF" w14:textId="77777777" w:rsidR="005B7F35" w:rsidRDefault="005B7F35" w:rsidP="000A5604">
            <w:pPr>
              <w:rPr>
                <w:rFonts w:ascii="標楷體" w:eastAsia="標楷體" w:hAnsi="標楷體" w:cs="標楷體"/>
                <w:color w:val="auto"/>
                <w:sz w:val="24"/>
                <w:szCs w:val="24"/>
              </w:rPr>
            </w:pPr>
          </w:p>
          <w:p w14:paraId="4BBDEB28" w14:textId="77777777" w:rsidR="005B7F35" w:rsidRDefault="005B7F35" w:rsidP="000A5604">
            <w:pPr>
              <w:pStyle w:val="Textbody"/>
              <w:ind w:left="-22" w:hanging="7"/>
              <w:rPr>
                <w:rFonts w:ascii="標楷體" w:eastAsia="標楷體" w:hAnsi="標楷體" w:cs="標楷體"/>
                <w:color w:val="FF0000"/>
                <w:sz w:val="24"/>
                <w:szCs w:val="24"/>
              </w:rPr>
            </w:pP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7838D3" w14:textId="77777777" w:rsidR="003E7C37" w:rsidRPr="003E7C37" w:rsidRDefault="003E7C37"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41917E52"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家</w:t>
            </w:r>
            <w:r w:rsidRPr="003E7C37">
              <w:rPr>
                <w:rFonts w:ascii="標楷體" w:eastAsia="標楷體" w:hAnsi="標楷體" w:cs="新細明體"/>
                <w:color w:val="00B0F0"/>
                <w:sz w:val="24"/>
                <w:szCs w:val="24"/>
              </w:rPr>
              <w:t xml:space="preserve"> E3 </w:t>
            </w:r>
            <w:r w:rsidRPr="003E7C37">
              <w:rPr>
                <w:rFonts w:ascii="標楷體" w:eastAsia="標楷體" w:hAnsi="標楷體" w:cs="新細明體" w:hint="eastAsia"/>
                <w:color w:val="00B0F0"/>
                <w:sz w:val="24"/>
                <w:szCs w:val="24"/>
              </w:rPr>
              <w:t>察覺家庭中不同角色，並反思個人在庭中扮演的角色。</w:t>
            </w:r>
          </w:p>
          <w:p w14:paraId="05A7E849"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1586D97E"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家</w:t>
            </w:r>
            <w:r w:rsidRPr="003E7C37">
              <w:rPr>
                <w:rFonts w:ascii="標楷體" w:eastAsia="標楷體" w:hAnsi="標楷體" w:cs="新細明體"/>
                <w:color w:val="00B0F0"/>
                <w:sz w:val="24"/>
                <w:szCs w:val="24"/>
              </w:rPr>
              <w:t xml:space="preserve"> E4 </w:t>
            </w:r>
            <w:r w:rsidRPr="003E7C37">
              <w:rPr>
                <w:rFonts w:ascii="標楷體" w:eastAsia="標楷體" w:hAnsi="標楷體" w:cs="新細明體" w:hint="eastAsia"/>
                <w:color w:val="00B0F0"/>
                <w:sz w:val="24"/>
                <w:szCs w:val="24"/>
              </w:rPr>
              <w:t>覺察個人情緒並適切表達，與家人及同儕適切互動。</w:t>
            </w:r>
          </w:p>
          <w:p w14:paraId="71526740"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014FF019"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家</w:t>
            </w:r>
            <w:r w:rsidRPr="003E7C37">
              <w:rPr>
                <w:rFonts w:ascii="標楷體" w:eastAsia="標楷體" w:hAnsi="標楷體" w:cs="新細明體"/>
                <w:color w:val="00B0F0"/>
                <w:sz w:val="24"/>
                <w:szCs w:val="24"/>
              </w:rPr>
              <w:t xml:space="preserve"> E5 </w:t>
            </w:r>
            <w:r w:rsidRPr="003E7C37">
              <w:rPr>
                <w:rFonts w:ascii="標楷體" w:eastAsia="標楷體" w:hAnsi="標楷體" w:cs="新細明體" w:hint="eastAsia"/>
                <w:color w:val="00B0F0"/>
                <w:sz w:val="24"/>
                <w:szCs w:val="24"/>
              </w:rPr>
              <w:t>了解家庭中各種關係的互動</w:t>
            </w:r>
            <w:r w:rsidRPr="003E7C37">
              <w:rPr>
                <w:rFonts w:ascii="標楷體" w:eastAsia="標楷體" w:hAnsi="標楷體" w:cs="新細明體"/>
                <w:color w:val="00B0F0"/>
                <w:sz w:val="24"/>
                <w:szCs w:val="24"/>
              </w:rPr>
              <w:t>(</w:t>
            </w:r>
            <w:r w:rsidRPr="003E7C37">
              <w:rPr>
                <w:rFonts w:ascii="標楷體" w:eastAsia="標楷體" w:hAnsi="標楷體" w:cs="新細明體" w:hint="eastAsia"/>
                <w:color w:val="00B0F0"/>
                <w:sz w:val="24"/>
                <w:szCs w:val="24"/>
              </w:rPr>
              <w:t>親子、手足、祖孫及其他親屬等</w:t>
            </w:r>
            <w:r w:rsidRPr="003E7C37">
              <w:rPr>
                <w:rFonts w:ascii="標楷體" w:eastAsia="標楷體" w:hAnsi="標楷體" w:cs="新細明體"/>
                <w:color w:val="00B0F0"/>
                <w:sz w:val="24"/>
                <w:szCs w:val="24"/>
              </w:rPr>
              <w:t>)</w:t>
            </w:r>
            <w:r w:rsidRPr="003E7C37">
              <w:rPr>
                <w:rFonts w:ascii="標楷體" w:eastAsia="標楷體" w:hAnsi="標楷體" w:cs="新細明體" w:hint="eastAsia"/>
                <w:color w:val="00B0F0"/>
                <w:sz w:val="24"/>
                <w:szCs w:val="24"/>
              </w:rPr>
              <w:t>。</w:t>
            </w:r>
          </w:p>
          <w:p w14:paraId="72BAADA5"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EA4867A"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家</w:t>
            </w:r>
            <w:r w:rsidRPr="003E7C37">
              <w:rPr>
                <w:rFonts w:ascii="標楷體" w:eastAsia="標楷體" w:hAnsi="標楷體" w:cs="新細明體"/>
                <w:color w:val="00B0F0"/>
                <w:sz w:val="24"/>
                <w:szCs w:val="24"/>
              </w:rPr>
              <w:t xml:space="preserve"> E6 </w:t>
            </w:r>
            <w:r w:rsidRPr="003E7C37">
              <w:rPr>
                <w:rFonts w:ascii="標楷體" w:eastAsia="標楷體" w:hAnsi="標楷體" w:cs="新細明體" w:hint="eastAsia"/>
                <w:color w:val="00B0F0"/>
                <w:sz w:val="24"/>
                <w:szCs w:val="24"/>
              </w:rPr>
              <w:t>覺察與實踐兒童在家庭中的角色責任。</w:t>
            </w:r>
          </w:p>
          <w:p w14:paraId="08C80583"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C882A8F"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家</w:t>
            </w:r>
            <w:r w:rsidRPr="003E7C37">
              <w:rPr>
                <w:rFonts w:ascii="標楷體" w:eastAsia="標楷體" w:hAnsi="標楷體" w:cs="新細明體"/>
                <w:color w:val="00B0F0"/>
                <w:sz w:val="24"/>
                <w:szCs w:val="24"/>
              </w:rPr>
              <w:t xml:space="preserve"> E7 </w:t>
            </w:r>
            <w:r w:rsidRPr="003E7C37">
              <w:rPr>
                <w:rFonts w:ascii="標楷體" w:eastAsia="標楷體" w:hAnsi="標楷體" w:cs="新細明體" w:hint="eastAsia"/>
                <w:color w:val="00B0F0"/>
                <w:sz w:val="24"/>
                <w:szCs w:val="24"/>
              </w:rPr>
              <w:t>表達對家庭成員的關心與情感。</w:t>
            </w:r>
          </w:p>
          <w:p w14:paraId="0ED5A417"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3504CED0"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家</w:t>
            </w:r>
            <w:r w:rsidRPr="003E7C37">
              <w:rPr>
                <w:rFonts w:ascii="標楷體" w:eastAsia="標楷體" w:hAnsi="標楷體" w:cs="新細明體"/>
                <w:color w:val="00B0F0"/>
                <w:sz w:val="24"/>
                <w:szCs w:val="24"/>
              </w:rPr>
              <w:t xml:space="preserve"> E11 </w:t>
            </w:r>
            <w:r w:rsidRPr="003E7C37">
              <w:rPr>
                <w:rFonts w:ascii="標楷體" w:eastAsia="標楷體" w:hAnsi="標楷體" w:cs="新細明體" w:hint="eastAsia"/>
                <w:color w:val="00B0F0"/>
                <w:sz w:val="24"/>
                <w:szCs w:val="24"/>
              </w:rPr>
              <w:t>養成良好家庭生活習慣，</w:t>
            </w:r>
            <w:proofErr w:type="gramStart"/>
            <w:r w:rsidRPr="003E7C37">
              <w:rPr>
                <w:rFonts w:ascii="標楷體" w:eastAsia="標楷體" w:hAnsi="標楷體" w:cs="新細明體" w:hint="eastAsia"/>
                <w:color w:val="00B0F0"/>
                <w:sz w:val="24"/>
                <w:szCs w:val="24"/>
              </w:rPr>
              <w:t>熟悉家</w:t>
            </w:r>
            <w:proofErr w:type="gramEnd"/>
            <w:r w:rsidRPr="003E7C37">
              <w:rPr>
                <w:rFonts w:ascii="標楷體" w:eastAsia="標楷體" w:hAnsi="標楷體" w:cs="新細明體" w:hint="eastAsia"/>
                <w:color w:val="00B0F0"/>
                <w:sz w:val="24"/>
                <w:szCs w:val="24"/>
              </w:rPr>
              <w:t>技巧，並參與家務工作。</w:t>
            </w:r>
          </w:p>
          <w:p w14:paraId="147ECDD8"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5FAB877F"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資</w:t>
            </w:r>
            <w:r w:rsidRPr="003E7C37">
              <w:rPr>
                <w:rFonts w:ascii="標楷體" w:eastAsia="標楷體" w:hAnsi="標楷體" w:cs="新細明體"/>
                <w:color w:val="00B0F0"/>
                <w:sz w:val="24"/>
                <w:szCs w:val="24"/>
              </w:rPr>
              <w:t xml:space="preserve"> E6 </w:t>
            </w:r>
            <w:r w:rsidRPr="003E7C37">
              <w:rPr>
                <w:rFonts w:ascii="標楷體" w:eastAsia="標楷體" w:hAnsi="標楷體" w:cs="新細明體" w:hint="eastAsia"/>
                <w:color w:val="00B0F0"/>
                <w:sz w:val="24"/>
                <w:szCs w:val="24"/>
              </w:rPr>
              <w:t>認識與使用資訊科技以表達想法。</w:t>
            </w:r>
          </w:p>
          <w:p w14:paraId="5279FD89"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2D0047EA"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資</w:t>
            </w:r>
            <w:r w:rsidRPr="003E7C37">
              <w:rPr>
                <w:rFonts w:ascii="標楷體" w:eastAsia="標楷體" w:hAnsi="標楷體" w:cs="新細明體"/>
                <w:color w:val="00B0F0"/>
                <w:sz w:val="24"/>
                <w:szCs w:val="24"/>
              </w:rPr>
              <w:t xml:space="preserve"> E9 </w:t>
            </w:r>
            <w:r w:rsidRPr="003E7C37">
              <w:rPr>
                <w:rFonts w:ascii="標楷體" w:eastAsia="標楷體" w:hAnsi="標楷體" w:cs="新細明體" w:hint="eastAsia"/>
                <w:color w:val="00B0F0"/>
                <w:sz w:val="24"/>
                <w:szCs w:val="24"/>
              </w:rPr>
              <w:t>利用資訊科技分享學習資源與心得。</w:t>
            </w:r>
          </w:p>
          <w:p w14:paraId="7ED398FF" w14:textId="77777777" w:rsidR="005B7F35" w:rsidRPr="003E7C37" w:rsidRDefault="005B7F35" w:rsidP="000A5604">
            <w:pPr>
              <w:spacing w:line="300" w:lineRule="exact"/>
              <w:ind w:rightChars="-30" w:right="-60" w:firstLine="0"/>
              <w:jc w:val="left"/>
              <w:rPr>
                <w:rFonts w:ascii="標楷體" w:eastAsia="標楷體" w:hAnsi="標楷體" w:cs="新細明體"/>
                <w:color w:val="00B0F0"/>
                <w:sz w:val="24"/>
                <w:szCs w:val="24"/>
              </w:rPr>
            </w:pPr>
          </w:p>
          <w:p w14:paraId="16A1694C"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生</w:t>
            </w:r>
            <w:r w:rsidRPr="003E7C37">
              <w:rPr>
                <w:rFonts w:ascii="標楷體" w:eastAsia="標楷體" w:hAnsi="標楷體" w:cs="新細明體"/>
                <w:color w:val="00B0F0"/>
                <w:sz w:val="24"/>
                <w:szCs w:val="24"/>
              </w:rPr>
              <w:t xml:space="preserve"> E1 </w:t>
            </w:r>
            <w:r w:rsidRPr="003E7C37">
              <w:rPr>
                <w:rFonts w:ascii="標楷體" w:eastAsia="標楷體" w:hAnsi="標楷體" w:cs="新細明體" w:hint="eastAsia"/>
                <w:color w:val="00B0F0"/>
                <w:sz w:val="24"/>
                <w:szCs w:val="24"/>
              </w:rPr>
              <w:t>探討生活議題，培養思考的適</w:t>
            </w:r>
            <w:r w:rsidRPr="003E7C37">
              <w:rPr>
                <w:rFonts w:ascii="標楷體" w:eastAsia="標楷體" w:hAnsi="標楷體" w:cs="新細明體" w:hint="eastAsia"/>
                <w:color w:val="00B0F0"/>
                <w:sz w:val="24"/>
                <w:szCs w:val="24"/>
              </w:rPr>
              <w:lastRenderedPageBreak/>
              <w:t>當情意與態度。</w:t>
            </w:r>
          </w:p>
          <w:p w14:paraId="57C38DAA" w14:textId="77777777" w:rsidR="003E7C37" w:rsidRPr="003E7C37" w:rsidRDefault="003E7C37" w:rsidP="003E7C37">
            <w:pPr>
              <w:spacing w:line="300" w:lineRule="exact"/>
              <w:ind w:left="240" w:rightChars="-30" w:right="-60" w:hangingChars="100" w:hanging="240"/>
              <w:jc w:val="left"/>
              <w:rPr>
                <w:rFonts w:ascii="標楷體" w:eastAsia="標楷體" w:hAnsi="標楷體" w:cs="新細明體"/>
                <w:color w:val="00B0F0"/>
                <w:sz w:val="24"/>
                <w:szCs w:val="24"/>
              </w:rPr>
            </w:pPr>
          </w:p>
          <w:p w14:paraId="041E9D16" w14:textId="77777777" w:rsidR="003E7C37" w:rsidRPr="003E7C37" w:rsidRDefault="003E7C37" w:rsidP="003E7C37">
            <w:pPr>
              <w:autoSpaceDE w:val="0"/>
              <w:jc w:val="left"/>
              <w:rPr>
                <w:rFonts w:ascii="標楷體" w:eastAsia="標楷體" w:hAnsi="標楷體" w:cs="標楷體"/>
                <w:color w:val="00B0F0"/>
                <w:sz w:val="24"/>
                <w:szCs w:val="24"/>
              </w:rPr>
            </w:pPr>
            <w:r w:rsidRPr="003E7C37">
              <w:rPr>
                <w:rFonts w:ascii="標楷體" w:eastAsia="標楷體" w:hAnsi="標楷體" w:cs="標楷體" w:hint="eastAsia"/>
                <w:color w:val="00B0F0"/>
                <w:sz w:val="24"/>
                <w:szCs w:val="24"/>
              </w:rPr>
              <w:t>融入</w:t>
            </w:r>
            <w:r w:rsidRPr="003E7C37">
              <w:rPr>
                <w:rFonts w:ascii="標楷體" w:eastAsia="標楷體" w:hAnsi="標楷體" w:cs="新細明體" w:hint="eastAsia"/>
                <w:color w:val="00B0F0"/>
                <w:sz w:val="24"/>
                <w:szCs w:val="24"/>
              </w:rPr>
              <w:t>校本特色課程</w:t>
            </w:r>
            <w:r w:rsidRPr="003E7C37">
              <w:rPr>
                <w:rFonts w:ascii="標楷體" w:eastAsia="標楷體" w:hAnsi="標楷體" w:cs="標楷體" w:hint="eastAsia"/>
                <w:color w:val="00B0F0"/>
                <w:sz w:val="24"/>
                <w:szCs w:val="24"/>
              </w:rPr>
              <w:t>「快樂」</w:t>
            </w:r>
          </w:p>
          <w:p w14:paraId="4951496C"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4E7A92A5"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3E7C37">
              <w:rPr>
                <w:rFonts w:ascii="標楷體" w:eastAsia="標楷體" w:hAnsi="標楷體" w:cs="新細明體" w:hint="eastAsia"/>
                <w:color w:val="00B0F0"/>
                <w:sz w:val="24"/>
                <w:szCs w:val="24"/>
              </w:rPr>
              <w:t>生</w:t>
            </w:r>
            <w:r w:rsidRPr="003E7C37">
              <w:rPr>
                <w:rFonts w:ascii="標楷體" w:eastAsia="標楷體" w:hAnsi="標楷體" w:cs="新細明體"/>
                <w:color w:val="00B0F0"/>
                <w:sz w:val="24"/>
                <w:szCs w:val="24"/>
              </w:rPr>
              <w:t xml:space="preserve"> E3 </w:t>
            </w:r>
            <w:r w:rsidRPr="003E7C37">
              <w:rPr>
                <w:rFonts w:ascii="標楷體" w:eastAsia="標楷體" w:hAnsi="標楷體" w:cs="新細明體" w:hint="eastAsia"/>
                <w:color w:val="00B0F0"/>
                <w:sz w:val="24"/>
                <w:szCs w:val="24"/>
              </w:rPr>
              <w:t>理解人是會思考、有情緒、能進行自主決定的個體。</w:t>
            </w:r>
          </w:p>
          <w:p w14:paraId="4F5898AF" w14:textId="77777777" w:rsidR="005B7F35" w:rsidRPr="003E7C37"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14E65C20" w14:textId="77777777" w:rsidR="005B7F35" w:rsidRPr="003E7C37" w:rsidRDefault="005B7F35" w:rsidP="000A5604">
            <w:pPr>
              <w:spacing w:line="300" w:lineRule="exact"/>
              <w:ind w:left="240" w:rightChars="-30" w:right="-60" w:hangingChars="100" w:hanging="240"/>
              <w:jc w:val="left"/>
              <w:rPr>
                <w:rFonts w:ascii="標楷體" w:eastAsia="標楷體" w:hAnsi="標楷體" w:cs="標楷體"/>
                <w:color w:val="00B0F0"/>
                <w:sz w:val="24"/>
                <w:szCs w:val="24"/>
              </w:rPr>
            </w:pPr>
            <w:r w:rsidRPr="003E7C37">
              <w:rPr>
                <w:rFonts w:ascii="標楷體" w:eastAsia="標楷體" w:hAnsi="標楷體" w:cs="新細明體" w:hint="eastAsia"/>
                <w:color w:val="00B0F0"/>
                <w:sz w:val="24"/>
                <w:szCs w:val="24"/>
              </w:rPr>
              <w:t xml:space="preserve">生 </w:t>
            </w:r>
            <w:r w:rsidRPr="003E7C37">
              <w:rPr>
                <w:rFonts w:ascii="標楷體" w:eastAsia="標楷體" w:hAnsi="標楷體" w:cs="新細明體"/>
                <w:color w:val="00B0F0"/>
                <w:sz w:val="24"/>
                <w:szCs w:val="24"/>
              </w:rPr>
              <w:t>E7</w:t>
            </w:r>
            <w:r w:rsidRPr="003E7C37">
              <w:rPr>
                <w:rFonts w:ascii="標楷體" w:eastAsia="標楷體" w:hAnsi="標楷體" w:cs="新細明體" w:hint="eastAsia"/>
                <w:color w:val="00B0F0"/>
                <w:sz w:val="24"/>
                <w:szCs w:val="24"/>
              </w:rPr>
              <w:t xml:space="preserve"> 發展設身處地、感同身受的同理心及主動去愛的能力，察覺自己從他者接受的各種幫助，培養感恩之心。</w:t>
            </w:r>
          </w:p>
        </w:tc>
        <w:tc>
          <w:tcPr>
            <w:tcW w:w="1286" w:type="dxa"/>
            <w:tcBorders>
              <w:top w:val="single" w:sz="8" w:space="0" w:color="000000"/>
              <w:bottom w:val="single" w:sz="8" w:space="0" w:color="000000"/>
              <w:right w:val="single" w:sz="8" w:space="0" w:color="000000"/>
            </w:tcBorders>
            <w:tcMar>
              <w:top w:w="0" w:type="dxa"/>
              <w:left w:w="108" w:type="dxa"/>
              <w:bottom w:w="0" w:type="dxa"/>
              <w:right w:w="108" w:type="dxa"/>
            </w:tcMar>
          </w:tcPr>
          <w:p w14:paraId="6468F657" w14:textId="77777777" w:rsidR="005B7F35" w:rsidRDefault="005B7F35" w:rsidP="000A5604">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29BF42B8" w14:textId="77777777" w:rsidR="005B7F35" w:rsidRDefault="005B7F35" w:rsidP="000A5604">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296F61E4" w14:textId="77777777" w:rsidR="005B7F35" w:rsidRDefault="005B7F35" w:rsidP="000A5604">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p>
          <w:p w14:paraId="310B2186" w14:textId="77777777" w:rsidR="005B7F35" w:rsidRDefault="005B7F35" w:rsidP="000A5604">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1311E647" w14:textId="77777777" w:rsidR="005B7F35" w:rsidRDefault="005B7F35" w:rsidP="000A5604">
            <w:pPr>
              <w:pStyle w:val="Textbody"/>
              <w:snapToGrid w:val="0"/>
              <w:spacing w:line="240" w:lineRule="atLeast"/>
              <w:ind w:hanging="7"/>
              <w:jc w:val="left"/>
            </w:pPr>
            <w:proofErr w:type="gramStart"/>
            <w:r>
              <w:rPr>
                <w:rFonts w:ascii="標楷體" w:eastAsia="標楷體" w:hAnsi="標楷體" w:cs="標楷體" w:hint="eastAsia"/>
                <w:sz w:val="24"/>
                <w:szCs w:val="24"/>
                <w:u w:val="single"/>
              </w:rPr>
              <w:t>＿</w:t>
            </w:r>
            <w:proofErr w:type="gramEnd"/>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p>
        </w:tc>
      </w:tr>
      <w:tr w:rsidR="005B7F35" w:rsidRPr="00ED4502" w14:paraId="3F5633BA" w14:textId="77777777" w:rsidTr="005B7F35">
        <w:trPr>
          <w:trHeight w:val="3739"/>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C1B4F4"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lastRenderedPageBreak/>
              <w:t>第</w:t>
            </w:r>
          </w:p>
          <w:p w14:paraId="2947CF01" w14:textId="77777777" w:rsidR="005B7F35" w:rsidRPr="00A83546"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十五</w:t>
            </w:r>
          </w:p>
          <w:p w14:paraId="42DD3573"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週</w:t>
            </w:r>
            <w:proofErr w:type="gramEnd"/>
          </w:p>
          <w:p w14:paraId="3B585FAF" w14:textId="77777777" w:rsidR="005B7F35" w:rsidRPr="00A83546" w:rsidRDefault="005B7F35" w:rsidP="000A5604">
            <w:pPr>
              <w:jc w:val="center"/>
              <w:rPr>
                <w:rFonts w:ascii="標楷體" w:eastAsia="標楷體" w:hAnsi="標楷體" w:cs="新細明體"/>
                <w:sz w:val="24"/>
                <w:szCs w:val="24"/>
              </w:rPr>
            </w:pPr>
            <w:proofErr w:type="gramStart"/>
            <w:r w:rsidRPr="00A83546">
              <w:rPr>
                <w:rFonts w:ascii="標楷體" w:eastAsia="標楷體" w:hAnsi="標楷體" w:cs="新細明體" w:hint="eastAsia"/>
                <w:sz w:val="24"/>
                <w:szCs w:val="24"/>
              </w:rPr>
              <w:t>｜</w:t>
            </w:r>
            <w:proofErr w:type="gramEnd"/>
          </w:p>
          <w:p w14:paraId="485B8D6C" w14:textId="77777777" w:rsidR="005B7F35" w:rsidRPr="00A83546" w:rsidRDefault="005B7F35" w:rsidP="000A5604">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7B4D41B2" w14:textId="77777777" w:rsidR="005B7F35"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十</w:t>
            </w:r>
          </w:p>
          <w:p w14:paraId="5DDE4538" w14:textId="77777777" w:rsidR="005B7F35" w:rsidRPr="00A83546" w:rsidRDefault="005B7F35" w:rsidP="000A5604">
            <w:pPr>
              <w:jc w:val="center"/>
              <w:rPr>
                <w:rFonts w:ascii="標楷體" w:eastAsia="標楷體" w:hAnsi="標楷體" w:cs="新細明體"/>
                <w:sz w:val="24"/>
                <w:szCs w:val="24"/>
              </w:rPr>
            </w:pPr>
            <w:r>
              <w:rPr>
                <w:rFonts w:ascii="標楷體" w:eastAsia="標楷體" w:hAnsi="標楷體" w:cs="新細明體" w:hint="eastAsia"/>
                <w:sz w:val="24"/>
                <w:szCs w:val="24"/>
              </w:rPr>
              <w:t>九</w:t>
            </w:r>
          </w:p>
          <w:p w14:paraId="3312636A" w14:textId="77777777" w:rsidR="005B7F35" w:rsidRDefault="005B7F35" w:rsidP="000A5604">
            <w:pPr>
              <w:pStyle w:val="Textbody"/>
              <w:jc w:val="center"/>
              <w:rPr>
                <w:rFonts w:ascii="標楷體" w:eastAsia="標楷體" w:hAnsi="標楷體" w:cs="標楷體"/>
                <w:color w:val="FF0000"/>
                <w:sz w:val="24"/>
                <w:szCs w:val="24"/>
              </w:rPr>
            </w:pPr>
            <w:proofErr w:type="gramStart"/>
            <w:r w:rsidRPr="00A83546">
              <w:rPr>
                <w:rFonts w:ascii="標楷體" w:eastAsia="標楷體" w:hAnsi="標楷體" w:cs="新細明體" w:hint="eastAsia"/>
                <w:sz w:val="24"/>
                <w:szCs w:val="24"/>
              </w:rPr>
              <w:t>週</w:t>
            </w:r>
            <w:proofErr w:type="gramEnd"/>
          </w:p>
        </w:tc>
        <w:tc>
          <w:tcPr>
            <w:tcW w:w="1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7CACD4" w14:textId="77777777" w:rsidR="005B7F35" w:rsidRPr="00B90A7B" w:rsidRDefault="005B7F35" w:rsidP="000A5604">
            <w:pPr>
              <w:spacing w:line="300" w:lineRule="exact"/>
              <w:ind w:rightChars="-47" w:right="-94" w:hanging="108"/>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1-</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判斷聆聽內容的合理性，並分辨事實或意見。</w:t>
            </w:r>
          </w:p>
          <w:p w14:paraId="40FF1A41" w14:textId="77777777" w:rsidR="005B7F35" w:rsidRPr="00B90A7B" w:rsidRDefault="005B7F35" w:rsidP="000A5604">
            <w:pPr>
              <w:spacing w:line="300" w:lineRule="exact"/>
              <w:ind w:rightChars="-47" w:right="-94" w:hanging="108"/>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-6 </w:t>
            </w:r>
            <w:r w:rsidRPr="00B90A7B">
              <w:rPr>
                <w:rFonts w:ascii="標楷體" w:eastAsia="標楷體" w:hAnsi="標楷體" w:cs="新細明體" w:hint="eastAsia"/>
                <w:color w:val="auto"/>
                <w:sz w:val="24"/>
                <w:szCs w:val="24"/>
              </w:rPr>
              <w:t>結合科技與資訊，提升表達的效能。</w:t>
            </w:r>
          </w:p>
          <w:p w14:paraId="159F1645" w14:textId="77777777" w:rsidR="005B7F35" w:rsidRDefault="005B7F35" w:rsidP="000A5604">
            <w:pPr>
              <w:spacing w:line="300" w:lineRule="exact"/>
              <w:ind w:rightChars="-47" w:right="-94" w:hanging="108"/>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-7 </w:t>
            </w:r>
            <w:r w:rsidRPr="00B90A7B">
              <w:rPr>
                <w:rFonts w:ascii="標楷體" w:eastAsia="標楷體" w:hAnsi="標楷體" w:cs="新細明體" w:hint="eastAsia"/>
                <w:color w:val="auto"/>
                <w:sz w:val="24"/>
                <w:szCs w:val="24"/>
              </w:rPr>
              <w:t>與他人溝通時能尊重不同意見。</w:t>
            </w:r>
          </w:p>
          <w:p w14:paraId="132602B3"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-3 </w:t>
            </w:r>
            <w:proofErr w:type="gramStart"/>
            <w:r w:rsidRPr="0086556C">
              <w:rPr>
                <w:rFonts w:ascii="標楷體" w:eastAsia="標楷體" w:hAnsi="標楷體" w:cs="新細明體" w:hint="eastAsia"/>
                <w:color w:val="auto"/>
                <w:sz w:val="24"/>
                <w:szCs w:val="24"/>
              </w:rPr>
              <w:t>讀懂與學習</w:t>
            </w:r>
            <w:proofErr w:type="gramEnd"/>
            <w:r w:rsidRPr="0086556C">
              <w:rPr>
                <w:rFonts w:ascii="標楷體" w:eastAsia="標楷體" w:hAnsi="標楷體" w:cs="新細明體" w:hint="eastAsia"/>
                <w:color w:val="auto"/>
                <w:sz w:val="24"/>
                <w:szCs w:val="24"/>
              </w:rPr>
              <w:t>階段相符的文本。</w:t>
            </w:r>
          </w:p>
          <w:p w14:paraId="34425842"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-4 </w:t>
            </w:r>
            <w:r w:rsidRPr="0086556C">
              <w:rPr>
                <w:rFonts w:ascii="標楷體" w:eastAsia="標楷體" w:hAnsi="標楷體" w:cs="新細明體" w:hint="eastAsia"/>
                <w:color w:val="auto"/>
                <w:sz w:val="24"/>
                <w:szCs w:val="24"/>
              </w:rPr>
              <w:t>區分文本中的客觀事實與主觀判斷之間的差別。</w:t>
            </w:r>
          </w:p>
          <w:p w14:paraId="70409D89"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-6 </w:t>
            </w:r>
            <w:r w:rsidRPr="0086556C">
              <w:rPr>
                <w:rFonts w:ascii="標楷體" w:eastAsia="標楷體" w:hAnsi="標楷體" w:cs="新細明體" w:hint="eastAsia"/>
                <w:color w:val="auto"/>
                <w:sz w:val="24"/>
                <w:szCs w:val="24"/>
              </w:rPr>
              <w:t>熟習適合學習階段的摘要策略，擷取大意。</w:t>
            </w:r>
          </w:p>
          <w:p w14:paraId="79E88E7F" w14:textId="77777777" w:rsidR="005B7F35" w:rsidRPr="0086556C" w:rsidRDefault="005B7F35" w:rsidP="000A5604">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-7 </w:t>
            </w:r>
            <w:r w:rsidRPr="0086556C">
              <w:rPr>
                <w:rFonts w:ascii="標楷體" w:eastAsia="標楷體" w:hAnsi="標楷體" w:cs="新細明體" w:hint="eastAsia"/>
                <w:color w:val="auto"/>
                <w:sz w:val="24"/>
                <w:szCs w:val="24"/>
              </w:rPr>
              <w:t>連結相關的知識和經驗，提出自己的觀點，評述文本的內容。</w:t>
            </w:r>
          </w:p>
          <w:p w14:paraId="69AF968B"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A74550">
              <w:rPr>
                <w:rFonts w:ascii="標楷體" w:eastAsia="標楷體" w:hAnsi="標楷體" w:cs="新細明體" w:hint="eastAsia"/>
                <w:color w:val="auto"/>
                <w:sz w:val="24"/>
                <w:szCs w:val="24"/>
              </w:rPr>
              <w:t>綜</w:t>
            </w:r>
            <w:r w:rsidRPr="00A74550">
              <w:rPr>
                <w:rFonts w:ascii="標楷體" w:eastAsia="標楷體" w:hAnsi="標楷體" w:cs="新細明體"/>
                <w:color w:val="auto"/>
                <w:sz w:val="24"/>
                <w:szCs w:val="24"/>
              </w:rPr>
              <w:t xml:space="preserve">1a-II-1 </w:t>
            </w:r>
            <w:r w:rsidRPr="00A74550">
              <w:rPr>
                <w:rFonts w:ascii="標楷體" w:eastAsia="標楷體" w:hAnsi="標楷體" w:cs="新細明體" w:hint="eastAsia"/>
                <w:color w:val="auto"/>
                <w:sz w:val="24"/>
                <w:szCs w:val="24"/>
              </w:rPr>
              <w:t>展現自己能力、</w:t>
            </w:r>
            <w:r w:rsidRPr="00A74550">
              <w:rPr>
                <w:rFonts w:ascii="標楷體" w:eastAsia="標楷體" w:hAnsi="標楷體" w:cs="新細明體" w:hint="eastAsia"/>
                <w:color w:val="auto"/>
                <w:sz w:val="24"/>
                <w:szCs w:val="24"/>
              </w:rPr>
              <w:lastRenderedPageBreak/>
              <w:t>興趣與長處，並表達自己的想法和感受。</w:t>
            </w:r>
          </w:p>
          <w:p w14:paraId="102F4ECE"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A74550">
              <w:rPr>
                <w:rFonts w:ascii="標楷體" w:eastAsia="標楷體" w:hAnsi="標楷體" w:cs="新細明體" w:hint="eastAsia"/>
                <w:color w:val="auto"/>
                <w:sz w:val="24"/>
                <w:szCs w:val="24"/>
              </w:rPr>
              <w:t>綜</w:t>
            </w:r>
            <w:r w:rsidRPr="00A74550">
              <w:rPr>
                <w:rFonts w:ascii="標楷體" w:eastAsia="標楷體" w:hAnsi="標楷體" w:cs="新細明體"/>
                <w:color w:val="auto"/>
                <w:sz w:val="24"/>
                <w:szCs w:val="24"/>
              </w:rPr>
              <w:t xml:space="preserve">1a-III-1 </w:t>
            </w:r>
            <w:r w:rsidRPr="00A74550">
              <w:rPr>
                <w:rFonts w:ascii="標楷體" w:eastAsia="標楷體" w:hAnsi="標楷體" w:cs="新細明體" w:hint="eastAsia"/>
                <w:color w:val="auto"/>
                <w:sz w:val="24"/>
                <w:szCs w:val="24"/>
              </w:rPr>
              <w:t>欣賞並接納自己與他人。</w:t>
            </w:r>
          </w:p>
          <w:p w14:paraId="01EEF56E"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靈活運用詞句和說話技巧，豐富表達內容。</w:t>
            </w:r>
          </w:p>
          <w:p w14:paraId="474A201A"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-4 </w:t>
            </w:r>
            <w:r w:rsidRPr="00B90A7B">
              <w:rPr>
                <w:rFonts w:ascii="標楷體" w:eastAsia="標楷體" w:hAnsi="標楷體" w:cs="新細明體" w:hint="eastAsia"/>
                <w:color w:val="auto"/>
                <w:sz w:val="24"/>
                <w:szCs w:val="24"/>
              </w:rPr>
              <w:t>運用語調、表情和肢體等變化輔助口語表達。</w:t>
            </w:r>
          </w:p>
          <w:p w14:paraId="01BE668F" w14:textId="77777777" w:rsidR="005B7F35"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color w:val="auto"/>
                <w:sz w:val="24"/>
                <w:szCs w:val="24"/>
              </w:rPr>
              <w:t>5-</w:t>
            </w:r>
            <w:r w:rsidRPr="0086556C">
              <w:rPr>
                <w:rFonts w:ascii="標楷體" w:eastAsia="標楷體" w:hAnsi="標楷體" w:cs="新細明體" w:hint="eastAsia"/>
                <w:color w:val="auto"/>
                <w:sz w:val="24"/>
                <w:szCs w:val="24"/>
              </w:rPr>
              <w:t>Ⅲ</w:t>
            </w:r>
            <w:r w:rsidRPr="0086556C">
              <w:rPr>
                <w:rFonts w:ascii="標楷體" w:eastAsia="標楷體" w:hAnsi="標楷體" w:cs="新細明體"/>
                <w:color w:val="auto"/>
                <w:sz w:val="24"/>
                <w:szCs w:val="24"/>
              </w:rPr>
              <w:t xml:space="preserve">-7 </w:t>
            </w:r>
            <w:r w:rsidRPr="0086556C">
              <w:rPr>
                <w:rFonts w:ascii="標楷體" w:eastAsia="標楷體" w:hAnsi="標楷體" w:cs="新細明體" w:hint="eastAsia"/>
                <w:color w:val="auto"/>
                <w:sz w:val="24"/>
                <w:szCs w:val="24"/>
              </w:rPr>
              <w:t>連結相關的知識和經驗，提出自己的觀點，評述文本的內容。</w:t>
            </w:r>
          </w:p>
          <w:p w14:paraId="00712FA7" w14:textId="77777777" w:rsidR="005B7F35" w:rsidRPr="00B90A7B" w:rsidRDefault="005B7F35" w:rsidP="000A5604">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藝</w:t>
            </w:r>
            <w:r w:rsidRPr="00B90A7B">
              <w:rPr>
                <w:rFonts w:ascii="標楷體" w:eastAsia="標楷體" w:hAnsi="標楷體" w:cs="新細明體"/>
                <w:color w:val="auto"/>
                <w:sz w:val="24"/>
                <w:szCs w:val="24"/>
              </w:rPr>
              <w:t>1-</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能學習多元媒材與技法，表現創作主題。</w:t>
            </w:r>
            <w:r w:rsidRPr="00B90A7B">
              <w:rPr>
                <w:rFonts w:ascii="標楷體" w:eastAsia="標楷體" w:hAnsi="標楷體" w:cs="新細明體"/>
                <w:color w:val="auto"/>
                <w:sz w:val="24"/>
                <w:szCs w:val="24"/>
              </w:rPr>
              <w:t xml:space="preserve"> </w:t>
            </w:r>
          </w:p>
          <w:p w14:paraId="113DD9E3" w14:textId="77777777" w:rsidR="005B7F35" w:rsidRDefault="005B7F35" w:rsidP="000A5604">
            <w:pPr>
              <w:pStyle w:val="Textbody"/>
              <w:jc w:val="center"/>
              <w:rPr>
                <w:rFonts w:ascii="標楷體" w:eastAsia="標楷體" w:hAnsi="標楷體" w:cs="標楷體"/>
                <w:color w:val="FF0000"/>
                <w:sz w:val="24"/>
                <w:szCs w:val="24"/>
              </w:rPr>
            </w:pPr>
          </w:p>
        </w:tc>
        <w:tc>
          <w:tcPr>
            <w:tcW w:w="168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0CDC9721"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E73F1B">
              <w:rPr>
                <w:rFonts w:ascii="標楷體" w:eastAsia="標楷體" w:hAnsi="標楷體" w:cs="標楷體" w:hint="eastAsia"/>
                <w:color w:val="auto"/>
                <w:sz w:val="24"/>
                <w:szCs w:val="24"/>
              </w:rPr>
              <w:lastRenderedPageBreak/>
              <w:t>國</w:t>
            </w:r>
            <w:r w:rsidRPr="008F4F5C">
              <w:rPr>
                <w:rFonts w:ascii="標楷體" w:eastAsia="標楷體" w:hAnsi="標楷體" w:cs="標楷體"/>
                <w:color w:val="auto"/>
                <w:sz w:val="24"/>
                <w:szCs w:val="24"/>
              </w:rPr>
              <w:t>Ac-</w:t>
            </w:r>
            <w:r w:rsidRPr="008F4F5C">
              <w:rPr>
                <w:rFonts w:ascii="標楷體" w:eastAsia="標楷體" w:hAnsi="標楷體" w:cs="標楷體" w:hint="eastAsia"/>
                <w:color w:val="auto"/>
                <w:sz w:val="24"/>
                <w:szCs w:val="24"/>
              </w:rPr>
              <w:t>Ⅲ</w:t>
            </w:r>
            <w:r w:rsidRPr="008F4F5C">
              <w:rPr>
                <w:rFonts w:ascii="標楷體" w:eastAsia="標楷體" w:hAnsi="標楷體" w:cs="標楷體"/>
                <w:color w:val="auto"/>
                <w:sz w:val="24"/>
                <w:szCs w:val="24"/>
              </w:rPr>
              <w:t xml:space="preserve">-4 </w:t>
            </w:r>
            <w:r w:rsidRPr="008F4F5C">
              <w:rPr>
                <w:rFonts w:ascii="標楷體" w:eastAsia="標楷體" w:hAnsi="標楷體" w:cs="標楷體" w:hint="eastAsia"/>
                <w:color w:val="auto"/>
                <w:sz w:val="24"/>
                <w:szCs w:val="24"/>
              </w:rPr>
              <w:t>各類文句表達的情感與意義。</w:t>
            </w:r>
          </w:p>
          <w:p w14:paraId="059E8026" w14:textId="77777777" w:rsidR="005B7F35" w:rsidRPr="006D336B" w:rsidRDefault="005B7F35" w:rsidP="000A5604">
            <w:pPr>
              <w:spacing w:line="300" w:lineRule="exact"/>
              <w:ind w:left="108" w:rightChars="-47" w:right="-94" w:hanging="108"/>
              <w:jc w:val="left"/>
              <w:rPr>
                <w:rFonts w:ascii="標楷體" w:eastAsia="標楷體" w:hAnsi="標楷體" w:cs="標楷體"/>
                <w:color w:val="auto"/>
                <w:sz w:val="24"/>
                <w:szCs w:val="24"/>
              </w:rPr>
            </w:pPr>
            <w:r w:rsidRPr="00E73F1B">
              <w:rPr>
                <w:rFonts w:ascii="標楷體" w:eastAsia="標楷體" w:hAnsi="標楷體" w:cs="標楷體" w:hint="eastAsia"/>
                <w:color w:val="auto"/>
                <w:sz w:val="24"/>
                <w:szCs w:val="24"/>
              </w:rPr>
              <w:t>國</w:t>
            </w:r>
            <w:r w:rsidRPr="006D336B">
              <w:rPr>
                <w:rFonts w:ascii="標楷體" w:eastAsia="標楷體" w:hAnsi="標楷體" w:cs="標楷體"/>
                <w:color w:val="auto"/>
                <w:sz w:val="24"/>
                <w:szCs w:val="24"/>
              </w:rPr>
              <w:t>Bb-</w:t>
            </w:r>
            <w:r w:rsidRPr="006D336B">
              <w:rPr>
                <w:rFonts w:ascii="標楷體" w:eastAsia="標楷體" w:hAnsi="標楷體" w:cs="標楷體" w:hint="eastAsia"/>
                <w:color w:val="auto"/>
                <w:sz w:val="24"/>
                <w:szCs w:val="24"/>
              </w:rPr>
              <w:t>Ⅲ</w:t>
            </w:r>
            <w:r w:rsidRPr="006D336B">
              <w:rPr>
                <w:rFonts w:ascii="標楷體" w:eastAsia="標楷體" w:hAnsi="標楷體" w:cs="標楷體"/>
                <w:color w:val="auto"/>
                <w:sz w:val="24"/>
                <w:szCs w:val="24"/>
              </w:rPr>
              <w:t xml:space="preserve">-1 </w:t>
            </w:r>
            <w:r w:rsidRPr="006D336B">
              <w:rPr>
                <w:rFonts w:ascii="標楷體" w:eastAsia="標楷體" w:hAnsi="標楷體" w:cs="標楷體" w:hint="eastAsia"/>
                <w:color w:val="auto"/>
                <w:sz w:val="24"/>
                <w:szCs w:val="24"/>
              </w:rPr>
              <w:t>自我情感的表達。</w:t>
            </w:r>
          </w:p>
          <w:p w14:paraId="2CA6EF74" w14:textId="77777777" w:rsidR="005B7F35" w:rsidRPr="006D336B" w:rsidRDefault="005B7F35" w:rsidP="000A5604">
            <w:pPr>
              <w:spacing w:line="300" w:lineRule="exact"/>
              <w:ind w:left="108" w:rightChars="-47" w:right="-94" w:hanging="108"/>
              <w:jc w:val="left"/>
              <w:rPr>
                <w:rFonts w:ascii="標楷體" w:eastAsia="標楷體" w:hAnsi="標楷體" w:cs="標楷體"/>
                <w:color w:val="auto"/>
                <w:sz w:val="24"/>
                <w:szCs w:val="24"/>
              </w:rPr>
            </w:pPr>
            <w:r w:rsidRPr="006D336B">
              <w:rPr>
                <w:rFonts w:ascii="標楷體" w:eastAsia="標楷體" w:hAnsi="標楷體" w:cs="標楷體" w:hint="eastAsia"/>
                <w:color w:val="auto"/>
                <w:sz w:val="24"/>
                <w:szCs w:val="24"/>
              </w:rPr>
              <w:t>國</w:t>
            </w:r>
            <w:r w:rsidRPr="006D336B">
              <w:rPr>
                <w:rFonts w:ascii="標楷體" w:eastAsia="標楷體" w:hAnsi="標楷體" w:cs="標楷體"/>
                <w:color w:val="auto"/>
                <w:sz w:val="24"/>
                <w:szCs w:val="24"/>
              </w:rPr>
              <w:t>Bb-</w:t>
            </w:r>
            <w:r w:rsidRPr="006D336B">
              <w:rPr>
                <w:rFonts w:ascii="標楷體" w:eastAsia="標楷體" w:hAnsi="標楷體" w:cs="標楷體" w:hint="eastAsia"/>
                <w:color w:val="auto"/>
                <w:sz w:val="24"/>
                <w:szCs w:val="24"/>
              </w:rPr>
              <w:t>Ⅲ</w:t>
            </w:r>
            <w:r w:rsidRPr="006D336B">
              <w:rPr>
                <w:rFonts w:ascii="標楷體" w:eastAsia="標楷體" w:hAnsi="標楷體" w:cs="標楷體"/>
                <w:color w:val="auto"/>
                <w:sz w:val="24"/>
                <w:szCs w:val="24"/>
              </w:rPr>
              <w:t xml:space="preserve">-2 </w:t>
            </w:r>
            <w:r w:rsidRPr="006D336B">
              <w:rPr>
                <w:rFonts w:ascii="標楷體" w:eastAsia="標楷體" w:hAnsi="標楷體" w:cs="標楷體" w:hint="eastAsia"/>
                <w:color w:val="auto"/>
                <w:sz w:val="24"/>
                <w:szCs w:val="24"/>
              </w:rPr>
              <w:t>人際交流的情感。</w:t>
            </w:r>
          </w:p>
          <w:p w14:paraId="1B3D0346" w14:textId="77777777" w:rsidR="005B7F35" w:rsidRPr="00CB062C" w:rsidRDefault="005B7F35" w:rsidP="000A5604">
            <w:pPr>
              <w:spacing w:line="300" w:lineRule="exact"/>
              <w:ind w:left="108" w:rightChars="-47" w:right="-94" w:hanging="108"/>
              <w:jc w:val="left"/>
              <w:rPr>
                <w:rFonts w:ascii="標楷體" w:eastAsia="標楷體" w:hAnsi="標楷體" w:cs="標楷體"/>
                <w:color w:val="auto"/>
                <w:sz w:val="24"/>
                <w:szCs w:val="24"/>
              </w:rPr>
            </w:pPr>
            <w:r w:rsidRPr="00CB062C">
              <w:rPr>
                <w:rFonts w:ascii="標楷體" w:eastAsia="標楷體" w:hAnsi="標楷體" w:cs="標楷體" w:hint="eastAsia"/>
                <w:color w:val="auto"/>
                <w:sz w:val="24"/>
                <w:szCs w:val="24"/>
              </w:rPr>
              <w:t>視</w:t>
            </w:r>
            <w:r w:rsidRPr="00CB062C">
              <w:rPr>
                <w:rFonts w:ascii="標楷體" w:eastAsia="標楷體" w:hAnsi="標楷體" w:cs="標楷體"/>
                <w:color w:val="auto"/>
                <w:sz w:val="24"/>
                <w:szCs w:val="24"/>
              </w:rPr>
              <w:t xml:space="preserve"> A-</w:t>
            </w:r>
            <w:r w:rsidRPr="00CB062C">
              <w:rPr>
                <w:rFonts w:ascii="標楷體" w:eastAsia="標楷體" w:hAnsi="標楷體" w:cs="標楷體" w:hint="eastAsia"/>
                <w:color w:val="auto"/>
                <w:sz w:val="24"/>
                <w:szCs w:val="24"/>
              </w:rPr>
              <w:t>Ⅱ</w:t>
            </w:r>
            <w:r w:rsidRPr="00CB062C">
              <w:rPr>
                <w:rFonts w:ascii="標楷體" w:eastAsia="標楷體" w:hAnsi="標楷體" w:cs="標楷體"/>
                <w:color w:val="auto"/>
                <w:sz w:val="24"/>
                <w:szCs w:val="24"/>
              </w:rPr>
              <w:t>-1</w:t>
            </w:r>
            <w:r w:rsidRPr="00CB062C">
              <w:rPr>
                <w:rFonts w:ascii="標楷體" w:eastAsia="標楷體" w:hAnsi="標楷體" w:cs="標楷體" w:hint="eastAsia"/>
                <w:color w:val="auto"/>
                <w:sz w:val="24"/>
                <w:szCs w:val="24"/>
              </w:rPr>
              <w:t>視覺元素、生活之美、視覺聯想。</w:t>
            </w:r>
          </w:p>
          <w:p w14:paraId="0EB36116" w14:textId="77777777" w:rsidR="005B7F35" w:rsidRPr="00C47782" w:rsidRDefault="005B7F35" w:rsidP="000A5604">
            <w:pPr>
              <w:spacing w:line="300" w:lineRule="exact"/>
              <w:ind w:left="108" w:rightChars="-47" w:right="-94" w:hanging="108"/>
              <w:jc w:val="left"/>
              <w:rPr>
                <w:rFonts w:ascii="標楷體" w:eastAsia="標楷體" w:hAnsi="標楷體" w:cs="標楷體"/>
                <w:color w:val="auto"/>
                <w:sz w:val="24"/>
                <w:szCs w:val="24"/>
              </w:rPr>
            </w:pPr>
            <w:r w:rsidRPr="00E73F1B">
              <w:rPr>
                <w:rFonts w:ascii="標楷體" w:eastAsia="標楷體" w:hAnsi="標楷體" w:cs="標楷體" w:hint="eastAsia"/>
                <w:color w:val="auto"/>
                <w:sz w:val="24"/>
                <w:szCs w:val="24"/>
              </w:rPr>
              <w:t>國</w:t>
            </w:r>
            <w:proofErr w:type="spellStart"/>
            <w:r w:rsidRPr="00C47782">
              <w:rPr>
                <w:rFonts w:ascii="標楷體" w:eastAsia="標楷體" w:hAnsi="標楷體" w:cs="標楷體"/>
                <w:color w:val="auto"/>
                <w:sz w:val="24"/>
                <w:szCs w:val="24"/>
              </w:rPr>
              <w:t>Bc</w:t>
            </w:r>
            <w:proofErr w:type="spellEnd"/>
            <w:r w:rsidRPr="00C47782">
              <w:rPr>
                <w:rFonts w:ascii="標楷體" w:eastAsia="標楷體" w:hAnsi="標楷體" w:cs="標楷體"/>
                <w:color w:val="auto"/>
                <w:sz w:val="24"/>
                <w:szCs w:val="24"/>
              </w:rPr>
              <w:t>-</w:t>
            </w:r>
            <w:r w:rsidRPr="00C47782">
              <w:rPr>
                <w:rFonts w:ascii="標楷體" w:eastAsia="標楷體" w:hAnsi="標楷體" w:cs="標楷體" w:hint="eastAsia"/>
                <w:color w:val="auto"/>
                <w:sz w:val="24"/>
                <w:szCs w:val="24"/>
              </w:rPr>
              <w:t>Ⅲ</w:t>
            </w:r>
            <w:r w:rsidRPr="00C47782">
              <w:rPr>
                <w:rFonts w:ascii="標楷體" w:eastAsia="標楷體" w:hAnsi="標楷體" w:cs="標楷體"/>
                <w:color w:val="auto"/>
                <w:sz w:val="24"/>
                <w:szCs w:val="24"/>
              </w:rPr>
              <w:t xml:space="preserve">-1 </w:t>
            </w:r>
            <w:r w:rsidRPr="00C47782">
              <w:rPr>
                <w:rFonts w:ascii="標楷體" w:eastAsia="標楷體" w:hAnsi="標楷體" w:cs="標楷體" w:hint="eastAsia"/>
                <w:color w:val="auto"/>
                <w:sz w:val="24"/>
                <w:szCs w:val="24"/>
              </w:rPr>
              <w:t>具邏輯、客觀、理性的說明，如科學知識、產品、環境等。</w:t>
            </w:r>
          </w:p>
          <w:p w14:paraId="12A03581" w14:textId="77777777" w:rsidR="005B7F35" w:rsidRPr="006D336B" w:rsidRDefault="005B7F35" w:rsidP="000A5604">
            <w:pPr>
              <w:spacing w:line="300" w:lineRule="exact"/>
              <w:ind w:left="108" w:rightChars="-47" w:right="-94" w:hanging="108"/>
              <w:jc w:val="left"/>
              <w:rPr>
                <w:rFonts w:ascii="標楷體" w:eastAsia="標楷體" w:hAnsi="標楷體" w:cs="標楷體"/>
                <w:color w:val="auto"/>
                <w:sz w:val="24"/>
                <w:szCs w:val="24"/>
              </w:rPr>
            </w:pPr>
            <w:r w:rsidRPr="006D336B">
              <w:rPr>
                <w:rFonts w:ascii="標楷體" w:eastAsia="標楷體" w:hAnsi="標楷體" w:cs="標楷體" w:hint="eastAsia"/>
                <w:color w:val="auto"/>
                <w:sz w:val="24"/>
                <w:szCs w:val="24"/>
              </w:rPr>
              <w:t>國</w:t>
            </w:r>
            <w:proofErr w:type="spellStart"/>
            <w:r w:rsidRPr="006D336B">
              <w:rPr>
                <w:rFonts w:ascii="標楷體" w:eastAsia="標楷體" w:hAnsi="標楷體" w:cs="標楷體"/>
                <w:color w:val="auto"/>
                <w:sz w:val="24"/>
                <w:szCs w:val="24"/>
              </w:rPr>
              <w:t>Cb</w:t>
            </w:r>
            <w:proofErr w:type="spellEnd"/>
            <w:r w:rsidRPr="006D336B">
              <w:rPr>
                <w:rFonts w:ascii="標楷體" w:eastAsia="標楷體" w:hAnsi="標楷體" w:cs="標楷體"/>
                <w:color w:val="auto"/>
                <w:sz w:val="24"/>
                <w:szCs w:val="24"/>
              </w:rPr>
              <w:t>-</w:t>
            </w:r>
            <w:r w:rsidRPr="006D336B">
              <w:rPr>
                <w:rFonts w:ascii="標楷體" w:eastAsia="標楷體" w:hAnsi="標楷體" w:cs="標楷體" w:hint="eastAsia"/>
                <w:color w:val="auto"/>
                <w:sz w:val="24"/>
                <w:szCs w:val="24"/>
              </w:rPr>
              <w:t>Ⅱ</w:t>
            </w:r>
            <w:r w:rsidRPr="006D336B">
              <w:rPr>
                <w:rFonts w:ascii="標楷體" w:eastAsia="標楷體" w:hAnsi="標楷體" w:cs="標楷體"/>
                <w:color w:val="auto"/>
                <w:sz w:val="24"/>
                <w:szCs w:val="24"/>
              </w:rPr>
              <w:t xml:space="preserve">-2 </w:t>
            </w:r>
            <w:r w:rsidRPr="006D336B">
              <w:rPr>
                <w:rFonts w:ascii="標楷體" w:eastAsia="標楷體" w:hAnsi="標楷體" w:cs="標楷體" w:hint="eastAsia"/>
                <w:color w:val="auto"/>
                <w:sz w:val="24"/>
                <w:szCs w:val="24"/>
              </w:rPr>
              <w:t>各類文本中所反映的個人與家庭、鄉里、國族及其他社群的關係。</w:t>
            </w:r>
          </w:p>
          <w:p w14:paraId="2731454B" w14:textId="77777777" w:rsidR="005B7F35" w:rsidRDefault="005B7F35" w:rsidP="000A5604">
            <w:pPr>
              <w:spacing w:line="300" w:lineRule="exact"/>
              <w:ind w:left="108" w:rightChars="-47" w:right="-94" w:hanging="108"/>
              <w:jc w:val="left"/>
              <w:rPr>
                <w:rFonts w:ascii="標楷體" w:eastAsia="標楷體" w:hAnsi="標楷體" w:cs="標楷體"/>
                <w:color w:val="auto"/>
                <w:sz w:val="24"/>
                <w:szCs w:val="24"/>
              </w:rPr>
            </w:pPr>
            <w:r w:rsidRPr="00735071">
              <w:rPr>
                <w:rFonts w:ascii="標楷體" w:eastAsia="標楷體" w:hAnsi="標楷體" w:cs="標楷體" w:hint="eastAsia"/>
                <w:color w:val="auto"/>
                <w:sz w:val="24"/>
                <w:szCs w:val="24"/>
              </w:rPr>
              <w:t>視</w:t>
            </w:r>
            <w:r w:rsidRPr="00735071">
              <w:rPr>
                <w:rFonts w:ascii="標楷體" w:eastAsia="標楷體" w:hAnsi="標楷體" w:cs="標楷體"/>
                <w:color w:val="auto"/>
                <w:sz w:val="24"/>
                <w:szCs w:val="24"/>
              </w:rPr>
              <w:t xml:space="preserve"> E-</w:t>
            </w:r>
            <w:r w:rsidRPr="00735071">
              <w:rPr>
                <w:rFonts w:ascii="標楷體" w:eastAsia="標楷體" w:hAnsi="標楷體" w:cs="標楷體" w:hint="eastAsia"/>
                <w:color w:val="auto"/>
                <w:sz w:val="24"/>
                <w:szCs w:val="24"/>
              </w:rPr>
              <w:t>Ⅲ</w:t>
            </w:r>
            <w:r w:rsidRPr="00735071">
              <w:rPr>
                <w:rFonts w:ascii="標楷體" w:eastAsia="標楷體" w:hAnsi="標楷體" w:cs="標楷體"/>
                <w:color w:val="auto"/>
                <w:sz w:val="24"/>
                <w:szCs w:val="24"/>
              </w:rPr>
              <w:t>-3</w:t>
            </w:r>
            <w:r>
              <w:rPr>
                <w:rFonts w:ascii="標楷體" w:eastAsia="標楷體" w:hAnsi="標楷體" w:cs="標楷體"/>
                <w:color w:val="auto"/>
                <w:sz w:val="24"/>
                <w:szCs w:val="24"/>
              </w:rPr>
              <w:t xml:space="preserve"> </w:t>
            </w:r>
            <w:r w:rsidRPr="00735071">
              <w:rPr>
                <w:rFonts w:ascii="標楷體" w:eastAsia="標楷體" w:hAnsi="標楷體" w:cs="標楷體" w:hint="eastAsia"/>
                <w:color w:val="auto"/>
                <w:sz w:val="24"/>
                <w:szCs w:val="24"/>
              </w:rPr>
              <w:t>設計思考與實作。</w:t>
            </w:r>
          </w:p>
          <w:p w14:paraId="283C2743" w14:textId="77777777" w:rsidR="005B7F35" w:rsidRPr="00735071" w:rsidRDefault="005B7F35" w:rsidP="000A5604">
            <w:pPr>
              <w:spacing w:line="300" w:lineRule="exact"/>
              <w:ind w:left="108" w:rightChars="-47" w:right="-94" w:hanging="108"/>
              <w:jc w:val="left"/>
              <w:rPr>
                <w:rFonts w:ascii="標楷體" w:eastAsia="標楷體" w:hAnsi="標楷體" w:cs="標楷體"/>
                <w:color w:val="auto"/>
                <w:sz w:val="24"/>
                <w:szCs w:val="24"/>
              </w:rPr>
            </w:pPr>
            <w:r w:rsidRPr="00735071">
              <w:rPr>
                <w:rFonts w:ascii="標楷體" w:eastAsia="標楷體" w:hAnsi="標楷體" w:cs="標楷體" w:hint="eastAsia"/>
                <w:color w:val="auto"/>
                <w:sz w:val="24"/>
                <w:szCs w:val="24"/>
              </w:rPr>
              <w:t>表</w:t>
            </w:r>
            <w:r w:rsidRPr="00735071">
              <w:rPr>
                <w:rFonts w:ascii="標楷體" w:eastAsia="標楷體" w:hAnsi="標楷體" w:cs="標楷體"/>
                <w:color w:val="auto"/>
                <w:sz w:val="24"/>
                <w:szCs w:val="24"/>
              </w:rPr>
              <w:t xml:space="preserve"> E-</w:t>
            </w:r>
            <w:r w:rsidRPr="00735071">
              <w:rPr>
                <w:rFonts w:ascii="標楷體" w:eastAsia="標楷體" w:hAnsi="標楷體" w:cs="標楷體" w:hint="eastAsia"/>
                <w:color w:val="auto"/>
                <w:sz w:val="24"/>
                <w:szCs w:val="24"/>
              </w:rPr>
              <w:t>Ⅲ</w:t>
            </w:r>
            <w:r w:rsidRPr="00735071">
              <w:rPr>
                <w:rFonts w:ascii="標楷體" w:eastAsia="標楷體" w:hAnsi="標楷體" w:cs="標楷體"/>
                <w:color w:val="auto"/>
                <w:sz w:val="24"/>
                <w:szCs w:val="24"/>
              </w:rPr>
              <w:t>-1</w:t>
            </w:r>
            <w:r>
              <w:rPr>
                <w:rFonts w:ascii="標楷體" w:eastAsia="標楷體" w:hAnsi="標楷體" w:cs="標楷體"/>
                <w:color w:val="auto"/>
                <w:sz w:val="24"/>
                <w:szCs w:val="24"/>
              </w:rPr>
              <w:t xml:space="preserve"> </w:t>
            </w:r>
            <w:r w:rsidRPr="00735071">
              <w:rPr>
                <w:rFonts w:ascii="標楷體" w:eastAsia="標楷體" w:hAnsi="標楷體" w:cs="標楷體" w:hint="eastAsia"/>
                <w:color w:val="auto"/>
                <w:sz w:val="24"/>
                <w:szCs w:val="24"/>
              </w:rPr>
              <w:t>聲音與肢體表達、戲劇元素</w:t>
            </w:r>
            <w:r w:rsidRPr="00735071">
              <w:rPr>
                <w:rFonts w:ascii="標楷體" w:eastAsia="標楷體" w:hAnsi="標楷體" w:cs="標楷體"/>
                <w:color w:val="auto"/>
                <w:sz w:val="24"/>
                <w:szCs w:val="24"/>
              </w:rPr>
              <w:t>(</w:t>
            </w:r>
            <w:r w:rsidRPr="00735071">
              <w:rPr>
                <w:rFonts w:ascii="標楷體" w:eastAsia="標楷體" w:hAnsi="標楷體" w:cs="標楷體" w:hint="eastAsia"/>
                <w:color w:val="auto"/>
                <w:sz w:val="24"/>
                <w:szCs w:val="24"/>
              </w:rPr>
              <w:t>主旨、情節、對</w:t>
            </w:r>
            <w:r w:rsidRPr="00735071">
              <w:rPr>
                <w:rFonts w:ascii="標楷體" w:eastAsia="標楷體" w:hAnsi="標楷體" w:cs="標楷體" w:hint="eastAsia"/>
                <w:color w:val="auto"/>
                <w:sz w:val="24"/>
                <w:szCs w:val="24"/>
              </w:rPr>
              <w:lastRenderedPageBreak/>
              <w:t>話、人物、音韻、景觀</w:t>
            </w:r>
            <w:r w:rsidRPr="00735071">
              <w:rPr>
                <w:rFonts w:ascii="標楷體" w:eastAsia="標楷體" w:hAnsi="標楷體" w:cs="標楷體"/>
                <w:color w:val="auto"/>
                <w:sz w:val="24"/>
                <w:szCs w:val="24"/>
              </w:rPr>
              <w:t>)</w:t>
            </w:r>
            <w:r w:rsidRPr="00735071">
              <w:rPr>
                <w:rFonts w:ascii="標楷體" w:eastAsia="標楷體" w:hAnsi="標楷體" w:cs="標楷體" w:hint="eastAsia"/>
                <w:color w:val="auto"/>
                <w:sz w:val="24"/>
                <w:szCs w:val="24"/>
              </w:rPr>
              <w:t>與動作元素</w:t>
            </w:r>
            <w:r w:rsidRPr="00735071">
              <w:rPr>
                <w:rFonts w:ascii="標楷體" w:eastAsia="標楷體" w:hAnsi="標楷體" w:cs="標楷體"/>
                <w:color w:val="auto"/>
                <w:sz w:val="24"/>
                <w:szCs w:val="24"/>
              </w:rPr>
              <w:t>(</w:t>
            </w:r>
            <w:r w:rsidRPr="00735071">
              <w:rPr>
                <w:rFonts w:ascii="標楷體" w:eastAsia="標楷體" w:hAnsi="標楷體" w:cs="標楷體" w:hint="eastAsia"/>
                <w:color w:val="auto"/>
                <w:sz w:val="24"/>
                <w:szCs w:val="24"/>
              </w:rPr>
              <w:t>身體部位、動作</w:t>
            </w:r>
            <w:r w:rsidRPr="00735071">
              <w:rPr>
                <w:rFonts w:ascii="標楷體" w:eastAsia="標楷體" w:hAnsi="標楷體" w:cs="標楷體"/>
                <w:color w:val="auto"/>
                <w:sz w:val="24"/>
                <w:szCs w:val="24"/>
              </w:rPr>
              <w:t>/</w:t>
            </w:r>
            <w:r w:rsidRPr="00735071">
              <w:rPr>
                <w:rFonts w:ascii="標楷體" w:eastAsia="標楷體" w:hAnsi="標楷體" w:cs="標楷體" w:hint="eastAsia"/>
                <w:color w:val="auto"/>
                <w:sz w:val="24"/>
                <w:szCs w:val="24"/>
              </w:rPr>
              <w:t>舞步、空間、動力</w:t>
            </w:r>
            <w:r w:rsidRPr="00735071">
              <w:rPr>
                <w:rFonts w:ascii="標楷體" w:eastAsia="標楷體" w:hAnsi="標楷體" w:cs="標楷體"/>
                <w:color w:val="auto"/>
                <w:sz w:val="24"/>
                <w:szCs w:val="24"/>
              </w:rPr>
              <w:t>/</w:t>
            </w:r>
            <w:r w:rsidRPr="00735071">
              <w:rPr>
                <w:rFonts w:ascii="標楷體" w:eastAsia="標楷體" w:hAnsi="標楷體" w:cs="標楷體" w:hint="eastAsia"/>
                <w:color w:val="auto"/>
                <w:sz w:val="24"/>
                <w:szCs w:val="24"/>
              </w:rPr>
              <w:t>時間與關係</w:t>
            </w:r>
            <w:r w:rsidRPr="00735071">
              <w:rPr>
                <w:rFonts w:ascii="標楷體" w:eastAsia="標楷體" w:hAnsi="標楷體" w:cs="標楷體"/>
                <w:color w:val="auto"/>
                <w:sz w:val="24"/>
                <w:szCs w:val="24"/>
              </w:rPr>
              <w:t>)</w:t>
            </w:r>
            <w:r w:rsidRPr="00735071">
              <w:rPr>
                <w:rFonts w:ascii="標楷體" w:eastAsia="標楷體" w:hAnsi="標楷體" w:cs="標楷體" w:hint="eastAsia"/>
                <w:color w:val="auto"/>
                <w:sz w:val="24"/>
                <w:szCs w:val="24"/>
              </w:rPr>
              <w:t>之運用。</w:t>
            </w:r>
          </w:p>
          <w:p w14:paraId="26BB0717" w14:textId="77777777" w:rsidR="005B7F35" w:rsidRPr="00735071" w:rsidRDefault="005B7F35" w:rsidP="000A5604">
            <w:pPr>
              <w:spacing w:line="300" w:lineRule="exact"/>
              <w:ind w:left="108" w:rightChars="-47" w:right="-94" w:hanging="108"/>
              <w:jc w:val="left"/>
              <w:rPr>
                <w:rFonts w:ascii="標楷體" w:eastAsia="標楷體" w:hAnsi="標楷體" w:cs="標楷體"/>
                <w:color w:val="auto"/>
                <w:sz w:val="24"/>
                <w:szCs w:val="24"/>
              </w:rPr>
            </w:pPr>
            <w:r w:rsidRPr="00735071">
              <w:rPr>
                <w:rFonts w:ascii="標楷體" w:eastAsia="標楷體" w:hAnsi="標楷體" w:cs="標楷體" w:hint="eastAsia"/>
                <w:color w:val="auto"/>
                <w:sz w:val="24"/>
                <w:szCs w:val="24"/>
              </w:rPr>
              <w:t>表</w:t>
            </w:r>
            <w:r w:rsidRPr="00735071">
              <w:rPr>
                <w:rFonts w:ascii="標楷體" w:eastAsia="標楷體" w:hAnsi="標楷體" w:cs="標楷體"/>
                <w:color w:val="auto"/>
                <w:sz w:val="24"/>
                <w:szCs w:val="24"/>
              </w:rPr>
              <w:t xml:space="preserve"> E-</w:t>
            </w:r>
            <w:r w:rsidRPr="00735071">
              <w:rPr>
                <w:rFonts w:ascii="標楷體" w:eastAsia="標楷體" w:hAnsi="標楷體" w:cs="標楷體" w:hint="eastAsia"/>
                <w:color w:val="auto"/>
                <w:sz w:val="24"/>
                <w:szCs w:val="24"/>
              </w:rPr>
              <w:t>Ⅲ</w:t>
            </w:r>
            <w:r w:rsidRPr="00735071">
              <w:rPr>
                <w:rFonts w:ascii="標楷體" w:eastAsia="標楷體" w:hAnsi="標楷體" w:cs="標楷體"/>
                <w:color w:val="auto"/>
                <w:sz w:val="24"/>
                <w:szCs w:val="24"/>
              </w:rPr>
              <w:t>-2</w:t>
            </w:r>
            <w:r>
              <w:rPr>
                <w:rFonts w:ascii="標楷體" w:eastAsia="標楷體" w:hAnsi="標楷體" w:cs="標楷體"/>
                <w:color w:val="auto"/>
                <w:sz w:val="24"/>
                <w:szCs w:val="24"/>
              </w:rPr>
              <w:t xml:space="preserve"> </w:t>
            </w:r>
            <w:r w:rsidRPr="00735071">
              <w:rPr>
                <w:rFonts w:ascii="標楷體" w:eastAsia="標楷體" w:hAnsi="標楷體" w:cs="標楷體" w:hint="eastAsia"/>
                <w:color w:val="auto"/>
                <w:sz w:val="24"/>
                <w:szCs w:val="24"/>
              </w:rPr>
              <w:t>主題動作編創、故事表演。</w:t>
            </w:r>
          </w:p>
          <w:p w14:paraId="700BB759" w14:textId="77777777" w:rsidR="005B7F35" w:rsidRPr="00EA58EA" w:rsidRDefault="005B7F35" w:rsidP="000A5604">
            <w:pPr>
              <w:ind w:left="113" w:hanging="113"/>
              <w:jc w:val="left"/>
              <w:rPr>
                <w:rFonts w:eastAsia="標楷體"/>
                <w:color w:val="auto"/>
                <w:sz w:val="24"/>
                <w:szCs w:val="24"/>
              </w:rPr>
            </w:pPr>
            <w:r w:rsidRPr="00EA58EA">
              <w:rPr>
                <w:rFonts w:eastAsia="標楷體" w:hint="eastAsia"/>
                <w:color w:val="auto"/>
                <w:sz w:val="24"/>
                <w:szCs w:val="24"/>
              </w:rPr>
              <w:t>國</w:t>
            </w:r>
            <w:r w:rsidRPr="00EA58EA">
              <w:rPr>
                <w:rFonts w:eastAsia="標楷體"/>
                <w:color w:val="auto"/>
                <w:sz w:val="24"/>
                <w:szCs w:val="24"/>
              </w:rPr>
              <w:t>Be-</w:t>
            </w:r>
            <w:r w:rsidRPr="00EA58EA">
              <w:rPr>
                <w:rFonts w:eastAsia="標楷體" w:hint="eastAsia"/>
                <w:color w:val="auto"/>
                <w:sz w:val="24"/>
                <w:szCs w:val="24"/>
              </w:rPr>
              <w:t>Ⅲ</w:t>
            </w:r>
            <w:r w:rsidRPr="00EA58EA">
              <w:rPr>
                <w:rFonts w:eastAsia="標楷體"/>
                <w:color w:val="auto"/>
                <w:sz w:val="24"/>
                <w:szCs w:val="24"/>
              </w:rPr>
              <w:t xml:space="preserve">-3 </w:t>
            </w:r>
            <w:r w:rsidRPr="00EA58EA">
              <w:rPr>
                <w:rFonts w:eastAsia="標楷體" w:hint="eastAsia"/>
                <w:color w:val="auto"/>
                <w:sz w:val="24"/>
                <w:szCs w:val="24"/>
              </w:rPr>
              <w:t>在學習應用方面，以簡報、讀書報告、</w:t>
            </w:r>
            <w:proofErr w:type="gramStart"/>
            <w:r w:rsidRPr="00EA58EA">
              <w:rPr>
                <w:rFonts w:eastAsia="標楷體" w:hint="eastAsia"/>
                <w:color w:val="auto"/>
                <w:sz w:val="24"/>
                <w:szCs w:val="24"/>
              </w:rPr>
              <w:t>演講稿等格式</w:t>
            </w:r>
            <w:proofErr w:type="gramEnd"/>
            <w:r w:rsidRPr="00EA58EA">
              <w:rPr>
                <w:rFonts w:eastAsia="標楷體" w:hint="eastAsia"/>
                <w:color w:val="auto"/>
                <w:sz w:val="24"/>
                <w:szCs w:val="24"/>
              </w:rPr>
              <w:t>與寫作方法為主。</w:t>
            </w:r>
          </w:p>
          <w:p w14:paraId="0C85C1CE" w14:textId="77777777" w:rsidR="005B7F35" w:rsidRDefault="005B7F35" w:rsidP="000A5604">
            <w:pPr>
              <w:pStyle w:val="Textbody"/>
              <w:jc w:val="center"/>
              <w:rPr>
                <w:rFonts w:ascii="標楷體" w:eastAsia="標楷體" w:hAnsi="標楷體" w:cs="標楷體"/>
                <w:color w:val="FF0000"/>
                <w:sz w:val="24"/>
                <w:szCs w:val="24"/>
              </w:rPr>
            </w:pPr>
          </w:p>
        </w:tc>
        <w:tc>
          <w:tcPr>
            <w:tcW w:w="547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68A1AE" w14:textId="77777777" w:rsidR="005B7F35" w:rsidRPr="006B3E89" w:rsidRDefault="005B7F35" w:rsidP="000A5604">
            <w:pPr>
              <w:jc w:val="center"/>
              <w:rPr>
                <w:rFonts w:ascii="標楷體" w:eastAsia="標楷體" w:hAnsi="標楷體" w:cs="新細明體"/>
                <w:b/>
                <w:bCs/>
                <w:sz w:val="24"/>
                <w:szCs w:val="24"/>
                <w:bdr w:val="single" w:sz="4" w:space="0" w:color="auto"/>
              </w:rPr>
            </w:pPr>
            <w:r w:rsidRPr="006B3E89">
              <w:rPr>
                <w:rFonts w:ascii="標楷體" w:eastAsia="標楷體" w:hAnsi="標楷體" w:cs="新細明體" w:hint="eastAsia"/>
                <w:b/>
                <w:bCs/>
                <w:sz w:val="24"/>
                <w:szCs w:val="24"/>
                <w:bdr w:val="single" w:sz="4" w:space="0" w:color="auto"/>
              </w:rPr>
              <w:lastRenderedPageBreak/>
              <w:t>主題</w:t>
            </w:r>
            <w:r>
              <w:rPr>
                <w:rFonts w:ascii="標楷體" w:eastAsia="標楷體" w:hAnsi="標楷體" w:cs="新細明體" w:hint="eastAsia"/>
                <w:b/>
                <w:bCs/>
                <w:sz w:val="24"/>
                <w:szCs w:val="24"/>
                <w:bdr w:val="single" w:sz="4" w:space="0" w:color="auto"/>
              </w:rPr>
              <w:t>四</w:t>
            </w:r>
            <w:r w:rsidRPr="006B3E89">
              <w:rPr>
                <w:rFonts w:ascii="標楷體" w:eastAsia="標楷體" w:hAnsi="標楷體" w:cs="新細明體"/>
                <w:b/>
                <w:bCs/>
                <w:sz w:val="24"/>
                <w:szCs w:val="24"/>
                <w:bdr w:val="single" w:sz="4" w:space="0" w:color="auto"/>
              </w:rPr>
              <w:t xml:space="preserve">  </w:t>
            </w:r>
            <w:r w:rsidRPr="006B3E89">
              <w:rPr>
                <w:rFonts w:ascii="標楷體" w:eastAsia="標楷體" w:hAnsi="標楷體" w:cs="新細明體" w:hint="eastAsia"/>
                <w:b/>
                <w:bCs/>
                <w:sz w:val="24"/>
                <w:szCs w:val="24"/>
                <w:bdr w:val="single" w:sz="4" w:space="0" w:color="auto"/>
              </w:rPr>
              <w:t>「</w:t>
            </w:r>
            <w:r>
              <w:rPr>
                <w:rFonts w:ascii="標楷體" w:eastAsia="標楷體" w:hAnsi="標楷體" w:cs="新細明體" w:hint="eastAsia"/>
                <w:b/>
                <w:bCs/>
                <w:sz w:val="24"/>
                <w:szCs w:val="24"/>
                <w:bdr w:val="single" w:sz="4" w:space="0" w:color="auto"/>
              </w:rPr>
              <w:t>創新</w:t>
            </w:r>
            <w:r w:rsidRPr="006B3E89">
              <w:rPr>
                <w:rFonts w:ascii="標楷體" w:eastAsia="標楷體" w:hAnsi="標楷體" w:cs="新細明體" w:hint="eastAsia"/>
                <w:b/>
                <w:bCs/>
                <w:sz w:val="24"/>
                <w:szCs w:val="24"/>
                <w:bdr w:val="single" w:sz="4" w:space="0" w:color="auto"/>
              </w:rPr>
              <w:t>」</w:t>
            </w:r>
            <w:r>
              <w:rPr>
                <w:rFonts w:ascii="標楷體" w:eastAsia="標楷體" w:hAnsi="標楷體" w:cs="新細明體" w:hint="eastAsia"/>
                <w:b/>
                <w:bCs/>
                <w:sz w:val="24"/>
                <w:szCs w:val="24"/>
                <w:bdr w:val="single" w:sz="4" w:space="0" w:color="auto"/>
              </w:rPr>
              <w:t>美好世界</w:t>
            </w:r>
          </w:p>
          <w:p w14:paraId="030F3947" w14:textId="2DD8B292" w:rsidR="005B7F35" w:rsidRPr="00540199" w:rsidRDefault="005B7F35" w:rsidP="000A5604">
            <w:pPr>
              <w:ind w:firstLine="0"/>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看見臺灣美好</w:t>
            </w:r>
            <w:r w:rsidRPr="00540199">
              <w:rPr>
                <w:rFonts w:ascii="標楷體" w:eastAsia="標楷體" w:hAnsi="標楷體" w:cs="標楷體"/>
                <w:color w:val="00B0F0"/>
                <w:sz w:val="24"/>
                <w:szCs w:val="24"/>
              </w:rPr>
              <w:t>-202</w:t>
            </w:r>
            <w:r w:rsidR="00857529" w:rsidRPr="00540199">
              <w:rPr>
                <w:rFonts w:ascii="標楷體" w:eastAsia="標楷體" w:hAnsi="標楷體" w:cs="標楷體" w:hint="eastAsia"/>
                <w:color w:val="00B0F0"/>
                <w:sz w:val="24"/>
                <w:szCs w:val="24"/>
              </w:rPr>
              <w:t>5</w:t>
            </w:r>
            <w:r w:rsidRPr="00540199">
              <w:rPr>
                <w:rFonts w:ascii="標楷體" w:eastAsia="標楷體" w:hAnsi="標楷體" w:cs="標楷體" w:hint="eastAsia"/>
                <w:color w:val="00B0F0"/>
                <w:sz w:val="24"/>
                <w:szCs w:val="24"/>
              </w:rPr>
              <w:t>魚雁往返成果專輯</w:t>
            </w:r>
          </w:p>
          <w:p w14:paraId="7A14FA96" w14:textId="77777777" w:rsidR="005B7F35" w:rsidRPr="00540199" w:rsidRDefault="005B7F35" w:rsidP="000A5604">
            <w:pPr>
              <w:ind w:firstLine="0"/>
              <w:jc w:val="left"/>
              <w:rPr>
                <w:rFonts w:ascii="標楷體" w:eastAsia="標楷體" w:hAnsi="標楷體" w:cs="標楷體"/>
                <w:color w:val="00B0F0"/>
                <w:sz w:val="24"/>
                <w:szCs w:val="24"/>
              </w:rPr>
            </w:pPr>
            <w:proofErr w:type="gramStart"/>
            <w:r w:rsidRPr="00540199">
              <w:rPr>
                <w:rFonts w:ascii="標楷體" w:eastAsia="標楷體" w:hAnsi="標楷體" w:cs="標楷體" w:hint="eastAsia"/>
                <w:color w:val="00B0F0"/>
                <w:sz w:val="24"/>
                <w:szCs w:val="24"/>
              </w:rPr>
              <w:t>一</w:t>
            </w:r>
            <w:proofErr w:type="gramEnd"/>
            <w:r w:rsidRPr="00540199">
              <w:rPr>
                <w:rFonts w:ascii="標楷體" w:eastAsia="標楷體" w:hAnsi="標楷體" w:cs="標楷體"/>
                <w:color w:val="00B0F0"/>
                <w:sz w:val="24"/>
                <w:szCs w:val="24"/>
              </w:rPr>
              <w:t>.</w:t>
            </w:r>
            <w:r w:rsidRPr="00540199">
              <w:rPr>
                <w:rFonts w:ascii="標楷體" w:eastAsia="標楷體" w:hAnsi="標楷體" w:cs="標楷體" w:hint="eastAsia"/>
                <w:color w:val="00B0F0"/>
                <w:sz w:val="24"/>
                <w:szCs w:val="24"/>
              </w:rPr>
              <w:t>引起動機</w:t>
            </w:r>
          </w:p>
          <w:p w14:paraId="11DE3A43" w14:textId="77777777" w:rsidR="005B7F35" w:rsidRPr="00540199" w:rsidRDefault="005B7F35" w:rsidP="000A5604">
            <w:pPr>
              <w:ind w:leftChars="100" w:left="440" w:hangingChars="100" w:hanging="240"/>
              <w:jc w:val="left"/>
              <w:rPr>
                <w:rFonts w:ascii="標楷體" w:eastAsia="標楷體" w:hAnsi="標楷體" w:cs="標楷體"/>
                <w:color w:val="00B0F0"/>
                <w:sz w:val="24"/>
                <w:szCs w:val="24"/>
              </w:rPr>
            </w:pPr>
            <w:r w:rsidRPr="00540199">
              <w:rPr>
                <w:rFonts w:ascii="標楷體" w:eastAsia="標楷體" w:hAnsi="標楷體" w:cs="標楷體"/>
                <w:color w:val="00B0F0"/>
                <w:sz w:val="24"/>
                <w:szCs w:val="24"/>
              </w:rPr>
              <w:t>1.</w:t>
            </w:r>
            <w:r w:rsidRPr="00540199">
              <w:rPr>
                <w:color w:val="00B0F0"/>
              </w:rPr>
              <w:t xml:space="preserve"> </w:t>
            </w:r>
            <w:r w:rsidRPr="00540199">
              <w:rPr>
                <w:rFonts w:ascii="標楷體" w:eastAsia="標楷體" w:hAnsi="標楷體" w:cs="標楷體" w:hint="eastAsia"/>
                <w:color w:val="00B0F0"/>
                <w:sz w:val="24"/>
                <w:szCs w:val="24"/>
              </w:rPr>
              <w:t>影片導入與共鳴激發</w:t>
            </w:r>
          </w:p>
          <w:p w14:paraId="156DCC39"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教師播放齊柏林基金會的影片《美麗台灣</w:t>
            </w:r>
            <w:r w:rsidRPr="00540199">
              <w:rPr>
                <w:rFonts w:ascii="標楷體" w:eastAsia="標楷體" w:hAnsi="標楷體" w:cs="標楷體"/>
                <w:color w:val="00B0F0"/>
                <w:sz w:val="24"/>
                <w:szCs w:val="24"/>
              </w:rPr>
              <w:t>2.0</w:t>
            </w:r>
            <w:r w:rsidRPr="00540199">
              <w:rPr>
                <w:rFonts w:ascii="標楷體" w:eastAsia="標楷體" w:hAnsi="標楷體" w:cs="標楷體" w:hint="eastAsia"/>
                <w:color w:val="00B0F0"/>
                <w:sz w:val="24"/>
                <w:szCs w:val="24"/>
              </w:rPr>
              <w:t>》完整版，影片中由齊柏林導演透過空拍，展現台灣的壯麗風景。</w:t>
            </w:r>
          </w:p>
          <w:p w14:paraId="30405CCE"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教師向學生介紹這部影片的背景：「這部影片是齊柏林導演為了讓我們更深刻了解台灣之美，所拍攝的視覺盛宴。透過他的鏡頭，我們看到了我們身處的台灣有多麼壯麗，而這正是我們生活的地方！」</w:t>
            </w:r>
          </w:p>
          <w:p w14:paraId="30352A39" w14:textId="77777777" w:rsidR="005B7F35" w:rsidRPr="00540199" w:rsidRDefault="005B7F35" w:rsidP="000A5604">
            <w:pPr>
              <w:ind w:leftChars="100" w:left="440" w:hangingChars="100" w:hanging="240"/>
              <w:jc w:val="left"/>
              <w:rPr>
                <w:rFonts w:ascii="標楷體" w:eastAsia="標楷體" w:hAnsi="標楷體" w:cs="標楷體"/>
                <w:color w:val="00B0F0"/>
                <w:sz w:val="24"/>
                <w:szCs w:val="24"/>
              </w:rPr>
            </w:pPr>
            <w:r w:rsidRPr="00540199">
              <w:rPr>
                <w:rFonts w:ascii="標楷體" w:eastAsia="標楷體" w:hAnsi="標楷體" w:cs="標楷體"/>
                <w:color w:val="00B0F0"/>
                <w:sz w:val="24"/>
                <w:szCs w:val="24"/>
              </w:rPr>
              <w:t>2.</w:t>
            </w:r>
            <w:r w:rsidRPr="00540199">
              <w:rPr>
                <w:rFonts w:ascii="標楷體" w:eastAsia="標楷體" w:hAnsi="標楷體" w:cs="標楷體" w:hint="eastAsia"/>
                <w:color w:val="00B0F0"/>
                <w:sz w:val="24"/>
                <w:szCs w:val="24"/>
              </w:rPr>
              <w:t>導讀引</w:t>
            </w:r>
            <w:proofErr w:type="gramStart"/>
            <w:r w:rsidRPr="00540199">
              <w:rPr>
                <w:rFonts w:ascii="標楷體" w:eastAsia="標楷體" w:hAnsi="標楷體" w:cs="標楷體" w:hint="eastAsia"/>
                <w:color w:val="00B0F0"/>
                <w:sz w:val="24"/>
                <w:szCs w:val="24"/>
              </w:rPr>
              <w:t>介</w:t>
            </w:r>
            <w:proofErr w:type="gramEnd"/>
            <w:r w:rsidRPr="00540199">
              <w:rPr>
                <w:rFonts w:ascii="標楷體" w:eastAsia="標楷體" w:hAnsi="標楷體" w:cs="標楷體" w:hint="eastAsia"/>
                <w:color w:val="00B0F0"/>
                <w:sz w:val="24"/>
                <w:szCs w:val="24"/>
              </w:rPr>
              <w:t>與激發閱讀興趣</w:t>
            </w:r>
          </w:p>
          <w:p w14:paraId="02A188F4" w14:textId="0F45F56F"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教師介紹共讀書《</w:t>
            </w:r>
            <w:r w:rsidRPr="00540199">
              <w:rPr>
                <w:rFonts w:ascii="標楷體" w:eastAsia="標楷體" w:hAnsi="標楷體" w:cs="標楷體"/>
                <w:color w:val="00B0F0"/>
                <w:sz w:val="24"/>
                <w:szCs w:val="24"/>
              </w:rPr>
              <w:t>202</w:t>
            </w:r>
            <w:r w:rsidR="00047DF8" w:rsidRPr="00540199">
              <w:rPr>
                <w:rFonts w:ascii="標楷體" w:eastAsia="標楷體" w:hAnsi="標楷體" w:cs="標楷體" w:hint="eastAsia"/>
                <w:color w:val="00B0F0"/>
                <w:sz w:val="24"/>
                <w:szCs w:val="24"/>
              </w:rPr>
              <w:t>5</w:t>
            </w:r>
            <w:r w:rsidRPr="00540199">
              <w:rPr>
                <w:rFonts w:ascii="標楷體" w:eastAsia="標楷體" w:hAnsi="標楷體" w:cs="標楷體" w:hint="eastAsia"/>
                <w:color w:val="00B0F0"/>
                <w:sz w:val="24"/>
                <w:szCs w:val="24"/>
              </w:rPr>
              <w:t>魚雁往返成果專輯》：「這本書記錄了</w:t>
            </w:r>
            <w:r w:rsidR="00047DF8" w:rsidRPr="00540199">
              <w:rPr>
                <w:rFonts w:ascii="標楷體" w:eastAsia="標楷體" w:hAnsi="標楷體" w:cs="標楷體" w:hint="eastAsia"/>
                <w:color w:val="00B0F0"/>
                <w:sz w:val="24"/>
                <w:szCs w:val="24"/>
              </w:rPr>
              <w:t>前</w:t>
            </w:r>
            <w:r w:rsidRPr="00540199">
              <w:rPr>
                <w:rFonts w:ascii="標楷體" w:eastAsia="標楷體" w:hAnsi="標楷體" w:cs="標楷體" w:hint="eastAsia"/>
                <w:color w:val="00B0F0"/>
                <w:sz w:val="24"/>
                <w:szCs w:val="24"/>
              </w:rPr>
              <w:t>年我們學校和其他三所學校</w:t>
            </w:r>
            <w:proofErr w:type="gramStart"/>
            <w:r w:rsidRPr="00540199">
              <w:rPr>
                <w:rFonts w:ascii="標楷體" w:eastAsia="標楷體" w:hAnsi="標楷體" w:cs="標楷體"/>
                <w:color w:val="00B0F0"/>
                <w:sz w:val="24"/>
                <w:szCs w:val="24"/>
              </w:rPr>
              <w:t>—</w:t>
            </w:r>
            <w:proofErr w:type="gramEnd"/>
            <w:r w:rsidRPr="00540199">
              <w:rPr>
                <w:rFonts w:ascii="標楷體" w:eastAsia="標楷體" w:hAnsi="標楷體" w:cs="標楷體" w:hint="eastAsia"/>
                <w:color w:val="00B0F0"/>
                <w:sz w:val="24"/>
                <w:szCs w:val="24"/>
              </w:rPr>
              <w:t>新興國小、僑愛國小及隘寮國小的學生之間的書信交流。</w:t>
            </w:r>
          </w:p>
          <w:p w14:paraId="0A0FAD9E" w14:textId="69DF79B8"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教師說明這四所學校透過＜校園</w:t>
            </w:r>
            <w:r w:rsidR="00857529" w:rsidRPr="00540199">
              <w:rPr>
                <w:rFonts w:ascii="標楷體" w:eastAsia="標楷體" w:hAnsi="標楷體" w:cs="標楷體" w:hint="eastAsia"/>
                <w:color w:val="00B0F0"/>
                <w:sz w:val="24"/>
                <w:szCs w:val="24"/>
              </w:rPr>
              <w:t>歡樂角</w:t>
            </w:r>
            <w:r w:rsidRPr="00540199">
              <w:rPr>
                <w:rFonts w:ascii="標楷體" w:eastAsia="標楷體" w:hAnsi="標楷體" w:cs="標楷體" w:hint="eastAsia"/>
                <w:color w:val="00B0F0"/>
                <w:sz w:val="24"/>
                <w:szCs w:val="24"/>
              </w:rPr>
              <w:t>、</w:t>
            </w:r>
            <w:r w:rsidR="00BD32AA" w:rsidRPr="00540199">
              <w:rPr>
                <w:rFonts w:ascii="標楷體" w:eastAsia="標楷體" w:hAnsi="標楷體" w:cs="標楷體" w:hint="eastAsia"/>
                <w:color w:val="00B0F0"/>
                <w:sz w:val="24"/>
                <w:szCs w:val="24"/>
              </w:rPr>
              <w:t>家鄉好滋味</w:t>
            </w:r>
            <w:r w:rsidRPr="00540199">
              <w:rPr>
                <w:rFonts w:ascii="標楷體" w:eastAsia="標楷體" w:hAnsi="標楷體" w:cs="標楷體" w:hint="eastAsia"/>
                <w:color w:val="00B0F0"/>
                <w:sz w:val="24"/>
                <w:szCs w:val="24"/>
              </w:rPr>
              <w:t>、</w:t>
            </w:r>
            <w:r w:rsidR="00BD32AA" w:rsidRPr="00540199">
              <w:rPr>
                <w:rFonts w:ascii="標楷體" w:eastAsia="標楷體" w:hAnsi="標楷體" w:cs="標楷體" w:hint="eastAsia"/>
                <w:color w:val="00B0F0"/>
                <w:sz w:val="24"/>
                <w:szCs w:val="24"/>
              </w:rPr>
              <w:t>珍愛的寶貝</w:t>
            </w:r>
            <w:r w:rsidRPr="00540199">
              <w:rPr>
                <w:rFonts w:ascii="標楷體" w:eastAsia="標楷體" w:hAnsi="標楷體" w:cs="標楷體" w:hint="eastAsia"/>
                <w:color w:val="00B0F0"/>
                <w:sz w:val="24"/>
                <w:szCs w:val="24"/>
              </w:rPr>
              <w:t>和</w:t>
            </w:r>
            <w:r w:rsidR="00BD32AA" w:rsidRPr="00540199">
              <w:rPr>
                <w:rFonts w:ascii="標楷體" w:eastAsia="標楷體" w:hAnsi="標楷體" w:cs="標楷體" w:hint="eastAsia"/>
                <w:color w:val="00B0F0"/>
                <w:sz w:val="24"/>
                <w:szCs w:val="24"/>
              </w:rPr>
              <w:t>科技走進生活</w:t>
            </w:r>
            <w:r w:rsidRPr="00540199">
              <w:rPr>
                <w:rFonts w:ascii="標楷體" w:eastAsia="標楷體" w:hAnsi="標楷體" w:cs="標楷體" w:hint="eastAsia"/>
                <w:color w:val="00B0F0"/>
                <w:sz w:val="24"/>
                <w:szCs w:val="24"/>
              </w:rPr>
              <w:t>＞四大主題，以自己獨特的視角來分享自己生活的地方、日常活動和環保行動。</w:t>
            </w:r>
          </w:p>
          <w:p w14:paraId="168449FD" w14:textId="77777777" w:rsidR="005B7F35" w:rsidRPr="00540199" w:rsidRDefault="005B7F35" w:rsidP="000A5604">
            <w:pPr>
              <w:ind w:leftChars="100" w:left="440" w:hangingChars="100" w:hanging="240"/>
              <w:jc w:val="left"/>
              <w:rPr>
                <w:rFonts w:ascii="標楷體" w:eastAsia="標楷體" w:hAnsi="標楷體" w:cs="標楷體"/>
                <w:color w:val="00B0F0"/>
                <w:sz w:val="24"/>
                <w:szCs w:val="24"/>
              </w:rPr>
            </w:pPr>
            <w:r w:rsidRPr="00540199">
              <w:rPr>
                <w:rFonts w:ascii="標楷體" w:eastAsia="標楷體" w:hAnsi="標楷體" w:cs="標楷體"/>
                <w:color w:val="00B0F0"/>
                <w:sz w:val="24"/>
                <w:szCs w:val="24"/>
              </w:rPr>
              <w:t>3.</w:t>
            </w:r>
            <w:r w:rsidRPr="00540199">
              <w:rPr>
                <w:rFonts w:ascii="標楷體" w:eastAsia="標楷體" w:hAnsi="標楷體" w:cs="標楷體" w:hint="eastAsia"/>
                <w:color w:val="00B0F0"/>
                <w:sz w:val="24"/>
                <w:szCs w:val="24"/>
              </w:rPr>
              <w:t>思考啟發：我的共鳴故事</w:t>
            </w:r>
          </w:p>
          <w:p w14:paraId="6C17333C"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教師引導說明：「在看完影片、閱讀書籍之後，請大家也思考一下：如果是你，會想怎麼樣用文字和創意表達你對台灣的愛？」</w:t>
            </w:r>
          </w:p>
          <w:p w14:paraId="51156890"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lastRenderedPageBreak/>
              <w:t>教師進一步解說：「接下來的活動＜我也會寫作</w:t>
            </w:r>
            <w:r w:rsidRPr="00540199">
              <w:rPr>
                <w:rFonts w:ascii="標楷體" w:eastAsia="標楷體" w:hAnsi="標楷體" w:cs="標楷體"/>
                <w:color w:val="00B0F0"/>
                <w:sz w:val="24"/>
                <w:szCs w:val="24"/>
              </w:rPr>
              <w:t>-</w:t>
            </w:r>
            <w:r w:rsidRPr="00540199">
              <w:rPr>
                <w:rFonts w:ascii="標楷體" w:eastAsia="標楷體" w:hAnsi="標楷體" w:cs="標楷體" w:hint="eastAsia"/>
                <w:color w:val="00B0F0"/>
                <w:sz w:val="24"/>
                <w:szCs w:val="24"/>
              </w:rPr>
              <w:t>分享我的共鳴</w:t>
            </w:r>
            <w:proofErr w:type="gramStart"/>
            <w:r w:rsidRPr="00540199">
              <w:rPr>
                <w:rFonts w:ascii="標楷體" w:eastAsia="標楷體" w:hAnsi="標楷體" w:cs="標楷體" w:hint="eastAsia"/>
                <w:color w:val="00B0F0"/>
                <w:sz w:val="24"/>
                <w:szCs w:val="24"/>
              </w:rPr>
              <w:t>﹥</w:t>
            </w:r>
            <w:proofErr w:type="gramEnd"/>
            <w:r w:rsidRPr="00540199">
              <w:rPr>
                <w:rFonts w:ascii="標楷體" w:eastAsia="標楷體" w:hAnsi="標楷體" w:cs="標楷體" w:hint="eastAsia"/>
                <w:color w:val="00B0F0"/>
                <w:sz w:val="24"/>
                <w:szCs w:val="24"/>
              </w:rPr>
              <w:t>，就是要讓大家將這份共鳴透過文字來表達。」這段話為學生在接下來的創意活動中做好準備，讓學生期待著分享自己的感受。</w:t>
            </w:r>
          </w:p>
          <w:p w14:paraId="3D5943CA" w14:textId="77777777" w:rsidR="005B7F35" w:rsidRPr="00540199" w:rsidRDefault="005B7F35" w:rsidP="000A5604">
            <w:pPr>
              <w:autoSpaceDE w:val="0"/>
              <w:ind w:leftChars="200" w:left="640" w:hangingChars="100" w:hanging="240"/>
              <w:jc w:val="left"/>
              <w:rPr>
                <w:rFonts w:ascii="標楷體" w:eastAsia="標楷體" w:hAnsi="標楷體" w:cs="標楷體"/>
                <w:color w:val="00B0F0"/>
                <w:sz w:val="24"/>
                <w:szCs w:val="24"/>
              </w:rPr>
            </w:pPr>
          </w:p>
          <w:p w14:paraId="248A704E" w14:textId="77777777" w:rsidR="005B7F35" w:rsidRPr="00540199" w:rsidRDefault="005B7F35" w:rsidP="000A5604">
            <w:pPr>
              <w:ind w:left="312" w:hangingChars="130" w:hanging="312"/>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二</w:t>
            </w:r>
            <w:r w:rsidRPr="00540199">
              <w:rPr>
                <w:rFonts w:ascii="標楷體" w:eastAsia="標楷體" w:hAnsi="標楷體" w:cs="標楷體"/>
                <w:color w:val="00B0F0"/>
                <w:sz w:val="24"/>
                <w:szCs w:val="24"/>
              </w:rPr>
              <w:t>.</w:t>
            </w:r>
            <w:r w:rsidRPr="00540199">
              <w:rPr>
                <w:rFonts w:ascii="標楷體" w:eastAsia="標楷體" w:hAnsi="標楷體" w:cs="標楷體" w:hint="eastAsia"/>
                <w:color w:val="00B0F0"/>
                <w:sz w:val="24"/>
                <w:szCs w:val="24"/>
              </w:rPr>
              <w:t>閱讀活動</w:t>
            </w:r>
          </w:p>
          <w:p w14:paraId="6E032498" w14:textId="77777777" w:rsidR="005B7F35" w:rsidRPr="00540199" w:rsidRDefault="005B7F35" w:rsidP="000A5604">
            <w:pPr>
              <w:ind w:leftChars="100" w:left="440" w:hangingChars="100" w:hanging="240"/>
              <w:jc w:val="left"/>
              <w:rPr>
                <w:rFonts w:ascii="標楷體" w:eastAsia="標楷體" w:hAnsi="標楷體" w:cs="標楷體"/>
                <w:color w:val="00B0F0"/>
                <w:sz w:val="24"/>
                <w:szCs w:val="24"/>
              </w:rPr>
            </w:pPr>
            <w:r w:rsidRPr="00540199">
              <w:rPr>
                <w:rFonts w:ascii="標楷體" w:eastAsia="標楷體" w:hAnsi="標楷體" w:cs="標楷體"/>
                <w:color w:val="00B0F0"/>
                <w:sz w:val="24"/>
                <w:szCs w:val="24"/>
              </w:rPr>
              <w:t>1.</w:t>
            </w:r>
            <w:r w:rsidRPr="00540199">
              <w:rPr>
                <w:rFonts w:ascii="標楷體" w:eastAsia="標楷體" w:hAnsi="標楷體" w:cs="標楷體" w:hint="eastAsia"/>
                <w:color w:val="00B0F0"/>
                <w:sz w:val="24"/>
                <w:szCs w:val="24"/>
              </w:rPr>
              <w:t>分發共讀書與主題選擇</w:t>
            </w:r>
          </w:p>
          <w:p w14:paraId="099FC745" w14:textId="2B9ADA53"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教師分發《</w:t>
            </w:r>
            <w:r w:rsidRPr="00540199">
              <w:rPr>
                <w:rFonts w:ascii="標楷體" w:eastAsia="標楷體" w:hAnsi="標楷體" w:cs="標楷體"/>
                <w:color w:val="00B0F0"/>
                <w:sz w:val="24"/>
                <w:szCs w:val="24"/>
              </w:rPr>
              <w:t>202</w:t>
            </w:r>
            <w:r w:rsidR="00BD32AA" w:rsidRPr="00540199">
              <w:rPr>
                <w:rFonts w:ascii="標楷體" w:eastAsia="標楷體" w:hAnsi="標楷體" w:cs="標楷體" w:hint="eastAsia"/>
                <w:color w:val="00B0F0"/>
                <w:sz w:val="24"/>
                <w:szCs w:val="24"/>
              </w:rPr>
              <w:t>5</w:t>
            </w:r>
            <w:r w:rsidRPr="00540199">
              <w:rPr>
                <w:rFonts w:ascii="標楷體" w:eastAsia="標楷體" w:hAnsi="標楷體" w:cs="標楷體" w:hint="eastAsia"/>
                <w:color w:val="00B0F0"/>
                <w:sz w:val="24"/>
                <w:szCs w:val="24"/>
              </w:rPr>
              <w:t>魚雁往返成果專輯》，並引導學生瀏覽目錄，從「</w:t>
            </w:r>
            <w:r w:rsidR="00BD32AA" w:rsidRPr="00540199">
              <w:rPr>
                <w:rFonts w:ascii="標楷體" w:eastAsia="標楷體" w:hAnsi="標楷體" w:cs="標楷體" w:hint="eastAsia"/>
                <w:color w:val="00B0F0"/>
                <w:sz w:val="24"/>
                <w:szCs w:val="24"/>
              </w:rPr>
              <w:t>校園歡樂角</w:t>
            </w:r>
            <w:r w:rsidRPr="00540199">
              <w:rPr>
                <w:rFonts w:ascii="標楷體" w:eastAsia="標楷體" w:hAnsi="標楷體" w:cs="標楷體" w:hint="eastAsia"/>
                <w:color w:val="00B0F0"/>
                <w:sz w:val="24"/>
                <w:szCs w:val="24"/>
              </w:rPr>
              <w:t>」、「</w:t>
            </w:r>
            <w:r w:rsidR="00BD32AA" w:rsidRPr="00540199">
              <w:rPr>
                <w:rFonts w:ascii="標楷體" w:eastAsia="標楷體" w:hAnsi="標楷體" w:cs="標楷體" w:hint="eastAsia"/>
                <w:color w:val="00B0F0"/>
                <w:sz w:val="24"/>
                <w:szCs w:val="24"/>
              </w:rPr>
              <w:t>家鄉好滋味</w:t>
            </w:r>
            <w:r w:rsidRPr="00540199">
              <w:rPr>
                <w:rFonts w:ascii="標楷體" w:eastAsia="標楷體" w:hAnsi="標楷體" w:cs="標楷體" w:hint="eastAsia"/>
                <w:color w:val="00B0F0"/>
                <w:sz w:val="24"/>
                <w:szCs w:val="24"/>
              </w:rPr>
              <w:t>」、「</w:t>
            </w:r>
            <w:r w:rsidR="00BD32AA" w:rsidRPr="00540199">
              <w:rPr>
                <w:rFonts w:ascii="標楷體" w:eastAsia="標楷體" w:hAnsi="標楷體" w:cs="標楷體" w:hint="eastAsia"/>
                <w:color w:val="00B0F0"/>
                <w:sz w:val="24"/>
                <w:szCs w:val="24"/>
              </w:rPr>
              <w:t>珍愛的寶貝</w:t>
            </w:r>
            <w:r w:rsidRPr="00540199">
              <w:rPr>
                <w:rFonts w:ascii="標楷體" w:eastAsia="標楷體" w:hAnsi="標楷體" w:cs="標楷體" w:hint="eastAsia"/>
                <w:color w:val="00B0F0"/>
                <w:sz w:val="24"/>
                <w:szCs w:val="24"/>
              </w:rPr>
              <w:t>」和「</w:t>
            </w:r>
            <w:r w:rsidR="00BD32AA" w:rsidRPr="00540199">
              <w:rPr>
                <w:rFonts w:ascii="標楷體" w:eastAsia="標楷體" w:hAnsi="標楷體" w:cs="標楷體" w:hint="eastAsia"/>
                <w:color w:val="00B0F0"/>
                <w:sz w:val="24"/>
                <w:szCs w:val="24"/>
              </w:rPr>
              <w:t>科技走進生活</w:t>
            </w:r>
            <w:r w:rsidRPr="00540199">
              <w:rPr>
                <w:rFonts w:ascii="標楷體" w:eastAsia="標楷體" w:hAnsi="標楷體" w:cs="標楷體" w:hint="eastAsia"/>
                <w:color w:val="00B0F0"/>
                <w:sz w:val="24"/>
                <w:szCs w:val="24"/>
              </w:rPr>
              <w:t>」中選擇自己最有興趣的主題進行閱讀。</w:t>
            </w:r>
          </w:p>
          <w:p w14:paraId="51AC52D8"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教師鼓勵學生：「你們可以選擇和自己日常生活相關的主題，也可以挑戰看看你平常不熟悉的議題，說不定會發現新的興趣呢！」</w:t>
            </w:r>
          </w:p>
          <w:p w14:paraId="5AF30BD3" w14:textId="77777777" w:rsidR="005B7F35" w:rsidRPr="00540199" w:rsidRDefault="005B7F35" w:rsidP="000A5604">
            <w:pPr>
              <w:ind w:leftChars="100" w:left="440" w:hangingChars="100" w:hanging="240"/>
              <w:jc w:val="left"/>
              <w:rPr>
                <w:rFonts w:ascii="標楷體" w:eastAsia="標楷體" w:hAnsi="標楷體" w:cs="標楷體"/>
                <w:color w:val="00B0F0"/>
                <w:sz w:val="24"/>
                <w:szCs w:val="24"/>
              </w:rPr>
            </w:pPr>
            <w:r w:rsidRPr="00540199">
              <w:rPr>
                <w:rFonts w:ascii="標楷體" w:eastAsia="標楷體" w:hAnsi="標楷體" w:cs="標楷體"/>
                <w:color w:val="00B0F0"/>
                <w:sz w:val="24"/>
                <w:szCs w:val="24"/>
              </w:rPr>
              <w:t>2.</w:t>
            </w:r>
            <w:r w:rsidRPr="00540199">
              <w:rPr>
                <w:rFonts w:ascii="標楷體" w:eastAsia="標楷體" w:hAnsi="標楷體" w:cs="標楷體" w:hint="eastAsia"/>
                <w:color w:val="00B0F0"/>
                <w:sz w:val="24"/>
                <w:szCs w:val="24"/>
              </w:rPr>
              <w:t>教師示範與個人感受分享</w:t>
            </w:r>
          </w:p>
          <w:p w14:paraId="391971F3" w14:textId="3B1B2E8B"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教師舉例說明：「我最喜歡的主題是＜</w:t>
            </w:r>
            <w:r w:rsidR="001A0F46" w:rsidRPr="00540199">
              <w:rPr>
                <w:rFonts w:ascii="標楷體" w:eastAsia="標楷體" w:hAnsi="標楷體" w:cs="標楷體" w:hint="eastAsia"/>
                <w:color w:val="00B0F0"/>
                <w:sz w:val="24"/>
                <w:szCs w:val="24"/>
              </w:rPr>
              <w:t>家鄉好滋味</w:t>
            </w:r>
            <w:r w:rsidRPr="00540199">
              <w:rPr>
                <w:rFonts w:ascii="標楷體" w:eastAsia="標楷體" w:hAnsi="標楷體" w:cs="標楷體" w:hint="eastAsia"/>
                <w:color w:val="00B0F0"/>
                <w:sz w:val="24"/>
                <w:szCs w:val="24"/>
              </w:rPr>
              <w:t>＞，因為我</w:t>
            </w:r>
            <w:r w:rsidR="001A0F46" w:rsidRPr="00540199">
              <w:rPr>
                <w:rFonts w:ascii="標楷體" w:eastAsia="標楷體" w:hAnsi="標楷體" w:cs="標楷體" w:hint="eastAsia"/>
                <w:color w:val="00B0F0"/>
                <w:sz w:val="24"/>
                <w:szCs w:val="24"/>
              </w:rPr>
              <w:t>是一個</w:t>
            </w:r>
            <w:r w:rsidRPr="00540199">
              <w:rPr>
                <w:rFonts w:ascii="標楷體" w:eastAsia="標楷體" w:hAnsi="標楷體" w:cs="標楷體" w:hint="eastAsia"/>
                <w:color w:val="00B0F0"/>
                <w:sz w:val="24"/>
                <w:szCs w:val="24"/>
              </w:rPr>
              <w:t>非常</w:t>
            </w:r>
            <w:r w:rsidR="001A0F46" w:rsidRPr="00540199">
              <w:rPr>
                <w:rFonts w:ascii="標楷體" w:eastAsia="標楷體" w:hAnsi="標楷體" w:cs="標楷體" w:hint="eastAsia"/>
                <w:color w:val="00B0F0"/>
                <w:sz w:val="24"/>
                <w:szCs w:val="24"/>
              </w:rPr>
              <w:t>喜歡吃美食的人</w:t>
            </w:r>
            <w:r w:rsidRPr="00540199">
              <w:rPr>
                <w:rFonts w:ascii="標楷體" w:eastAsia="標楷體" w:hAnsi="標楷體" w:cs="標楷體" w:hint="eastAsia"/>
                <w:color w:val="00B0F0"/>
                <w:sz w:val="24"/>
                <w:szCs w:val="24"/>
              </w:rPr>
              <w:t>。看到這些孩子們為了</w:t>
            </w:r>
            <w:r w:rsidR="001A0F46" w:rsidRPr="00540199">
              <w:rPr>
                <w:rFonts w:ascii="標楷體" w:eastAsia="標楷體" w:hAnsi="標楷體" w:cs="標楷體" w:hint="eastAsia"/>
                <w:color w:val="00B0F0"/>
                <w:sz w:val="24"/>
                <w:szCs w:val="24"/>
              </w:rPr>
              <w:t>宣傳故鄉的美食</w:t>
            </w:r>
            <w:r w:rsidRPr="00540199">
              <w:rPr>
                <w:rFonts w:ascii="標楷體" w:eastAsia="標楷體" w:hAnsi="標楷體" w:cs="標楷體" w:hint="eastAsia"/>
                <w:color w:val="00B0F0"/>
                <w:sz w:val="24"/>
                <w:szCs w:val="24"/>
              </w:rPr>
              <w:t>，</w:t>
            </w:r>
            <w:r w:rsidR="001A0F46" w:rsidRPr="00540199">
              <w:rPr>
                <w:rFonts w:ascii="標楷體" w:eastAsia="標楷體" w:hAnsi="標楷體" w:cs="標楷體" w:hint="eastAsia"/>
                <w:color w:val="00B0F0"/>
                <w:sz w:val="24"/>
                <w:szCs w:val="24"/>
              </w:rPr>
              <w:t>以豐富的文字來介紹美食</w:t>
            </w:r>
            <w:r w:rsidRPr="00540199">
              <w:rPr>
                <w:rFonts w:ascii="標楷體" w:eastAsia="標楷體" w:hAnsi="標楷體" w:cs="標楷體" w:hint="eastAsia"/>
                <w:color w:val="00B0F0"/>
                <w:sz w:val="24"/>
                <w:szCs w:val="24"/>
              </w:rPr>
              <w:t>，讓我</w:t>
            </w:r>
            <w:r w:rsidR="001A0F46" w:rsidRPr="00540199">
              <w:rPr>
                <w:rFonts w:ascii="標楷體" w:eastAsia="標楷體" w:hAnsi="標楷體" w:cs="標楷體" w:hint="eastAsia"/>
                <w:color w:val="00B0F0"/>
                <w:sz w:val="24"/>
                <w:szCs w:val="24"/>
              </w:rPr>
              <w:t>看完後就想馬上去嘗嘗看呢！</w:t>
            </w:r>
            <w:r w:rsidRPr="00540199">
              <w:rPr>
                <w:rFonts w:ascii="標楷體" w:eastAsia="標楷體" w:hAnsi="標楷體" w:cs="標楷體" w:hint="eastAsia"/>
                <w:color w:val="00B0F0"/>
                <w:sz w:val="24"/>
                <w:szCs w:val="24"/>
              </w:rPr>
              <w:t>」</w:t>
            </w:r>
          </w:p>
          <w:p w14:paraId="20353805"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透過教師的分享，學生更容易找到自己的共鳴點，並理解如何將感受轉化為文字。</w:t>
            </w:r>
          </w:p>
          <w:p w14:paraId="34B2C8E5" w14:textId="77777777" w:rsidR="005B7F35" w:rsidRPr="00456A21" w:rsidRDefault="005B7F35" w:rsidP="000A5604">
            <w:pPr>
              <w:ind w:leftChars="100" w:left="440" w:hangingChars="100" w:hanging="240"/>
              <w:jc w:val="left"/>
              <w:rPr>
                <w:rFonts w:ascii="標楷體" w:eastAsia="標楷體" w:hAnsi="標楷體" w:cs="標楷體"/>
                <w:color w:val="00B050"/>
                <w:sz w:val="24"/>
                <w:szCs w:val="24"/>
              </w:rPr>
            </w:pPr>
            <w:r w:rsidRPr="00456A21">
              <w:rPr>
                <w:rFonts w:ascii="標楷體" w:eastAsia="標楷體" w:hAnsi="標楷體" w:cs="標楷體"/>
                <w:color w:val="00B050"/>
                <w:sz w:val="24"/>
                <w:szCs w:val="24"/>
              </w:rPr>
              <w:t>3.</w:t>
            </w:r>
            <w:proofErr w:type="gramStart"/>
            <w:r w:rsidRPr="00456A21">
              <w:rPr>
                <w:rFonts w:ascii="標楷體" w:eastAsia="標楷體" w:hAnsi="標楷體" w:cs="標楷體" w:hint="eastAsia"/>
                <w:color w:val="00B050"/>
                <w:sz w:val="24"/>
                <w:szCs w:val="24"/>
              </w:rPr>
              <w:t>線上學習</w:t>
            </w:r>
            <w:proofErr w:type="gramEnd"/>
            <w:r w:rsidRPr="00456A21">
              <w:rPr>
                <w:rFonts w:ascii="標楷體" w:eastAsia="標楷體" w:hAnsi="標楷體" w:cs="標楷體" w:hint="eastAsia"/>
                <w:color w:val="00B050"/>
                <w:sz w:val="24"/>
                <w:szCs w:val="24"/>
              </w:rPr>
              <w:t>單指導寫作</w:t>
            </w:r>
          </w:p>
          <w:p w14:paraId="49D1D20E"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lastRenderedPageBreak/>
              <w:t>教師指導學生到指定的學習平台進行登錄，並下載學習單「我也會寫作</w:t>
            </w:r>
            <w:r w:rsidRPr="00456A21">
              <w:rPr>
                <w:rFonts w:ascii="標楷體" w:eastAsia="標楷體" w:hAnsi="標楷體" w:cs="標楷體"/>
                <w:color w:val="00B050"/>
                <w:sz w:val="24"/>
                <w:szCs w:val="24"/>
              </w:rPr>
              <w:t>-</w:t>
            </w:r>
            <w:r w:rsidRPr="00456A21">
              <w:rPr>
                <w:rFonts w:ascii="標楷體" w:eastAsia="標楷體" w:hAnsi="標楷體" w:cs="標楷體" w:hint="eastAsia"/>
                <w:color w:val="00B050"/>
                <w:sz w:val="24"/>
                <w:szCs w:val="24"/>
              </w:rPr>
              <w:t>分享我的共鳴」。</w:t>
            </w:r>
          </w:p>
          <w:p w14:paraId="11744D43"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教師講解學習單的使用方式，鼓勵學生將閱讀過程中的感想、想法和啟發寫下來，並使用圖片、文字或畫作自由表達。</w:t>
            </w:r>
          </w:p>
          <w:p w14:paraId="35C4C594"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學生們可以寫下在影片中、書中或生活中的體會，讓他們在學習單上真實呈現自己內心的觸動。</w:t>
            </w:r>
          </w:p>
          <w:p w14:paraId="58DC881F" w14:textId="77777777" w:rsidR="005B7F35" w:rsidRPr="00914241" w:rsidRDefault="005B7F35" w:rsidP="000A5604">
            <w:pPr>
              <w:pStyle w:val="a3"/>
              <w:ind w:left="880" w:firstLine="0"/>
              <w:jc w:val="left"/>
              <w:rPr>
                <w:rFonts w:ascii="標楷體" w:eastAsia="標楷體" w:hAnsi="標楷體" w:cs="標楷體"/>
                <w:sz w:val="24"/>
                <w:szCs w:val="24"/>
              </w:rPr>
            </w:pPr>
          </w:p>
          <w:p w14:paraId="1F5EE06F" w14:textId="77777777" w:rsidR="005B7F35" w:rsidRPr="00914241" w:rsidRDefault="005B7F35" w:rsidP="000A5604">
            <w:pPr>
              <w:spacing w:line="320" w:lineRule="exact"/>
              <w:ind w:left="312" w:hangingChars="130" w:hanging="312"/>
              <w:rPr>
                <w:rFonts w:ascii="標楷體" w:eastAsia="標楷體" w:hAnsi="標楷體" w:cs="標楷體"/>
                <w:sz w:val="24"/>
                <w:szCs w:val="24"/>
                <w:bdr w:val="single" w:sz="4" w:space="0" w:color="auto"/>
                <w:shd w:val="pct15" w:color="auto" w:fill="FFFFFF"/>
              </w:rPr>
            </w:pPr>
            <w:r w:rsidRPr="00914241">
              <w:rPr>
                <w:rFonts w:ascii="標楷體" w:eastAsia="標楷體" w:hAnsi="標楷體" w:cs="標楷體" w:hint="eastAsia"/>
                <w:sz w:val="24"/>
                <w:szCs w:val="24"/>
                <w:bdr w:val="single" w:sz="4" w:space="0" w:color="auto"/>
                <w:shd w:val="pct15" w:color="auto" w:fill="FFFFFF"/>
              </w:rPr>
              <w:t>第十</w:t>
            </w:r>
            <w:r>
              <w:rPr>
                <w:rFonts w:ascii="標楷體" w:eastAsia="標楷體" w:hAnsi="標楷體" w:cs="標楷體" w:hint="eastAsia"/>
                <w:sz w:val="24"/>
                <w:szCs w:val="24"/>
                <w:bdr w:val="single" w:sz="4" w:space="0" w:color="auto"/>
                <w:shd w:val="pct15" w:color="auto" w:fill="FFFFFF"/>
              </w:rPr>
              <w:t>六</w:t>
            </w:r>
            <w:proofErr w:type="gramStart"/>
            <w:r w:rsidRPr="00914241">
              <w:rPr>
                <w:rFonts w:ascii="標楷體" w:eastAsia="標楷體" w:hAnsi="標楷體" w:cs="標楷體" w:hint="eastAsia"/>
                <w:sz w:val="24"/>
                <w:szCs w:val="24"/>
                <w:bdr w:val="single" w:sz="4" w:space="0" w:color="auto"/>
                <w:shd w:val="pct15" w:color="auto" w:fill="FFFFFF"/>
              </w:rPr>
              <w:t>週</w:t>
            </w:r>
            <w:proofErr w:type="gramEnd"/>
            <w:r w:rsidRPr="00914241">
              <w:rPr>
                <w:rFonts w:ascii="標楷體" w:eastAsia="標楷體" w:hAnsi="標楷體" w:cs="標楷體" w:hint="eastAsia"/>
                <w:sz w:val="24"/>
                <w:szCs w:val="24"/>
                <w:bdr w:val="single" w:sz="4" w:space="0" w:color="auto"/>
                <w:shd w:val="pct15" w:color="auto" w:fill="FFFFFF"/>
              </w:rPr>
              <w:t>期末評量</w:t>
            </w:r>
          </w:p>
          <w:p w14:paraId="15D4CDA1" w14:textId="77777777" w:rsidR="005B7F35" w:rsidRPr="00E37CC3" w:rsidRDefault="005B7F35" w:rsidP="000A5604">
            <w:pPr>
              <w:autoSpaceDE w:val="0"/>
              <w:spacing w:line="320" w:lineRule="exact"/>
              <w:ind w:leftChars="200" w:left="640" w:hangingChars="100" w:hanging="240"/>
              <w:jc w:val="left"/>
              <w:rPr>
                <w:rFonts w:ascii="標楷體" w:eastAsia="標楷體" w:hAnsi="標楷體" w:cs="標楷體"/>
                <w:color w:val="000000" w:themeColor="text1"/>
                <w:sz w:val="24"/>
                <w:szCs w:val="24"/>
              </w:rPr>
            </w:pPr>
          </w:p>
          <w:p w14:paraId="1FE16205" w14:textId="77777777" w:rsidR="005B7F35" w:rsidRPr="00456A21" w:rsidRDefault="005B7F35" w:rsidP="000A5604">
            <w:pPr>
              <w:ind w:left="312" w:hangingChars="130" w:hanging="312"/>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三</w:t>
            </w:r>
            <w:r w:rsidRPr="00456A21">
              <w:rPr>
                <w:rFonts w:ascii="標楷體" w:eastAsia="標楷體" w:hAnsi="標楷體" w:cs="標楷體"/>
                <w:color w:val="00B050"/>
                <w:sz w:val="24"/>
                <w:szCs w:val="24"/>
              </w:rPr>
              <w:t xml:space="preserve">. </w:t>
            </w:r>
            <w:r w:rsidRPr="00456A21">
              <w:rPr>
                <w:rFonts w:ascii="標楷體" w:eastAsia="標楷體" w:hAnsi="標楷體" w:cs="標楷體" w:hint="eastAsia"/>
                <w:color w:val="00B050"/>
                <w:sz w:val="24"/>
                <w:szCs w:val="24"/>
              </w:rPr>
              <w:t>統整活動</w:t>
            </w:r>
          </w:p>
          <w:p w14:paraId="247A2D10" w14:textId="77777777" w:rsidR="005B7F35" w:rsidRPr="00456A21" w:rsidRDefault="005B7F35" w:rsidP="000A5604">
            <w:pPr>
              <w:ind w:leftChars="100" w:left="440" w:hangingChars="100" w:hanging="240"/>
              <w:jc w:val="left"/>
              <w:rPr>
                <w:rFonts w:ascii="標楷體" w:eastAsia="標楷體" w:hAnsi="標楷體" w:cs="標楷體"/>
                <w:color w:val="00B050"/>
                <w:sz w:val="24"/>
                <w:szCs w:val="24"/>
              </w:rPr>
            </w:pPr>
            <w:r w:rsidRPr="00456A21">
              <w:rPr>
                <w:rFonts w:ascii="標楷體" w:eastAsia="標楷體" w:hAnsi="標楷體" w:cs="標楷體"/>
                <w:color w:val="00B050"/>
                <w:sz w:val="24"/>
                <w:szCs w:val="24"/>
              </w:rPr>
              <w:t>1.</w:t>
            </w:r>
            <w:r w:rsidRPr="00456A21">
              <w:rPr>
                <w:rFonts w:ascii="標楷體" w:eastAsia="標楷體" w:hAnsi="標楷體" w:cs="標楷體" w:hint="eastAsia"/>
                <w:color w:val="00B050"/>
                <w:sz w:val="24"/>
                <w:szCs w:val="24"/>
              </w:rPr>
              <w:t>優良作品選拔與主題展示</w:t>
            </w:r>
          </w:p>
          <w:p w14:paraId="7E1F9115"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教師從學生的學習單作品中，針對四個主題分別選出一篇優秀的作品，作為代表進行展示。</w:t>
            </w:r>
          </w:p>
          <w:p w14:paraId="1C0DBD67"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教師說明：「這些同學的作品，不僅在內容上非常有深度，還帶出了自己對台灣的真實感受。讓我們一起欣賞他們的創意！」</w:t>
            </w:r>
          </w:p>
          <w:p w14:paraId="5627EC1D"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通過這樣的展示活動，增強學生的自信心與成就感，也讓其他學生學習如何表達情感。</w:t>
            </w:r>
          </w:p>
          <w:p w14:paraId="5499EA41" w14:textId="77777777" w:rsidR="005B7F35" w:rsidRPr="00456A21" w:rsidRDefault="005B7F35" w:rsidP="000A5604">
            <w:pPr>
              <w:ind w:leftChars="100" w:left="440" w:hangingChars="100" w:hanging="240"/>
              <w:jc w:val="left"/>
              <w:rPr>
                <w:rFonts w:ascii="標楷體" w:eastAsia="標楷體" w:hAnsi="標楷體" w:cs="標楷體"/>
                <w:color w:val="00B050"/>
                <w:sz w:val="24"/>
                <w:szCs w:val="24"/>
              </w:rPr>
            </w:pPr>
            <w:r w:rsidRPr="00456A21">
              <w:rPr>
                <w:rFonts w:ascii="標楷體" w:eastAsia="標楷體" w:hAnsi="標楷體" w:cs="標楷體"/>
                <w:color w:val="00B050"/>
                <w:sz w:val="24"/>
                <w:szCs w:val="24"/>
              </w:rPr>
              <w:t>2.</w:t>
            </w:r>
            <w:r w:rsidRPr="00456A21">
              <w:rPr>
                <w:rFonts w:ascii="標楷體" w:eastAsia="標楷體" w:hAnsi="標楷體" w:cs="標楷體" w:hint="eastAsia"/>
                <w:color w:val="00B050"/>
                <w:sz w:val="24"/>
                <w:szCs w:val="24"/>
              </w:rPr>
              <w:t>作者上台分享與全班交流</w:t>
            </w:r>
          </w:p>
          <w:p w14:paraId="2FBC91A9"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lastRenderedPageBreak/>
              <w:t>教師邀請優秀作品的作者上台，分享他們的創作理念、選擇這個主題的原因，以及自己想傳達的訊息。</w:t>
            </w:r>
          </w:p>
          <w:p w14:paraId="702CD642"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全班同學可以提問或分享自己的想法，形成積極的互動交流。</w:t>
            </w:r>
          </w:p>
          <w:p w14:paraId="0324A854" w14:textId="77777777" w:rsidR="005B7F35" w:rsidRPr="00456A21" w:rsidRDefault="005B7F35" w:rsidP="005B7F35">
            <w:pPr>
              <w:pStyle w:val="a3"/>
              <w:numPr>
                <w:ilvl w:val="0"/>
                <w:numId w:val="32"/>
              </w:numPr>
              <w:jc w:val="left"/>
              <w:rPr>
                <w:rFonts w:ascii="標楷體" w:eastAsia="標楷體" w:hAnsi="標楷體" w:cs="標楷體"/>
                <w:color w:val="00B050"/>
                <w:sz w:val="24"/>
                <w:szCs w:val="24"/>
              </w:rPr>
            </w:pPr>
            <w:r w:rsidRPr="00456A21">
              <w:rPr>
                <w:rFonts w:ascii="標楷體" w:eastAsia="標楷體" w:hAnsi="標楷體" w:cs="標楷體" w:hint="eastAsia"/>
                <w:color w:val="00B050"/>
                <w:sz w:val="24"/>
                <w:szCs w:val="24"/>
              </w:rPr>
              <w:t>這種互動不僅促進了同儕之間的理解，也讓學生學會傾聽與表達不同的觀點。</w:t>
            </w:r>
          </w:p>
          <w:p w14:paraId="305A45DB" w14:textId="77777777" w:rsidR="005B7F35" w:rsidRPr="00540199" w:rsidRDefault="005B7F35" w:rsidP="000A5604">
            <w:pPr>
              <w:ind w:leftChars="100" w:left="440" w:hangingChars="100" w:hanging="240"/>
              <w:jc w:val="left"/>
              <w:rPr>
                <w:rFonts w:ascii="標楷體" w:eastAsia="標楷體" w:hAnsi="標楷體" w:cs="標楷體"/>
                <w:color w:val="00B0F0"/>
                <w:sz w:val="24"/>
                <w:szCs w:val="24"/>
              </w:rPr>
            </w:pPr>
            <w:r w:rsidRPr="00540199">
              <w:rPr>
                <w:rFonts w:ascii="標楷體" w:eastAsia="標楷體" w:hAnsi="標楷體" w:cs="標楷體"/>
                <w:color w:val="00B0F0"/>
                <w:sz w:val="24"/>
                <w:szCs w:val="24"/>
              </w:rPr>
              <w:t>3.</w:t>
            </w:r>
            <w:r w:rsidRPr="00540199">
              <w:rPr>
                <w:rFonts w:ascii="標楷體" w:eastAsia="標楷體" w:hAnsi="標楷體" w:cs="標楷體" w:hint="eastAsia"/>
                <w:color w:val="00B0F0"/>
                <w:sz w:val="24"/>
                <w:szCs w:val="24"/>
              </w:rPr>
              <w:t>教師總結與鼓勵</w:t>
            </w:r>
          </w:p>
          <w:p w14:paraId="1236A3E7"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在結束時向全班說明：「每位同學的分享，讓我看到台灣未來的希望。你們用文字、圖畫，甚至內心的情感表達了對台灣的熱愛和責任。希望你們在未來，也能夠繼續珍惜、守護這片美好的土地，讓我們的家園更加美麗。」</w:t>
            </w:r>
          </w:p>
          <w:p w14:paraId="553A8805" w14:textId="77777777" w:rsidR="005B7F35" w:rsidRPr="00540199" w:rsidRDefault="005B7F35" w:rsidP="005B7F35">
            <w:pPr>
              <w:pStyle w:val="a3"/>
              <w:numPr>
                <w:ilvl w:val="0"/>
                <w:numId w:val="32"/>
              </w:numPr>
              <w:jc w:val="left"/>
              <w:rPr>
                <w:rFonts w:ascii="標楷體" w:eastAsia="標楷體" w:hAnsi="標楷體" w:cs="標楷體"/>
                <w:color w:val="00B0F0"/>
                <w:sz w:val="24"/>
                <w:szCs w:val="24"/>
              </w:rPr>
            </w:pPr>
            <w:r w:rsidRPr="00540199">
              <w:rPr>
                <w:rFonts w:ascii="標楷體" w:eastAsia="標楷體" w:hAnsi="標楷體" w:cs="標楷體" w:hint="eastAsia"/>
                <w:color w:val="00B0F0"/>
                <w:sz w:val="24"/>
                <w:szCs w:val="24"/>
              </w:rPr>
              <w:t>教師的總結不僅加深了學生對台灣的情感認同，更讓他們感受到自己的行動和創作能為台灣的美好未來貢獻一份力量。</w:t>
            </w:r>
          </w:p>
          <w:p w14:paraId="4180FD03" w14:textId="77777777" w:rsidR="005B7F35" w:rsidRDefault="005B7F35" w:rsidP="000A5604">
            <w:pPr>
              <w:pStyle w:val="a3"/>
              <w:ind w:left="880" w:firstLine="0"/>
              <w:jc w:val="left"/>
              <w:rPr>
                <w:rFonts w:ascii="標楷體" w:eastAsia="標楷體" w:hAnsi="標楷體" w:cs="標楷體"/>
                <w:color w:val="000000" w:themeColor="text1"/>
                <w:sz w:val="24"/>
                <w:szCs w:val="24"/>
              </w:rPr>
            </w:pPr>
          </w:p>
          <w:p w14:paraId="0C7723BA" w14:textId="77777777" w:rsidR="005B7F35" w:rsidRDefault="005B7F35" w:rsidP="000A5604">
            <w:pPr>
              <w:spacing w:line="320" w:lineRule="exact"/>
              <w:ind w:left="312" w:hangingChars="130" w:hanging="312"/>
              <w:rPr>
                <w:rFonts w:ascii="標楷體" w:eastAsia="標楷體" w:hAnsi="標楷體" w:cs="標楷體"/>
                <w:color w:val="FF0000"/>
                <w:sz w:val="24"/>
                <w:szCs w:val="24"/>
              </w:rPr>
            </w:pPr>
          </w:p>
        </w:tc>
        <w:tc>
          <w:tcPr>
            <w:tcW w:w="4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A23C8F" w14:textId="77777777" w:rsidR="005B7F35" w:rsidRPr="0079777E" w:rsidRDefault="005B7F35" w:rsidP="000A5604">
            <w:pPr>
              <w:pStyle w:val="Textbody"/>
              <w:ind w:left="317" w:hanging="317"/>
              <w:jc w:val="center"/>
              <w:rPr>
                <w:rFonts w:ascii="標楷體" w:eastAsia="標楷體" w:hAnsi="標楷體" w:cs="標楷體"/>
                <w:color w:val="000000" w:themeColor="text1"/>
                <w:sz w:val="24"/>
                <w:szCs w:val="24"/>
              </w:rPr>
            </w:pPr>
            <w:r>
              <w:rPr>
                <w:rFonts w:ascii="標楷體" w:eastAsia="標楷體" w:hAnsi="標楷體" w:cs="標楷體"/>
                <w:color w:val="auto"/>
                <w:sz w:val="24"/>
                <w:szCs w:val="24"/>
              </w:rPr>
              <w:lastRenderedPageBreak/>
              <w:t>4</w:t>
            </w: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FA174F" w14:textId="77777777" w:rsidR="005B7F35" w:rsidRDefault="005B7F35" w:rsidP="000A5604">
            <w:pPr>
              <w:ind w:firstLine="0"/>
              <w:jc w:val="left"/>
              <w:rPr>
                <w:rFonts w:ascii="標楷體" w:eastAsia="標楷體" w:hAnsi="標楷體" w:cs="標楷體"/>
                <w:color w:val="000000" w:themeColor="text1"/>
                <w:sz w:val="24"/>
                <w:szCs w:val="24"/>
              </w:rPr>
            </w:pPr>
          </w:p>
          <w:p w14:paraId="305D17FA" w14:textId="77777777" w:rsidR="005B7F35" w:rsidRDefault="005B7F35" w:rsidP="000A5604">
            <w:pPr>
              <w:ind w:firstLine="0"/>
              <w:jc w:val="left"/>
              <w:rPr>
                <w:rFonts w:ascii="標楷體" w:eastAsia="標楷體" w:hAnsi="標楷體" w:cs="標楷體"/>
                <w:color w:val="000000" w:themeColor="text1"/>
                <w:sz w:val="24"/>
                <w:szCs w:val="24"/>
              </w:rPr>
            </w:pPr>
          </w:p>
          <w:p w14:paraId="7E6DA955" w14:textId="77777777" w:rsidR="005B7F35" w:rsidRDefault="005B7F35" w:rsidP="000A5604">
            <w:pPr>
              <w:ind w:firstLine="0"/>
              <w:jc w:val="left"/>
              <w:rPr>
                <w:rFonts w:ascii="標楷體" w:eastAsia="標楷體" w:hAnsi="標楷體" w:cs="標楷體"/>
                <w:color w:val="000000" w:themeColor="text1"/>
                <w:sz w:val="24"/>
                <w:szCs w:val="24"/>
              </w:rPr>
            </w:pPr>
          </w:p>
          <w:p w14:paraId="50062813" w14:textId="77777777" w:rsidR="005B7F35" w:rsidRDefault="005B7F35" w:rsidP="000A5604">
            <w:pPr>
              <w:ind w:firstLine="0"/>
              <w:jc w:val="left"/>
              <w:rPr>
                <w:rFonts w:ascii="標楷體" w:eastAsia="標楷體" w:hAnsi="標楷體" w:cs="標楷體"/>
                <w:color w:val="000000" w:themeColor="text1"/>
                <w:sz w:val="24"/>
                <w:szCs w:val="24"/>
              </w:rPr>
            </w:pPr>
          </w:p>
          <w:p w14:paraId="173C4708" w14:textId="77777777" w:rsidR="005B7F35" w:rsidRPr="00123B39" w:rsidRDefault="005B7F35" w:rsidP="000A5604">
            <w:pPr>
              <w:ind w:firstLine="0"/>
              <w:jc w:val="left"/>
              <w:rPr>
                <w:rFonts w:ascii="標楷體" w:eastAsia="標楷體" w:hAnsi="標楷體" w:cs="標楷體"/>
                <w:color w:val="000000" w:themeColor="text1"/>
              </w:rPr>
            </w:pPr>
            <w:r>
              <w:rPr>
                <w:rFonts w:ascii="標楷體" w:eastAsia="標楷體" w:hAnsi="標楷體" w:cs="標楷體" w:hint="eastAsia"/>
                <w:color w:val="000000" w:themeColor="text1"/>
                <w:sz w:val="24"/>
                <w:szCs w:val="24"/>
              </w:rPr>
              <w:t>網址：</w:t>
            </w:r>
            <w:r w:rsidRPr="00123B39">
              <w:rPr>
                <w:rFonts w:ascii="標楷體" w:eastAsia="標楷體" w:hAnsi="標楷體" w:cs="標楷體"/>
                <w:color w:val="000000" w:themeColor="text1"/>
              </w:rPr>
              <w:t xml:space="preserve"> </w:t>
            </w:r>
          </w:p>
          <w:p w14:paraId="7E7DC77B" w14:textId="77777777" w:rsidR="005B7F35" w:rsidRDefault="00092AAE" w:rsidP="000A5604">
            <w:pPr>
              <w:ind w:firstLine="0"/>
              <w:jc w:val="left"/>
            </w:pPr>
            <w:hyperlink r:id="rId10" w:history="1">
              <w:r w:rsidR="005B7F35" w:rsidRPr="00DE2A27">
                <w:rPr>
                  <w:rStyle w:val="a8"/>
                </w:rPr>
                <w:t>https://www.youtube.com/watch?v=bAuSw_WtzyQ</w:t>
              </w:r>
            </w:hyperlink>
          </w:p>
          <w:p w14:paraId="3A5AC81F" w14:textId="77777777" w:rsidR="005B7F35" w:rsidRPr="005B2618" w:rsidRDefault="005B7F35" w:rsidP="000A5604">
            <w:pPr>
              <w:ind w:firstLine="0"/>
              <w:jc w:val="left"/>
              <w:rPr>
                <w:rFonts w:ascii="標楷體" w:eastAsia="標楷體" w:hAnsi="標楷體" w:cs="標楷體"/>
                <w:color w:val="000000" w:themeColor="text1"/>
                <w:sz w:val="24"/>
                <w:szCs w:val="24"/>
              </w:rPr>
            </w:pPr>
          </w:p>
          <w:p w14:paraId="47BC32A4" w14:textId="77777777" w:rsidR="005B7F35" w:rsidRDefault="005B7F35" w:rsidP="000A5604">
            <w:pPr>
              <w:ind w:firstLine="0"/>
              <w:jc w:val="left"/>
              <w:rPr>
                <w:rFonts w:ascii="標楷體" w:eastAsia="標楷體" w:hAnsi="標楷體" w:cs="標楷體"/>
                <w:color w:val="000000" w:themeColor="text1"/>
                <w:sz w:val="24"/>
                <w:szCs w:val="24"/>
              </w:rPr>
            </w:pPr>
          </w:p>
          <w:p w14:paraId="19EF8E34" w14:textId="77777777" w:rsidR="005B7F35" w:rsidRDefault="005B7F35" w:rsidP="000A5604">
            <w:pPr>
              <w:ind w:firstLine="0"/>
              <w:jc w:val="left"/>
              <w:rPr>
                <w:rFonts w:ascii="標楷體" w:eastAsia="標楷體" w:hAnsi="標楷體" w:cs="標楷體"/>
                <w:color w:val="000000" w:themeColor="text1"/>
                <w:sz w:val="24"/>
                <w:szCs w:val="24"/>
              </w:rPr>
            </w:pPr>
          </w:p>
          <w:p w14:paraId="162F2574" w14:textId="77777777" w:rsidR="005B7F35" w:rsidRDefault="005B7F35" w:rsidP="000A5604">
            <w:pPr>
              <w:ind w:firstLine="0"/>
              <w:jc w:val="left"/>
              <w:rPr>
                <w:rFonts w:ascii="標楷體" w:eastAsia="標楷體" w:hAnsi="標楷體" w:cs="標楷體"/>
                <w:color w:val="000000" w:themeColor="text1"/>
                <w:sz w:val="24"/>
                <w:szCs w:val="24"/>
              </w:rPr>
            </w:pPr>
          </w:p>
          <w:p w14:paraId="29BC8E56" w14:textId="77777777" w:rsidR="005B7F35" w:rsidRDefault="005B7F35" w:rsidP="000A5604">
            <w:pPr>
              <w:ind w:firstLine="0"/>
              <w:jc w:val="left"/>
              <w:rPr>
                <w:rFonts w:ascii="標楷體" w:eastAsia="標楷體" w:hAnsi="標楷體" w:cs="標楷體"/>
                <w:color w:val="000000" w:themeColor="text1"/>
                <w:sz w:val="24"/>
                <w:szCs w:val="24"/>
              </w:rPr>
            </w:pPr>
          </w:p>
          <w:p w14:paraId="41AD3FC0" w14:textId="7FA3A748" w:rsidR="005B7F35" w:rsidRDefault="005B7F35" w:rsidP="000A5604">
            <w:pPr>
              <w:ind w:firstLine="0"/>
              <w:jc w:val="left"/>
              <w:rPr>
                <w:rFonts w:ascii="標楷體" w:eastAsia="標楷體" w:hAnsi="標楷體" w:cs="標楷體"/>
                <w:color w:val="000000" w:themeColor="text1"/>
                <w:sz w:val="24"/>
                <w:szCs w:val="24"/>
              </w:rPr>
            </w:pPr>
            <w:r w:rsidRPr="005B2618">
              <w:rPr>
                <w:rFonts w:ascii="標楷體" w:eastAsia="標楷體" w:hAnsi="標楷體" w:cs="標楷體" w:hint="eastAsia"/>
                <w:color w:val="000000" w:themeColor="text1"/>
                <w:sz w:val="24"/>
                <w:szCs w:val="24"/>
              </w:rPr>
              <w:t>《</w:t>
            </w:r>
            <w:r w:rsidRPr="005B2618">
              <w:rPr>
                <w:rFonts w:ascii="標楷體" w:eastAsia="標楷體" w:hAnsi="標楷體" w:cs="標楷體"/>
                <w:color w:val="000000" w:themeColor="text1"/>
                <w:sz w:val="24"/>
                <w:szCs w:val="24"/>
              </w:rPr>
              <w:t>202</w:t>
            </w:r>
            <w:r w:rsidR="00C21165">
              <w:rPr>
                <w:rFonts w:ascii="標楷體" w:eastAsia="標楷體" w:hAnsi="標楷體" w:cs="標楷體" w:hint="eastAsia"/>
                <w:color w:val="000000" w:themeColor="text1"/>
                <w:sz w:val="24"/>
                <w:szCs w:val="24"/>
              </w:rPr>
              <w:t>5</w:t>
            </w:r>
            <w:r w:rsidRPr="005B2618">
              <w:rPr>
                <w:rFonts w:ascii="標楷體" w:eastAsia="標楷體" w:hAnsi="標楷體" w:cs="標楷體" w:hint="eastAsia"/>
                <w:color w:val="000000" w:themeColor="text1"/>
                <w:sz w:val="24"/>
                <w:szCs w:val="24"/>
              </w:rPr>
              <w:t>魚雁往返成果專輯》</w:t>
            </w:r>
            <w:r>
              <w:rPr>
                <w:rFonts w:ascii="標楷體" w:eastAsia="標楷體" w:hAnsi="標楷體" w:cs="標楷體" w:hint="eastAsia"/>
                <w:color w:val="000000" w:themeColor="text1"/>
                <w:sz w:val="24"/>
                <w:szCs w:val="24"/>
              </w:rPr>
              <w:t>企畫編製</w:t>
            </w:r>
            <w:r w:rsidRPr="005B2618">
              <w:rPr>
                <w:rFonts w:ascii="標楷體" w:eastAsia="標楷體" w:hAnsi="標楷體" w:cs="標楷體" w:hint="eastAsia"/>
                <w:sz w:val="24"/>
                <w:szCs w:val="24"/>
              </w:rPr>
              <w:t>：</w:t>
            </w:r>
            <w:r>
              <w:rPr>
                <w:rFonts w:ascii="標楷體" w:eastAsia="標楷體" w:hAnsi="標楷體" w:cs="標楷體" w:hint="eastAsia"/>
                <w:sz w:val="24"/>
                <w:szCs w:val="24"/>
              </w:rPr>
              <w:t>財團法人國語日報社</w:t>
            </w:r>
          </w:p>
          <w:p w14:paraId="2E737FAB" w14:textId="77777777" w:rsidR="005B7F35" w:rsidRDefault="005B7F35" w:rsidP="000A5604">
            <w:pPr>
              <w:ind w:firstLine="0"/>
              <w:jc w:val="left"/>
              <w:rPr>
                <w:rFonts w:ascii="標楷體" w:eastAsia="標楷體" w:hAnsi="標楷體" w:cs="標楷體"/>
                <w:color w:val="000000" w:themeColor="text1"/>
                <w:sz w:val="24"/>
                <w:szCs w:val="24"/>
              </w:rPr>
            </w:pPr>
          </w:p>
          <w:p w14:paraId="1FF59193" w14:textId="77777777" w:rsidR="005B7F35" w:rsidRDefault="005B7F35" w:rsidP="000A5604">
            <w:pPr>
              <w:ind w:firstLine="0"/>
              <w:jc w:val="left"/>
              <w:rPr>
                <w:rFonts w:ascii="標楷體" w:eastAsia="標楷體" w:hAnsi="標楷體" w:cs="標楷體"/>
                <w:color w:val="000000" w:themeColor="text1"/>
                <w:sz w:val="24"/>
                <w:szCs w:val="24"/>
              </w:rPr>
            </w:pPr>
          </w:p>
          <w:p w14:paraId="2ADE6EB3" w14:textId="77777777" w:rsidR="005B7F35" w:rsidRDefault="005B7F35" w:rsidP="000A5604">
            <w:pPr>
              <w:ind w:firstLine="0"/>
              <w:jc w:val="left"/>
              <w:rPr>
                <w:rFonts w:ascii="標楷體" w:eastAsia="標楷體" w:hAnsi="標楷體" w:cs="標楷體"/>
                <w:color w:val="000000" w:themeColor="text1"/>
                <w:sz w:val="24"/>
                <w:szCs w:val="24"/>
              </w:rPr>
            </w:pPr>
          </w:p>
          <w:p w14:paraId="324988A5" w14:textId="77777777" w:rsidR="005B7F35" w:rsidRDefault="005B7F35" w:rsidP="000A5604">
            <w:pPr>
              <w:ind w:firstLine="0"/>
              <w:jc w:val="left"/>
              <w:rPr>
                <w:rFonts w:ascii="標楷體" w:eastAsia="標楷體" w:hAnsi="標楷體" w:cs="標楷體"/>
                <w:color w:val="000000" w:themeColor="text1"/>
                <w:sz w:val="24"/>
                <w:szCs w:val="24"/>
              </w:rPr>
            </w:pPr>
          </w:p>
          <w:p w14:paraId="4A0BDD96" w14:textId="77777777" w:rsidR="005B7F35" w:rsidRDefault="005B7F35" w:rsidP="000A5604">
            <w:pPr>
              <w:ind w:firstLine="0"/>
              <w:jc w:val="left"/>
              <w:rPr>
                <w:rFonts w:ascii="標楷體" w:eastAsia="標楷體" w:hAnsi="標楷體" w:cs="標楷體"/>
                <w:color w:val="000000" w:themeColor="text1"/>
                <w:sz w:val="24"/>
                <w:szCs w:val="24"/>
              </w:rPr>
            </w:pPr>
          </w:p>
          <w:p w14:paraId="44408D72" w14:textId="77777777" w:rsidR="005B7F35" w:rsidRDefault="005B7F35" w:rsidP="000A5604">
            <w:pPr>
              <w:ind w:firstLine="0"/>
              <w:jc w:val="left"/>
              <w:rPr>
                <w:rFonts w:ascii="標楷體" w:eastAsia="標楷體" w:hAnsi="標楷體" w:cs="標楷體"/>
                <w:color w:val="000000" w:themeColor="text1"/>
                <w:sz w:val="24"/>
                <w:szCs w:val="24"/>
              </w:rPr>
            </w:pPr>
          </w:p>
          <w:p w14:paraId="7B7F32F7" w14:textId="77777777" w:rsidR="005B7F35" w:rsidRDefault="005B7F35" w:rsidP="000A5604">
            <w:pPr>
              <w:ind w:firstLine="0"/>
              <w:jc w:val="left"/>
              <w:rPr>
                <w:rFonts w:ascii="標楷體" w:eastAsia="標楷體" w:hAnsi="標楷體" w:cs="標楷體"/>
                <w:color w:val="000000" w:themeColor="text1"/>
                <w:sz w:val="24"/>
                <w:szCs w:val="24"/>
              </w:rPr>
            </w:pPr>
          </w:p>
          <w:p w14:paraId="59D324CA" w14:textId="77777777" w:rsidR="005B7F35" w:rsidRDefault="005B7F35" w:rsidP="000A5604">
            <w:pPr>
              <w:ind w:firstLine="0"/>
              <w:jc w:val="left"/>
              <w:rPr>
                <w:rFonts w:ascii="標楷體" w:eastAsia="標楷體" w:hAnsi="標楷體" w:cs="標楷體"/>
                <w:color w:val="000000" w:themeColor="text1"/>
                <w:sz w:val="24"/>
                <w:szCs w:val="24"/>
              </w:rPr>
            </w:pPr>
          </w:p>
          <w:p w14:paraId="14374B5A" w14:textId="77777777" w:rsidR="005B7F35" w:rsidRDefault="005B7F35" w:rsidP="000A5604">
            <w:pPr>
              <w:ind w:firstLine="0"/>
              <w:jc w:val="left"/>
              <w:rPr>
                <w:rFonts w:ascii="標楷體" w:eastAsia="標楷體" w:hAnsi="標楷體" w:cs="標楷體"/>
                <w:color w:val="000000" w:themeColor="text1"/>
                <w:sz w:val="24"/>
                <w:szCs w:val="24"/>
              </w:rPr>
            </w:pPr>
          </w:p>
          <w:p w14:paraId="285279BD" w14:textId="77777777" w:rsidR="005B7F35" w:rsidRDefault="005B7F35" w:rsidP="000A5604">
            <w:pPr>
              <w:ind w:firstLine="0"/>
              <w:jc w:val="left"/>
              <w:rPr>
                <w:rFonts w:ascii="標楷體" w:eastAsia="標楷體" w:hAnsi="標楷體" w:cs="標楷體"/>
                <w:color w:val="000000" w:themeColor="text1"/>
                <w:sz w:val="24"/>
                <w:szCs w:val="24"/>
              </w:rPr>
            </w:pPr>
          </w:p>
          <w:p w14:paraId="7F150A6B" w14:textId="77777777" w:rsidR="005B7F35" w:rsidRDefault="005B7F35" w:rsidP="000A5604">
            <w:pPr>
              <w:ind w:firstLine="0"/>
              <w:jc w:val="left"/>
              <w:rPr>
                <w:rFonts w:ascii="標楷體" w:eastAsia="標楷體" w:hAnsi="標楷體" w:cs="標楷體"/>
                <w:color w:val="000000" w:themeColor="text1"/>
                <w:sz w:val="24"/>
                <w:szCs w:val="24"/>
              </w:rPr>
            </w:pPr>
          </w:p>
          <w:p w14:paraId="653DA501" w14:textId="77777777" w:rsidR="005B7F35" w:rsidRDefault="005B7F35" w:rsidP="000A5604">
            <w:pPr>
              <w:ind w:firstLine="0"/>
              <w:jc w:val="left"/>
              <w:rPr>
                <w:rFonts w:ascii="標楷體" w:eastAsia="標楷體" w:hAnsi="標楷體" w:cs="標楷體"/>
                <w:color w:val="000000" w:themeColor="text1"/>
                <w:sz w:val="24"/>
                <w:szCs w:val="24"/>
              </w:rPr>
            </w:pPr>
          </w:p>
          <w:p w14:paraId="08EFF434" w14:textId="77777777" w:rsidR="005B7F35" w:rsidRDefault="005B7F35" w:rsidP="000A5604">
            <w:pPr>
              <w:ind w:firstLine="0"/>
              <w:jc w:val="left"/>
              <w:rPr>
                <w:rFonts w:ascii="標楷體" w:eastAsia="標楷體" w:hAnsi="標楷體" w:cs="標楷體"/>
                <w:color w:val="000000" w:themeColor="text1"/>
                <w:sz w:val="24"/>
                <w:szCs w:val="24"/>
              </w:rPr>
            </w:pPr>
          </w:p>
          <w:p w14:paraId="78782463" w14:textId="77777777" w:rsidR="005B7F35" w:rsidRDefault="005B7F35" w:rsidP="000A5604">
            <w:pPr>
              <w:ind w:firstLine="0"/>
              <w:jc w:val="left"/>
              <w:rPr>
                <w:rFonts w:ascii="標楷體" w:eastAsia="標楷體" w:hAnsi="標楷體" w:cs="標楷體"/>
                <w:color w:val="000000" w:themeColor="text1"/>
                <w:sz w:val="24"/>
                <w:szCs w:val="24"/>
              </w:rPr>
            </w:pPr>
          </w:p>
          <w:p w14:paraId="3418DE54" w14:textId="77777777" w:rsidR="005B7F35" w:rsidRDefault="005B7F35" w:rsidP="000A5604">
            <w:pPr>
              <w:ind w:firstLine="0"/>
              <w:jc w:val="left"/>
              <w:rPr>
                <w:rFonts w:ascii="標楷體" w:eastAsia="標楷體" w:hAnsi="標楷體" w:cs="標楷體"/>
                <w:color w:val="000000" w:themeColor="text1"/>
                <w:sz w:val="24"/>
                <w:szCs w:val="24"/>
              </w:rPr>
            </w:pPr>
          </w:p>
          <w:p w14:paraId="391619CD" w14:textId="77777777" w:rsidR="005B7F35" w:rsidRDefault="005B7F35" w:rsidP="000A5604">
            <w:pPr>
              <w:ind w:firstLine="0"/>
              <w:jc w:val="left"/>
              <w:rPr>
                <w:rFonts w:ascii="標楷體" w:eastAsia="標楷體" w:hAnsi="標楷體" w:cs="標楷體"/>
                <w:color w:val="000000" w:themeColor="text1"/>
                <w:sz w:val="24"/>
                <w:szCs w:val="24"/>
              </w:rPr>
            </w:pPr>
          </w:p>
          <w:p w14:paraId="1FE8ACC9" w14:textId="77777777" w:rsidR="005B7F35" w:rsidRDefault="005B7F35" w:rsidP="000A5604">
            <w:pPr>
              <w:ind w:firstLine="0"/>
              <w:jc w:val="left"/>
              <w:rPr>
                <w:rFonts w:ascii="標楷體" w:eastAsia="標楷體" w:hAnsi="標楷體" w:cs="標楷體"/>
                <w:color w:val="000000" w:themeColor="text1"/>
                <w:sz w:val="24"/>
                <w:szCs w:val="24"/>
              </w:rPr>
            </w:pPr>
          </w:p>
          <w:p w14:paraId="3C39504B" w14:textId="77777777" w:rsidR="005B7F35" w:rsidRDefault="005B7F35" w:rsidP="000A5604">
            <w:pPr>
              <w:ind w:firstLine="0"/>
              <w:jc w:val="left"/>
              <w:rPr>
                <w:rFonts w:ascii="標楷體" w:eastAsia="標楷體" w:hAnsi="標楷體" w:cs="標楷體"/>
                <w:color w:val="000000" w:themeColor="text1"/>
                <w:sz w:val="24"/>
                <w:szCs w:val="24"/>
              </w:rPr>
            </w:pPr>
          </w:p>
          <w:p w14:paraId="7DCA2CB4" w14:textId="77777777" w:rsidR="005B7F35" w:rsidRDefault="005B7F35" w:rsidP="000A5604">
            <w:pPr>
              <w:ind w:firstLine="0"/>
              <w:jc w:val="left"/>
              <w:rPr>
                <w:rFonts w:ascii="標楷體" w:eastAsia="標楷體" w:hAnsi="標楷體" w:cs="標楷體"/>
                <w:color w:val="000000" w:themeColor="text1"/>
                <w:sz w:val="24"/>
                <w:szCs w:val="24"/>
              </w:rPr>
            </w:pPr>
          </w:p>
          <w:p w14:paraId="5021DEF7" w14:textId="77777777" w:rsidR="005B7F35" w:rsidRDefault="005B7F35" w:rsidP="000A5604">
            <w:pPr>
              <w:ind w:firstLine="0"/>
              <w:jc w:val="left"/>
              <w:rPr>
                <w:rFonts w:ascii="標楷體" w:eastAsia="標楷體" w:hAnsi="標楷體" w:cs="標楷體"/>
                <w:color w:val="000000" w:themeColor="text1"/>
                <w:sz w:val="24"/>
                <w:szCs w:val="24"/>
              </w:rPr>
            </w:pPr>
          </w:p>
          <w:p w14:paraId="3E738106" w14:textId="77777777" w:rsidR="005B7F35" w:rsidRDefault="005B7F35" w:rsidP="000A5604">
            <w:pPr>
              <w:ind w:firstLine="0"/>
              <w:jc w:val="left"/>
              <w:rPr>
                <w:rFonts w:ascii="標楷體" w:eastAsia="標楷體" w:hAnsi="標楷體" w:cs="標楷體"/>
                <w:color w:val="000000" w:themeColor="text1"/>
                <w:sz w:val="24"/>
                <w:szCs w:val="24"/>
              </w:rPr>
            </w:pPr>
          </w:p>
          <w:p w14:paraId="70298E1B" w14:textId="77777777" w:rsidR="005B7F35" w:rsidRDefault="005B7F35" w:rsidP="000A5604">
            <w:pPr>
              <w:ind w:firstLine="0"/>
              <w:jc w:val="left"/>
              <w:rPr>
                <w:rFonts w:ascii="標楷體" w:eastAsia="標楷體" w:hAnsi="標楷體" w:cs="標楷體"/>
                <w:color w:val="000000" w:themeColor="text1"/>
                <w:sz w:val="24"/>
                <w:szCs w:val="24"/>
              </w:rPr>
            </w:pPr>
          </w:p>
          <w:p w14:paraId="053D943A" w14:textId="77777777" w:rsidR="005B7F35" w:rsidRDefault="005B7F35" w:rsidP="000A5604">
            <w:pPr>
              <w:ind w:firstLine="0"/>
              <w:jc w:val="left"/>
              <w:rPr>
                <w:rFonts w:ascii="標楷體" w:eastAsia="標楷體" w:hAnsi="標楷體" w:cs="標楷體"/>
                <w:color w:val="000000" w:themeColor="text1"/>
                <w:sz w:val="24"/>
                <w:szCs w:val="24"/>
              </w:rPr>
            </w:pPr>
          </w:p>
          <w:p w14:paraId="266C36A2" w14:textId="77777777" w:rsidR="005B7F35" w:rsidRDefault="005B7F35" w:rsidP="000A5604">
            <w:pPr>
              <w:ind w:firstLine="0"/>
              <w:jc w:val="left"/>
              <w:rPr>
                <w:rFonts w:ascii="標楷體" w:eastAsia="標楷體" w:hAnsi="標楷體" w:cs="標楷體"/>
                <w:color w:val="000000" w:themeColor="text1"/>
                <w:sz w:val="24"/>
                <w:szCs w:val="24"/>
              </w:rPr>
            </w:pPr>
          </w:p>
          <w:p w14:paraId="2078BC38" w14:textId="77777777" w:rsidR="005B7F35" w:rsidRDefault="005B7F35" w:rsidP="000A5604">
            <w:pPr>
              <w:ind w:firstLine="0"/>
              <w:jc w:val="left"/>
              <w:rPr>
                <w:rFonts w:ascii="標楷體" w:eastAsia="標楷體" w:hAnsi="標楷體" w:cs="標楷體"/>
                <w:color w:val="000000" w:themeColor="text1"/>
                <w:sz w:val="24"/>
                <w:szCs w:val="24"/>
              </w:rPr>
            </w:pPr>
          </w:p>
          <w:p w14:paraId="52D9823D" w14:textId="77777777" w:rsidR="005B7F35" w:rsidRDefault="005B7F35" w:rsidP="000A5604">
            <w:pPr>
              <w:ind w:firstLine="0"/>
              <w:jc w:val="left"/>
              <w:rPr>
                <w:rFonts w:ascii="標楷體" w:eastAsia="標楷體" w:hAnsi="標楷體" w:cs="標楷體"/>
                <w:color w:val="000000" w:themeColor="text1"/>
                <w:sz w:val="24"/>
                <w:szCs w:val="24"/>
              </w:rPr>
            </w:pPr>
          </w:p>
          <w:p w14:paraId="7D664C74" w14:textId="77777777" w:rsidR="005B7F35" w:rsidRDefault="005B7F35" w:rsidP="000A5604">
            <w:pPr>
              <w:ind w:firstLine="0"/>
              <w:jc w:val="left"/>
              <w:rPr>
                <w:rFonts w:ascii="標楷體" w:eastAsia="標楷體" w:hAnsi="標楷體" w:cs="標楷體"/>
                <w:color w:val="000000" w:themeColor="text1"/>
                <w:sz w:val="24"/>
                <w:szCs w:val="24"/>
              </w:rPr>
            </w:pPr>
          </w:p>
          <w:p w14:paraId="588FE65D" w14:textId="77777777" w:rsidR="005B7F35" w:rsidRDefault="005B7F35" w:rsidP="000A5604">
            <w:pPr>
              <w:ind w:firstLine="0"/>
              <w:jc w:val="left"/>
              <w:rPr>
                <w:rFonts w:ascii="標楷體" w:eastAsia="標楷體" w:hAnsi="標楷體" w:cs="標楷體"/>
                <w:color w:val="000000" w:themeColor="text1"/>
                <w:sz w:val="24"/>
                <w:szCs w:val="24"/>
              </w:rPr>
            </w:pPr>
          </w:p>
          <w:p w14:paraId="2385711A" w14:textId="77777777" w:rsidR="005B7F35" w:rsidRDefault="005B7F35" w:rsidP="000A5604">
            <w:pPr>
              <w:ind w:firstLine="0"/>
              <w:jc w:val="left"/>
              <w:rPr>
                <w:rFonts w:ascii="標楷體" w:eastAsia="標楷體" w:hAnsi="標楷體" w:cs="標楷體"/>
                <w:color w:val="000000" w:themeColor="text1"/>
                <w:sz w:val="24"/>
                <w:szCs w:val="24"/>
              </w:rPr>
            </w:pPr>
          </w:p>
          <w:p w14:paraId="5150BAD3" w14:textId="77777777" w:rsidR="005B7F35" w:rsidRDefault="005B7F35" w:rsidP="000A5604">
            <w:pPr>
              <w:ind w:firstLine="0"/>
              <w:jc w:val="left"/>
              <w:rPr>
                <w:rFonts w:ascii="標楷體" w:eastAsia="標楷體" w:hAnsi="標楷體" w:cs="標楷體"/>
                <w:color w:val="000000" w:themeColor="text1"/>
                <w:sz w:val="24"/>
                <w:szCs w:val="24"/>
              </w:rPr>
            </w:pPr>
          </w:p>
          <w:p w14:paraId="211C1C54" w14:textId="77777777" w:rsidR="005B7F35" w:rsidRDefault="005B7F35" w:rsidP="000A5604">
            <w:pPr>
              <w:ind w:firstLine="0"/>
              <w:jc w:val="left"/>
              <w:rPr>
                <w:rFonts w:ascii="標楷體" w:eastAsia="標楷體" w:hAnsi="標楷體" w:cs="標楷體"/>
                <w:color w:val="000000" w:themeColor="text1"/>
                <w:sz w:val="24"/>
                <w:szCs w:val="24"/>
              </w:rPr>
            </w:pPr>
          </w:p>
          <w:p w14:paraId="4E7776AA" w14:textId="77777777" w:rsidR="005B7F35" w:rsidRPr="005C261B" w:rsidRDefault="005B7F35" w:rsidP="000A5604">
            <w:pPr>
              <w:ind w:left="-22" w:hanging="7"/>
              <w:rPr>
                <w:rFonts w:ascii="標楷體" w:eastAsia="標楷體" w:hAnsi="標楷體" w:cs="標楷體"/>
                <w:sz w:val="24"/>
                <w:szCs w:val="24"/>
              </w:rPr>
            </w:pPr>
          </w:p>
          <w:p w14:paraId="581041C8" w14:textId="77777777" w:rsidR="005B7F35" w:rsidRPr="005C261B" w:rsidRDefault="005B7F35" w:rsidP="000A5604">
            <w:pPr>
              <w:rPr>
                <w:rFonts w:ascii="標楷體" w:eastAsia="標楷體" w:hAnsi="標楷體" w:cs="標楷體"/>
                <w:sz w:val="24"/>
                <w:szCs w:val="24"/>
              </w:rPr>
            </w:pPr>
            <w:r w:rsidRPr="005C261B">
              <w:rPr>
                <w:rFonts w:ascii="標楷體" w:eastAsia="標楷體" w:hAnsi="標楷體" w:cs="標楷體" w:hint="eastAsia"/>
                <w:sz w:val="24"/>
                <w:szCs w:val="24"/>
              </w:rPr>
              <w:lastRenderedPageBreak/>
              <w:t>平板</w:t>
            </w:r>
          </w:p>
          <w:p w14:paraId="02B87053" w14:textId="77777777" w:rsidR="005B7F35" w:rsidRPr="005C261B" w:rsidRDefault="005B7F35" w:rsidP="000A5604">
            <w:pPr>
              <w:rPr>
                <w:rFonts w:ascii="標楷體" w:eastAsia="標楷體" w:hAnsi="標楷體" w:cs="標楷體"/>
                <w:sz w:val="24"/>
                <w:szCs w:val="24"/>
              </w:rPr>
            </w:pPr>
          </w:p>
          <w:p w14:paraId="78B9CB62" w14:textId="77777777" w:rsidR="005B7F35" w:rsidRPr="005C261B" w:rsidRDefault="005B7F35" w:rsidP="000A5604">
            <w:pPr>
              <w:jc w:val="left"/>
              <w:rPr>
                <w:rFonts w:ascii="標楷體" w:eastAsia="標楷體" w:hAnsi="標楷體" w:cs="標楷體"/>
                <w:sz w:val="24"/>
                <w:szCs w:val="24"/>
              </w:rPr>
            </w:pPr>
            <w:r w:rsidRPr="005C261B">
              <w:rPr>
                <w:rFonts w:ascii="標楷體" w:eastAsia="標楷體" w:hAnsi="標楷體" w:cs="新細明體" w:hint="eastAsia"/>
                <w:sz w:val="24"/>
                <w:szCs w:val="24"/>
              </w:rPr>
              <w:t>網路資源</w:t>
            </w:r>
            <w:proofErr w:type="spellStart"/>
            <w:r w:rsidRPr="005C261B">
              <w:rPr>
                <w:rFonts w:ascii="標楷體" w:eastAsia="標楷體" w:hAnsi="標楷體" w:cs="標楷體"/>
                <w:sz w:val="24"/>
                <w:szCs w:val="24"/>
              </w:rPr>
              <w:t>loilonote</w:t>
            </w:r>
            <w:proofErr w:type="spellEnd"/>
          </w:p>
          <w:p w14:paraId="0ABC6764" w14:textId="77777777" w:rsidR="005B7F35" w:rsidRDefault="005B7F35" w:rsidP="000A5604">
            <w:pPr>
              <w:ind w:firstLine="0"/>
              <w:jc w:val="left"/>
              <w:rPr>
                <w:rFonts w:ascii="標楷體" w:eastAsia="標楷體" w:hAnsi="標楷體" w:cs="標楷體"/>
                <w:color w:val="000000" w:themeColor="text1"/>
                <w:sz w:val="24"/>
                <w:szCs w:val="24"/>
              </w:rPr>
            </w:pPr>
          </w:p>
          <w:p w14:paraId="78D72A63" w14:textId="77777777" w:rsidR="005B7F35" w:rsidRDefault="005B7F35" w:rsidP="000A5604">
            <w:pPr>
              <w:pStyle w:val="Textbody"/>
              <w:ind w:left="-22" w:hanging="7"/>
              <w:rPr>
                <w:rFonts w:ascii="標楷體" w:eastAsia="標楷體" w:hAnsi="標楷體" w:cs="標楷體"/>
                <w:color w:val="FF0000"/>
                <w:sz w:val="24"/>
                <w:szCs w:val="24"/>
              </w:rPr>
            </w:pPr>
          </w:p>
        </w:tc>
        <w:tc>
          <w:tcPr>
            <w:tcW w:w="128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82079B" w14:textId="77777777" w:rsidR="005B7F35" w:rsidRPr="0004779D" w:rsidRDefault="005B7F35" w:rsidP="000A5604">
            <w:pPr>
              <w:spacing w:line="300" w:lineRule="exact"/>
              <w:ind w:leftChars="-50" w:left="20" w:rightChars="-28" w:right="-56" w:hangingChars="50" w:hanging="120"/>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lastRenderedPageBreak/>
              <w:t>口語評量</w:t>
            </w:r>
          </w:p>
          <w:p w14:paraId="246AB807"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2D229B9E"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23B8C348" w14:textId="77777777" w:rsidR="005B7F35" w:rsidRPr="0004779D" w:rsidRDefault="005B7F35" w:rsidP="000A5604">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0228748E" w14:textId="77777777" w:rsidR="005B7F35" w:rsidRPr="005950A9" w:rsidRDefault="005B7F35" w:rsidP="000A5604"/>
          <w:p w14:paraId="650C256E" w14:textId="77777777" w:rsidR="005B7F35" w:rsidRPr="005950A9" w:rsidRDefault="005B7F35" w:rsidP="000A5604"/>
          <w:p w14:paraId="1E04CF7F" w14:textId="77777777" w:rsidR="005B7F35" w:rsidRPr="005950A9" w:rsidRDefault="005B7F35" w:rsidP="000A5604"/>
          <w:p w14:paraId="39990025" w14:textId="77777777" w:rsidR="005B7F35" w:rsidRPr="005950A9" w:rsidRDefault="005B7F35" w:rsidP="000A5604"/>
          <w:p w14:paraId="3DA77072" w14:textId="77777777" w:rsidR="005B7F35" w:rsidRPr="005950A9" w:rsidRDefault="005B7F35" w:rsidP="000A5604"/>
          <w:p w14:paraId="5B91998F" w14:textId="77777777" w:rsidR="005B7F35" w:rsidRPr="005950A9" w:rsidRDefault="005B7F35" w:rsidP="000A5604"/>
          <w:p w14:paraId="7BBCDC1C" w14:textId="77777777" w:rsidR="005B7F35" w:rsidRPr="005950A9" w:rsidRDefault="005B7F35" w:rsidP="000A5604"/>
          <w:p w14:paraId="17552439" w14:textId="77777777" w:rsidR="005B7F35" w:rsidRDefault="005B7F35" w:rsidP="000A5604">
            <w:pPr>
              <w:rPr>
                <w:rFonts w:ascii="標楷體" w:eastAsia="標楷體" w:hAnsi="標楷體" w:cs="標楷體"/>
                <w:color w:val="auto"/>
                <w:sz w:val="24"/>
                <w:szCs w:val="24"/>
              </w:rPr>
            </w:pPr>
          </w:p>
          <w:p w14:paraId="385B5089" w14:textId="77777777" w:rsidR="005B7F35" w:rsidRDefault="005B7F35" w:rsidP="000A5604">
            <w:pPr>
              <w:pStyle w:val="Textbody"/>
              <w:ind w:left="-22" w:hanging="7"/>
              <w:rPr>
                <w:rFonts w:ascii="標楷體" w:eastAsia="標楷體" w:hAnsi="標楷體" w:cs="標楷體"/>
                <w:color w:val="FF0000"/>
                <w:sz w:val="24"/>
                <w:szCs w:val="24"/>
              </w:rPr>
            </w:pPr>
          </w:p>
        </w:tc>
        <w:tc>
          <w:tcPr>
            <w:tcW w:w="128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2D6998"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 xml:space="preserve">閱 </w:t>
            </w:r>
            <w:r w:rsidRPr="00540199">
              <w:rPr>
                <w:rFonts w:ascii="標楷體" w:eastAsia="標楷體" w:hAnsi="標楷體" w:cs="新細明體"/>
                <w:color w:val="00B0F0"/>
                <w:sz w:val="24"/>
                <w:szCs w:val="24"/>
              </w:rPr>
              <w:t>E1</w:t>
            </w:r>
            <w:r w:rsidRPr="00540199">
              <w:rPr>
                <w:rFonts w:ascii="標楷體" w:eastAsia="標楷體" w:hAnsi="標楷體" w:cs="新細明體" w:hint="eastAsia"/>
                <w:color w:val="00B0F0"/>
                <w:sz w:val="24"/>
                <w:szCs w:val="24"/>
              </w:rPr>
              <w:t xml:space="preserve"> 認識一般生活情境中需要使用的，以及學習學科基礎知識所應具備的字詞彙。</w:t>
            </w:r>
          </w:p>
          <w:p w14:paraId="4338AD2F"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058AA0E"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閱</w:t>
            </w:r>
            <w:r w:rsidRPr="00540199">
              <w:rPr>
                <w:rFonts w:ascii="標楷體" w:eastAsia="標楷體" w:hAnsi="標楷體" w:cs="新細明體"/>
                <w:color w:val="00B0F0"/>
                <w:sz w:val="24"/>
                <w:szCs w:val="24"/>
              </w:rPr>
              <w:t xml:space="preserve"> E4 </w:t>
            </w:r>
            <w:r w:rsidRPr="00540199">
              <w:rPr>
                <w:rFonts w:ascii="標楷體" w:eastAsia="標楷體" w:hAnsi="標楷體" w:cs="新細明體" w:hint="eastAsia"/>
                <w:color w:val="00B0F0"/>
                <w:sz w:val="24"/>
                <w:szCs w:val="24"/>
              </w:rPr>
              <w:t>中高年級後需發展長篇文本的閱讀理解能力。</w:t>
            </w:r>
          </w:p>
          <w:p w14:paraId="1480CDF4"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2C69CEA7"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閱</w:t>
            </w:r>
            <w:r w:rsidRPr="00540199">
              <w:rPr>
                <w:rFonts w:ascii="標楷體" w:eastAsia="標楷體" w:hAnsi="標楷體" w:cs="新細明體"/>
                <w:color w:val="00B0F0"/>
                <w:sz w:val="24"/>
                <w:szCs w:val="24"/>
              </w:rPr>
              <w:t xml:space="preserve"> E5 </w:t>
            </w:r>
            <w:r w:rsidRPr="00540199">
              <w:rPr>
                <w:rFonts w:ascii="標楷體" w:eastAsia="標楷體" w:hAnsi="標楷體" w:cs="新細明體" w:hint="eastAsia"/>
                <w:color w:val="00B0F0"/>
                <w:sz w:val="24"/>
                <w:szCs w:val="24"/>
              </w:rPr>
              <w:t>發展檢索資訊、獲得資訊、整合資訊的數位閱讀能力。</w:t>
            </w:r>
          </w:p>
          <w:p w14:paraId="72299B4E"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4137F9D8"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閱</w:t>
            </w:r>
            <w:r w:rsidRPr="00540199">
              <w:rPr>
                <w:rFonts w:ascii="標楷體" w:eastAsia="標楷體" w:hAnsi="標楷體" w:cs="新細明體"/>
                <w:color w:val="00B0F0"/>
                <w:sz w:val="24"/>
                <w:szCs w:val="24"/>
              </w:rPr>
              <w:t xml:space="preserve"> E6 </w:t>
            </w:r>
            <w:r w:rsidRPr="00540199">
              <w:rPr>
                <w:rFonts w:ascii="標楷體" w:eastAsia="標楷體" w:hAnsi="標楷體" w:cs="新細明體" w:hint="eastAsia"/>
                <w:color w:val="00B0F0"/>
                <w:sz w:val="24"/>
                <w:szCs w:val="24"/>
              </w:rPr>
              <w:t>發展向文本提問的能力。</w:t>
            </w:r>
          </w:p>
          <w:p w14:paraId="1B78ACB6"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F868267"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lastRenderedPageBreak/>
              <w:t>閱</w:t>
            </w:r>
            <w:r w:rsidRPr="00540199">
              <w:rPr>
                <w:rFonts w:ascii="標楷體" w:eastAsia="標楷體" w:hAnsi="標楷體" w:cs="新細明體"/>
                <w:color w:val="00B0F0"/>
                <w:sz w:val="24"/>
                <w:szCs w:val="24"/>
              </w:rPr>
              <w:t xml:space="preserve"> E7 </w:t>
            </w:r>
            <w:r w:rsidRPr="00540199">
              <w:rPr>
                <w:rFonts w:ascii="標楷體" w:eastAsia="標楷體" w:hAnsi="標楷體" w:cs="新細明體" w:hint="eastAsia"/>
                <w:color w:val="00B0F0"/>
                <w:sz w:val="24"/>
                <w:szCs w:val="24"/>
              </w:rPr>
              <w:t>發展詮釋、反思、評鑑文本的能力。</w:t>
            </w:r>
          </w:p>
          <w:p w14:paraId="6645A3C6"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18A8D499"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閱</w:t>
            </w:r>
            <w:r w:rsidRPr="00540199">
              <w:rPr>
                <w:rFonts w:ascii="標楷體" w:eastAsia="標楷體" w:hAnsi="標楷體" w:cs="新細明體"/>
                <w:color w:val="00B0F0"/>
                <w:sz w:val="24"/>
                <w:szCs w:val="24"/>
              </w:rPr>
              <w:t xml:space="preserve"> E13 </w:t>
            </w:r>
            <w:r w:rsidRPr="00540199">
              <w:rPr>
                <w:rFonts w:ascii="標楷體" w:eastAsia="標楷體" w:hAnsi="標楷體" w:cs="新細明體" w:hint="eastAsia"/>
                <w:color w:val="00B0F0"/>
                <w:sz w:val="24"/>
                <w:szCs w:val="24"/>
              </w:rPr>
              <w:t>願意廣泛接觸不同類型及不同學科主題的文本。</w:t>
            </w:r>
          </w:p>
          <w:p w14:paraId="1FF0BA1D"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7120BDC7" w14:textId="2041BA36"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 xml:space="preserve">閱 </w:t>
            </w:r>
            <w:r w:rsidRPr="00540199">
              <w:rPr>
                <w:rFonts w:ascii="標楷體" w:eastAsia="標楷體" w:hAnsi="標楷體" w:cs="新細明體"/>
                <w:color w:val="00B0F0"/>
                <w:sz w:val="24"/>
                <w:szCs w:val="24"/>
              </w:rPr>
              <w:t>E14</w:t>
            </w:r>
            <w:r w:rsidRPr="00540199">
              <w:rPr>
                <w:rFonts w:ascii="標楷體" w:eastAsia="標楷體" w:hAnsi="標楷體" w:cs="新細明體" w:hint="eastAsia"/>
                <w:color w:val="00B0F0"/>
                <w:sz w:val="24"/>
                <w:szCs w:val="24"/>
              </w:rPr>
              <w:t xml:space="preserve"> 喜歡與他人討論、分享自己閱讀的文本。</w:t>
            </w:r>
          </w:p>
          <w:p w14:paraId="101D73EE"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54F53605" w14:textId="77777777" w:rsidR="005B7F35" w:rsidRPr="00132F85" w:rsidRDefault="005B7F35" w:rsidP="000A5604">
            <w:pPr>
              <w:spacing w:line="300" w:lineRule="exact"/>
              <w:ind w:left="240" w:rightChars="-30" w:right="-60" w:hangingChars="100" w:hanging="240"/>
              <w:jc w:val="left"/>
              <w:rPr>
                <w:rFonts w:ascii="標楷體" w:eastAsia="標楷體" w:hAnsi="標楷體" w:cs="新細明體"/>
                <w:color w:val="0070C0"/>
                <w:sz w:val="24"/>
                <w:szCs w:val="24"/>
              </w:rPr>
            </w:pPr>
            <w:r w:rsidRPr="00540199">
              <w:rPr>
                <w:rFonts w:ascii="標楷體" w:eastAsia="標楷體" w:hAnsi="標楷體" w:cs="新細明體" w:hint="eastAsia"/>
                <w:color w:val="00B0F0"/>
                <w:sz w:val="24"/>
                <w:szCs w:val="24"/>
              </w:rPr>
              <w:t>資</w:t>
            </w:r>
            <w:r w:rsidRPr="00540199">
              <w:rPr>
                <w:rFonts w:ascii="標楷體" w:eastAsia="標楷體" w:hAnsi="標楷體" w:cs="新細明體"/>
                <w:color w:val="00B0F0"/>
                <w:sz w:val="24"/>
                <w:szCs w:val="24"/>
              </w:rPr>
              <w:t xml:space="preserve"> E9 </w:t>
            </w:r>
            <w:r w:rsidRPr="00540199">
              <w:rPr>
                <w:rFonts w:ascii="標楷體" w:eastAsia="標楷體" w:hAnsi="標楷體" w:cs="新細明體" w:hint="eastAsia"/>
                <w:color w:val="00B0F0"/>
                <w:sz w:val="24"/>
                <w:szCs w:val="24"/>
              </w:rPr>
              <w:t>利用資訊科技分享學習資源與心得。</w:t>
            </w:r>
          </w:p>
          <w:p w14:paraId="5E263F5F" w14:textId="155D23C3" w:rsidR="005B7F35" w:rsidRDefault="005B7F35" w:rsidP="000A5604">
            <w:pPr>
              <w:spacing w:line="300" w:lineRule="exact"/>
              <w:ind w:rightChars="-30" w:right="-60" w:firstLine="0"/>
              <w:jc w:val="left"/>
              <w:rPr>
                <w:rFonts w:ascii="標楷體" w:eastAsia="標楷體" w:hAnsi="標楷體" w:cs="新細明體"/>
                <w:color w:val="0070C0"/>
                <w:sz w:val="24"/>
                <w:szCs w:val="24"/>
              </w:rPr>
            </w:pPr>
          </w:p>
          <w:p w14:paraId="5BCE4401" w14:textId="6D4F7128" w:rsidR="00456A21" w:rsidRDefault="00456A21" w:rsidP="00456A21">
            <w:pPr>
              <w:spacing w:line="300" w:lineRule="exact"/>
              <w:ind w:left="240" w:rightChars="-30" w:right="-60" w:hangingChars="100" w:hanging="240"/>
              <w:jc w:val="left"/>
              <w:rPr>
                <w:rFonts w:ascii="標楷體" w:eastAsia="標楷體" w:hAnsi="標楷體" w:cs="新細明體"/>
                <w:color w:val="0070C0"/>
                <w:sz w:val="24"/>
                <w:szCs w:val="24"/>
              </w:rPr>
            </w:pPr>
          </w:p>
          <w:p w14:paraId="1BB4EFDD" w14:textId="77777777" w:rsidR="00456A21" w:rsidRPr="00132F85" w:rsidRDefault="00456A21" w:rsidP="00456A21">
            <w:pPr>
              <w:spacing w:line="300" w:lineRule="exact"/>
              <w:ind w:left="240" w:rightChars="-30" w:right="-60" w:hangingChars="100" w:hanging="240"/>
              <w:jc w:val="left"/>
              <w:rPr>
                <w:rFonts w:ascii="標楷體" w:eastAsia="標楷體" w:hAnsi="標楷體" w:cs="新細明體"/>
                <w:color w:val="0070C0"/>
                <w:sz w:val="24"/>
                <w:szCs w:val="24"/>
              </w:rPr>
            </w:pPr>
          </w:p>
          <w:p w14:paraId="1313CE95" w14:textId="77777777" w:rsidR="00456A21" w:rsidRPr="00000D18" w:rsidRDefault="00456A21" w:rsidP="00456A21">
            <w:pPr>
              <w:autoSpaceDE w:val="0"/>
              <w:jc w:val="left"/>
              <w:rPr>
                <w:rFonts w:ascii="標楷體" w:eastAsia="標楷體" w:hAnsi="標楷體" w:cs="標楷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Pr="00000D18">
              <w:rPr>
                <w:rFonts w:ascii="標楷體" w:eastAsia="標楷體" w:hAnsi="標楷體" w:cs="標楷體" w:hint="eastAsia"/>
                <w:color w:val="00B050"/>
                <w:sz w:val="24"/>
                <w:szCs w:val="24"/>
              </w:rPr>
              <w:t>「</w:t>
            </w:r>
            <w:r>
              <w:rPr>
                <w:rFonts w:ascii="標楷體" w:eastAsia="標楷體" w:hAnsi="標楷體" w:cs="標楷體" w:hint="eastAsia"/>
                <w:color w:val="00B050"/>
                <w:sz w:val="24"/>
                <w:szCs w:val="24"/>
              </w:rPr>
              <w:t>尊重</w:t>
            </w:r>
            <w:r w:rsidRPr="00000D18">
              <w:rPr>
                <w:rFonts w:ascii="標楷體" w:eastAsia="標楷體" w:hAnsi="標楷體" w:cs="標楷體" w:hint="eastAsia"/>
                <w:color w:val="00B050"/>
                <w:sz w:val="24"/>
                <w:szCs w:val="24"/>
              </w:rPr>
              <w:t>」</w:t>
            </w:r>
          </w:p>
          <w:p w14:paraId="3131BA8B" w14:textId="77777777" w:rsidR="00456A21" w:rsidRPr="00540199" w:rsidRDefault="00456A21" w:rsidP="000A5604">
            <w:pPr>
              <w:spacing w:line="300" w:lineRule="exact"/>
              <w:ind w:rightChars="-30" w:right="-60" w:firstLine="0"/>
              <w:jc w:val="left"/>
              <w:rPr>
                <w:rFonts w:ascii="標楷體" w:eastAsia="標楷體" w:hAnsi="標楷體" w:cs="新細明體"/>
                <w:color w:val="00B0F0"/>
                <w:sz w:val="24"/>
                <w:szCs w:val="24"/>
              </w:rPr>
            </w:pPr>
          </w:p>
          <w:p w14:paraId="7C5A0C61"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生</w:t>
            </w:r>
            <w:r w:rsidRPr="00540199">
              <w:rPr>
                <w:rFonts w:ascii="標楷體" w:eastAsia="標楷體" w:hAnsi="標楷體" w:cs="新細明體"/>
                <w:color w:val="00B0F0"/>
                <w:sz w:val="24"/>
                <w:szCs w:val="24"/>
              </w:rPr>
              <w:t xml:space="preserve"> E1 </w:t>
            </w:r>
            <w:r w:rsidRPr="00540199">
              <w:rPr>
                <w:rFonts w:ascii="標楷體" w:eastAsia="標楷體" w:hAnsi="標楷體" w:cs="新細明體" w:hint="eastAsia"/>
                <w:color w:val="00B0F0"/>
                <w:sz w:val="24"/>
                <w:szCs w:val="24"/>
              </w:rPr>
              <w:t>探討生活議題，培養思考的適當情意與態度。</w:t>
            </w:r>
          </w:p>
          <w:p w14:paraId="2599E285" w14:textId="77777777" w:rsidR="005B7F35" w:rsidRPr="00132F85" w:rsidRDefault="005B7F35"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1B93D6C5" w14:textId="77777777" w:rsidR="005B7F35" w:rsidRPr="00947A78" w:rsidRDefault="005B7F35"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11A2FDDD" w14:textId="77777777" w:rsidR="005B7F35" w:rsidRPr="00132F85" w:rsidRDefault="005B7F35"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34F1C6E6" w14:textId="292D41FA" w:rsidR="005B7F35" w:rsidRDefault="005B7F35"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4848D1C9" w14:textId="2CA4EE2D" w:rsidR="00456A21" w:rsidRDefault="00456A21"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4E520C3D" w14:textId="3CAC5C79" w:rsidR="00456A21" w:rsidRDefault="00456A21"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3B645F68" w14:textId="14ACDD45" w:rsidR="00456A21" w:rsidRDefault="00456A21"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41749758" w14:textId="7058FDC0" w:rsidR="00456A21" w:rsidRDefault="00456A21" w:rsidP="00456A21">
            <w:pPr>
              <w:spacing w:line="300" w:lineRule="exact"/>
              <w:ind w:left="240" w:rightChars="-30" w:right="-60" w:hangingChars="100" w:hanging="240"/>
              <w:jc w:val="left"/>
              <w:rPr>
                <w:rFonts w:ascii="標楷體" w:eastAsia="標楷體" w:hAnsi="標楷體" w:cs="新細明體"/>
                <w:color w:val="0070C0"/>
                <w:sz w:val="24"/>
                <w:szCs w:val="24"/>
              </w:rPr>
            </w:pPr>
          </w:p>
          <w:p w14:paraId="210BA25E" w14:textId="77777777" w:rsidR="00456A21" w:rsidRPr="00132F85" w:rsidRDefault="00456A21" w:rsidP="00456A21">
            <w:pPr>
              <w:spacing w:line="300" w:lineRule="exact"/>
              <w:ind w:left="240" w:rightChars="-30" w:right="-60" w:hangingChars="100" w:hanging="240"/>
              <w:jc w:val="left"/>
              <w:rPr>
                <w:rFonts w:ascii="標楷體" w:eastAsia="標楷體" w:hAnsi="標楷體" w:cs="新細明體"/>
                <w:color w:val="0070C0"/>
                <w:sz w:val="24"/>
                <w:szCs w:val="24"/>
              </w:rPr>
            </w:pPr>
          </w:p>
          <w:p w14:paraId="30DED9DF" w14:textId="2B5815F7" w:rsidR="00456A21" w:rsidRPr="00000D18" w:rsidRDefault="00456A21" w:rsidP="00456A21">
            <w:pPr>
              <w:autoSpaceDE w:val="0"/>
              <w:jc w:val="left"/>
              <w:rPr>
                <w:rFonts w:ascii="標楷體" w:eastAsia="標楷體" w:hAnsi="標楷體" w:cs="標楷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Pr="00000D18">
              <w:rPr>
                <w:rFonts w:ascii="標楷體" w:eastAsia="標楷體" w:hAnsi="標楷體" w:cs="標楷體" w:hint="eastAsia"/>
                <w:color w:val="00B050"/>
                <w:sz w:val="24"/>
                <w:szCs w:val="24"/>
              </w:rPr>
              <w:t>「</w:t>
            </w:r>
            <w:r>
              <w:rPr>
                <w:rFonts w:ascii="標楷體" w:eastAsia="標楷體" w:hAnsi="標楷體" w:cs="標楷體" w:hint="eastAsia"/>
                <w:color w:val="00B050"/>
                <w:sz w:val="24"/>
                <w:szCs w:val="24"/>
              </w:rPr>
              <w:t>創新</w:t>
            </w:r>
            <w:r w:rsidRPr="00000D18">
              <w:rPr>
                <w:rFonts w:ascii="標楷體" w:eastAsia="標楷體" w:hAnsi="標楷體" w:cs="標楷體" w:hint="eastAsia"/>
                <w:color w:val="00B050"/>
                <w:sz w:val="24"/>
                <w:szCs w:val="24"/>
              </w:rPr>
              <w:t>」</w:t>
            </w:r>
          </w:p>
          <w:p w14:paraId="46B1544B" w14:textId="77777777" w:rsidR="00456A21" w:rsidRPr="00456A21" w:rsidRDefault="00456A21" w:rsidP="000A5604">
            <w:pPr>
              <w:spacing w:line="300" w:lineRule="exact"/>
              <w:ind w:left="240" w:rightChars="-30" w:right="-60" w:hangingChars="100" w:hanging="240"/>
              <w:jc w:val="left"/>
              <w:rPr>
                <w:rFonts w:ascii="標楷體" w:eastAsia="標楷體" w:hAnsi="標楷體" w:cs="新細明體"/>
                <w:color w:val="0070C0"/>
                <w:sz w:val="24"/>
                <w:szCs w:val="24"/>
              </w:rPr>
            </w:pPr>
          </w:p>
          <w:p w14:paraId="3A684790"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品</w:t>
            </w:r>
            <w:r w:rsidRPr="00540199">
              <w:rPr>
                <w:rFonts w:ascii="標楷體" w:eastAsia="標楷體" w:hAnsi="標楷體" w:cs="新細明體"/>
                <w:color w:val="00B0F0"/>
                <w:sz w:val="24"/>
                <w:szCs w:val="24"/>
              </w:rPr>
              <w:t xml:space="preserve"> E2 </w:t>
            </w:r>
            <w:r w:rsidRPr="00540199">
              <w:rPr>
                <w:rFonts w:ascii="標楷體" w:eastAsia="標楷體" w:hAnsi="標楷體" w:cs="新細明體" w:hint="eastAsia"/>
                <w:color w:val="00B0F0"/>
                <w:sz w:val="24"/>
                <w:szCs w:val="24"/>
              </w:rPr>
              <w:t>自尊</w:t>
            </w:r>
            <w:proofErr w:type="gramStart"/>
            <w:r w:rsidRPr="00540199">
              <w:rPr>
                <w:rFonts w:ascii="標楷體" w:eastAsia="標楷體" w:hAnsi="標楷體" w:cs="新細明體" w:hint="eastAsia"/>
                <w:color w:val="00B0F0"/>
                <w:sz w:val="24"/>
                <w:szCs w:val="24"/>
              </w:rPr>
              <w:t>尊</w:t>
            </w:r>
            <w:proofErr w:type="gramEnd"/>
            <w:r w:rsidRPr="00540199">
              <w:rPr>
                <w:rFonts w:ascii="標楷體" w:eastAsia="標楷體" w:hAnsi="標楷體" w:cs="新細明體" w:hint="eastAsia"/>
                <w:color w:val="00B0F0"/>
                <w:sz w:val="24"/>
                <w:szCs w:val="24"/>
              </w:rPr>
              <w:t>人與自愛愛人。</w:t>
            </w:r>
            <w:r w:rsidRPr="00540199">
              <w:rPr>
                <w:rFonts w:ascii="標楷體" w:eastAsia="標楷體" w:hAnsi="標楷體" w:cs="新細明體"/>
                <w:color w:val="00B0F0"/>
                <w:sz w:val="24"/>
                <w:szCs w:val="24"/>
              </w:rPr>
              <w:t xml:space="preserve"> </w:t>
            </w:r>
          </w:p>
          <w:p w14:paraId="4D8E2944"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61D1FA41"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品</w:t>
            </w:r>
            <w:r w:rsidRPr="00540199">
              <w:rPr>
                <w:rFonts w:ascii="標楷體" w:eastAsia="標楷體" w:hAnsi="標楷體" w:cs="新細明體"/>
                <w:color w:val="00B0F0"/>
                <w:sz w:val="24"/>
                <w:szCs w:val="24"/>
              </w:rPr>
              <w:t xml:space="preserve"> E3 </w:t>
            </w:r>
            <w:r w:rsidRPr="00540199">
              <w:rPr>
                <w:rFonts w:ascii="標楷體" w:eastAsia="標楷體" w:hAnsi="標楷體" w:cs="新細明體" w:hint="eastAsia"/>
                <w:color w:val="00B0F0"/>
                <w:sz w:val="24"/>
                <w:szCs w:val="24"/>
              </w:rPr>
              <w:t>溝通合作與和諧人際關係。</w:t>
            </w:r>
          </w:p>
          <w:p w14:paraId="4F7A86AC"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2A8D6661"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r w:rsidRPr="00540199">
              <w:rPr>
                <w:rFonts w:ascii="標楷體" w:eastAsia="標楷體" w:hAnsi="標楷體" w:cs="新細明體" w:hint="eastAsia"/>
                <w:color w:val="00B0F0"/>
                <w:sz w:val="24"/>
                <w:szCs w:val="24"/>
              </w:rPr>
              <w:t>品</w:t>
            </w:r>
            <w:r w:rsidRPr="00540199">
              <w:rPr>
                <w:rFonts w:ascii="標楷體" w:eastAsia="標楷體" w:hAnsi="標楷體" w:cs="新細明體"/>
                <w:color w:val="00B0F0"/>
                <w:sz w:val="24"/>
                <w:szCs w:val="24"/>
              </w:rPr>
              <w:t xml:space="preserve"> E6 </w:t>
            </w:r>
            <w:r w:rsidRPr="00540199">
              <w:rPr>
                <w:rFonts w:ascii="標楷體" w:eastAsia="標楷體" w:hAnsi="標楷體" w:cs="新細明體" w:hint="eastAsia"/>
                <w:color w:val="00B0F0"/>
                <w:sz w:val="24"/>
                <w:szCs w:val="24"/>
              </w:rPr>
              <w:t>同理分享。</w:t>
            </w:r>
            <w:r w:rsidRPr="00540199">
              <w:rPr>
                <w:rFonts w:ascii="標楷體" w:eastAsia="標楷體" w:hAnsi="標楷體" w:cs="新細明體"/>
                <w:color w:val="00B0F0"/>
                <w:sz w:val="24"/>
                <w:szCs w:val="24"/>
              </w:rPr>
              <w:t xml:space="preserve"> </w:t>
            </w:r>
          </w:p>
          <w:p w14:paraId="0D9D4E50" w14:textId="77777777" w:rsidR="005B7F35" w:rsidRPr="00540199" w:rsidRDefault="005B7F35" w:rsidP="000A5604">
            <w:pPr>
              <w:spacing w:line="300" w:lineRule="exact"/>
              <w:ind w:left="240" w:rightChars="-30" w:right="-60" w:hangingChars="100" w:hanging="240"/>
              <w:jc w:val="left"/>
              <w:rPr>
                <w:rFonts w:ascii="標楷體" w:eastAsia="標楷體" w:hAnsi="標楷體" w:cs="新細明體"/>
                <w:color w:val="00B0F0"/>
                <w:sz w:val="24"/>
                <w:szCs w:val="24"/>
              </w:rPr>
            </w:pPr>
          </w:p>
          <w:p w14:paraId="66D219F1" w14:textId="77777777" w:rsidR="005B7F35" w:rsidRPr="00132F85" w:rsidRDefault="005B7F35" w:rsidP="000A5604">
            <w:pPr>
              <w:spacing w:line="300" w:lineRule="exact"/>
              <w:ind w:left="240" w:rightChars="-30" w:right="-60" w:hangingChars="100" w:hanging="240"/>
              <w:jc w:val="left"/>
              <w:rPr>
                <w:rFonts w:ascii="標楷體" w:eastAsia="標楷體" w:hAnsi="標楷體" w:cs="新細明體"/>
                <w:color w:val="0070C0"/>
                <w:sz w:val="24"/>
                <w:szCs w:val="24"/>
              </w:rPr>
            </w:pPr>
            <w:r w:rsidRPr="00540199">
              <w:rPr>
                <w:rFonts w:ascii="標楷體" w:eastAsia="標楷體" w:hAnsi="標楷體" w:cs="新細明體" w:hint="eastAsia"/>
                <w:color w:val="00B0F0"/>
                <w:sz w:val="24"/>
                <w:szCs w:val="24"/>
              </w:rPr>
              <w:t>品</w:t>
            </w:r>
            <w:r w:rsidRPr="00540199">
              <w:rPr>
                <w:rFonts w:ascii="標楷體" w:eastAsia="標楷體" w:hAnsi="標楷體" w:cs="新細明體"/>
                <w:color w:val="00B0F0"/>
                <w:sz w:val="24"/>
                <w:szCs w:val="24"/>
              </w:rPr>
              <w:t xml:space="preserve"> E7 </w:t>
            </w:r>
            <w:r w:rsidRPr="00540199">
              <w:rPr>
                <w:rFonts w:ascii="標楷體" w:eastAsia="標楷體" w:hAnsi="標楷體" w:cs="新細明體" w:hint="eastAsia"/>
                <w:color w:val="00B0F0"/>
                <w:sz w:val="24"/>
                <w:szCs w:val="24"/>
              </w:rPr>
              <w:t>知行合一。</w:t>
            </w:r>
          </w:p>
        </w:tc>
        <w:tc>
          <w:tcPr>
            <w:tcW w:w="1286" w:type="dxa"/>
            <w:tcBorders>
              <w:top w:val="single" w:sz="8" w:space="0" w:color="000000"/>
              <w:bottom w:val="single" w:sz="8" w:space="0" w:color="000000"/>
              <w:right w:val="single" w:sz="8" w:space="0" w:color="000000"/>
            </w:tcBorders>
            <w:tcMar>
              <w:top w:w="0" w:type="dxa"/>
              <w:left w:w="108" w:type="dxa"/>
              <w:bottom w:w="0" w:type="dxa"/>
              <w:right w:w="108" w:type="dxa"/>
            </w:tcMar>
          </w:tcPr>
          <w:p w14:paraId="253A2C50" w14:textId="77777777" w:rsidR="005B7F35" w:rsidRPr="00727B0F" w:rsidRDefault="005B7F35" w:rsidP="000A5604">
            <w:pPr>
              <w:pStyle w:val="Textbody"/>
              <w:snapToGrid w:val="0"/>
              <w:spacing w:line="240" w:lineRule="atLeast"/>
              <w:ind w:hanging="7"/>
              <w:jc w:val="left"/>
              <w:rPr>
                <w:rFonts w:ascii="標楷體" w:eastAsia="標楷體" w:hAnsi="標楷體" w:cs="標楷體"/>
                <w:color w:val="000000" w:themeColor="text1"/>
                <w:sz w:val="24"/>
                <w:szCs w:val="24"/>
              </w:rPr>
            </w:pPr>
            <w:r w:rsidRPr="00727B0F">
              <w:rPr>
                <w:rFonts w:ascii="標楷體" w:eastAsia="標楷體" w:hAnsi="標楷體" w:cs="標楷體"/>
                <w:color w:val="000000" w:themeColor="text1"/>
                <w:sz w:val="24"/>
                <w:szCs w:val="24"/>
              </w:rPr>
              <w:lastRenderedPageBreak/>
              <w:t>□</w:t>
            </w:r>
            <w:r w:rsidRPr="00727B0F">
              <w:rPr>
                <w:rFonts w:ascii="標楷體" w:eastAsia="標楷體" w:hAnsi="標楷體" w:cs="標楷體" w:hint="eastAsia"/>
                <w:color w:val="000000" w:themeColor="text1"/>
                <w:sz w:val="24"/>
                <w:szCs w:val="24"/>
              </w:rPr>
              <w:t>實施跨領域或跨科目協同教學</w:t>
            </w:r>
            <w:r w:rsidRPr="00727B0F">
              <w:rPr>
                <w:rFonts w:ascii="標楷體" w:eastAsia="標楷體" w:hAnsi="標楷體" w:cs="標楷體"/>
                <w:color w:val="000000" w:themeColor="text1"/>
                <w:sz w:val="24"/>
                <w:szCs w:val="24"/>
              </w:rPr>
              <w:t>(</w:t>
            </w:r>
            <w:r w:rsidRPr="00727B0F">
              <w:rPr>
                <w:rFonts w:ascii="標楷體" w:eastAsia="標楷體" w:hAnsi="標楷體" w:cs="標楷體" w:hint="eastAsia"/>
                <w:color w:val="000000" w:themeColor="text1"/>
                <w:sz w:val="24"/>
                <w:szCs w:val="24"/>
              </w:rPr>
              <w:t>需另申請授課鐘點費</w:t>
            </w:r>
            <w:r w:rsidRPr="00727B0F">
              <w:rPr>
                <w:rFonts w:ascii="標楷體" w:eastAsia="標楷體" w:hAnsi="標楷體" w:cs="標楷體"/>
                <w:color w:val="000000" w:themeColor="text1"/>
                <w:sz w:val="24"/>
                <w:szCs w:val="24"/>
              </w:rPr>
              <w:t>)</w:t>
            </w:r>
          </w:p>
          <w:p w14:paraId="43C2B2E8" w14:textId="77777777" w:rsidR="005B7F35" w:rsidRPr="00727B0F" w:rsidRDefault="005B7F35" w:rsidP="000A5604">
            <w:pPr>
              <w:pStyle w:val="Textbody"/>
              <w:snapToGrid w:val="0"/>
              <w:spacing w:line="240" w:lineRule="atLeast"/>
              <w:ind w:left="120" w:hanging="120"/>
              <w:jc w:val="left"/>
              <w:rPr>
                <w:rFonts w:ascii="標楷體" w:eastAsia="標楷體" w:hAnsi="標楷體" w:cs="標楷體"/>
                <w:color w:val="000000" w:themeColor="text1"/>
                <w:sz w:val="24"/>
                <w:szCs w:val="24"/>
              </w:rPr>
            </w:pPr>
            <w:r w:rsidRPr="00727B0F">
              <w:rPr>
                <w:rFonts w:ascii="標楷體" w:eastAsia="標楷體" w:hAnsi="標楷體" w:cs="標楷體"/>
                <w:color w:val="000000" w:themeColor="text1"/>
                <w:sz w:val="24"/>
                <w:szCs w:val="24"/>
              </w:rPr>
              <w:t>1.</w:t>
            </w:r>
            <w:r w:rsidRPr="00727B0F">
              <w:rPr>
                <w:rFonts w:ascii="標楷體" w:eastAsia="標楷體" w:hAnsi="標楷體" w:cs="標楷體" w:hint="eastAsia"/>
                <w:color w:val="000000" w:themeColor="text1"/>
                <w:sz w:val="24"/>
                <w:szCs w:val="24"/>
              </w:rPr>
              <w:t>協同科目：</w:t>
            </w:r>
          </w:p>
          <w:p w14:paraId="1F5650D0" w14:textId="77777777" w:rsidR="005B7F35" w:rsidRPr="00727B0F" w:rsidRDefault="005B7F35" w:rsidP="000A5604">
            <w:pPr>
              <w:pStyle w:val="Textbody"/>
              <w:snapToGrid w:val="0"/>
              <w:spacing w:line="240" w:lineRule="atLeast"/>
              <w:jc w:val="left"/>
              <w:rPr>
                <w:rFonts w:ascii="標楷體" w:eastAsia="標楷體" w:hAnsi="標楷體" w:cs="標楷體"/>
                <w:color w:val="000000" w:themeColor="text1"/>
                <w:sz w:val="24"/>
                <w:szCs w:val="24"/>
                <w:u w:val="single"/>
              </w:rPr>
            </w:pPr>
            <w:r w:rsidRPr="00727B0F">
              <w:rPr>
                <w:rFonts w:ascii="標楷體" w:eastAsia="標楷體" w:hAnsi="標楷體" w:cs="標楷體"/>
                <w:color w:val="000000" w:themeColor="text1"/>
                <w:sz w:val="24"/>
                <w:szCs w:val="24"/>
                <w:u w:val="single"/>
              </w:rPr>
              <w:t xml:space="preserve"> </w:t>
            </w:r>
            <w:proofErr w:type="gramStart"/>
            <w:r w:rsidRPr="00727B0F">
              <w:rPr>
                <w:rFonts w:ascii="標楷體" w:eastAsia="標楷體" w:hAnsi="標楷體" w:cs="標楷體" w:hint="eastAsia"/>
                <w:color w:val="000000" w:themeColor="text1"/>
                <w:sz w:val="24"/>
                <w:szCs w:val="24"/>
                <w:u w:val="single"/>
              </w:rPr>
              <w:t>＿</w:t>
            </w:r>
            <w:proofErr w:type="gramEnd"/>
            <w:r w:rsidRPr="00727B0F">
              <w:rPr>
                <w:rFonts w:ascii="標楷體" w:eastAsia="標楷體" w:hAnsi="標楷體" w:cs="標楷體"/>
                <w:color w:val="000000" w:themeColor="text1"/>
                <w:sz w:val="24"/>
                <w:szCs w:val="24"/>
                <w:u w:val="single"/>
              </w:rPr>
              <w:t xml:space="preserve">       </w:t>
            </w:r>
            <w:proofErr w:type="gramStart"/>
            <w:r w:rsidRPr="00727B0F">
              <w:rPr>
                <w:rFonts w:ascii="標楷體" w:eastAsia="標楷體" w:hAnsi="標楷體" w:cs="標楷體" w:hint="eastAsia"/>
                <w:color w:val="000000" w:themeColor="text1"/>
                <w:sz w:val="24"/>
                <w:szCs w:val="24"/>
                <w:u w:val="single"/>
              </w:rPr>
              <w:t>＿</w:t>
            </w:r>
            <w:proofErr w:type="gramEnd"/>
          </w:p>
          <w:p w14:paraId="4D670FEE" w14:textId="77777777" w:rsidR="005B7F35" w:rsidRPr="00727B0F" w:rsidRDefault="005B7F35" w:rsidP="000A5604">
            <w:pPr>
              <w:pStyle w:val="Textbody"/>
              <w:snapToGrid w:val="0"/>
              <w:spacing w:line="240" w:lineRule="atLeast"/>
              <w:ind w:hanging="7"/>
              <w:jc w:val="left"/>
              <w:rPr>
                <w:color w:val="000000" w:themeColor="text1"/>
              </w:rPr>
            </w:pPr>
            <w:r w:rsidRPr="00727B0F">
              <w:rPr>
                <w:rFonts w:ascii="標楷體" w:eastAsia="標楷體" w:hAnsi="標楷體" w:cs="標楷體"/>
                <w:color w:val="000000" w:themeColor="text1"/>
                <w:sz w:val="24"/>
                <w:szCs w:val="24"/>
              </w:rPr>
              <w:t>2.</w:t>
            </w:r>
            <w:r w:rsidRPr="00727B0F">
              <w:rPr>
                <w:rFonts w:ascii="標楷體" w:eastAsia="標楷體" w:hAnsi="標楷體" w:cs="標楷體" w:hint="eastAsia"/>
                <w:color w:val="000000" w:themeColor="text1"/>
                <w:sz w:val="24"/>
                <w:szCs w:val="24"/>
              </w:rPr>
              <w:t>協同節數：</w:t>
            </w:r>
          </w:p>
          <w:p w14:paraId="05DB0B89" w14:textId="77777777" w:rsidR="005B7F35" w:rsidRPr="00ED4502" w:rsidRDefault="005B7F35" w:rsidP="000A5604">
            <w:pPr>
              <w:pStyle w:val="Textbody"/>
              <w:snapToGrid w:val="0"/>
              <w:spacing w:line="240" w:lineRule="atLeast"/>
              <w:ind w:hanging="7"/>
              <w:jc w:val="left"/>
              <w:rPr>
                <w:rFonts w:ascii="標楷體" w:eastAsia="標楷體" w:hAnsi="標楷體" w:cs="標楷體"/>
                <w:color w:val="0070C0"/>
                <w:sz w:val="24"/>
                <w:szCs w:val="24"/>
              </w:rPr>
            </w:pPr>
            <w:proofErr w:type="gramStart"/>
            <w:r w:rsidRPr="00727B0F">
              <w:rPr>
                <w:rFonts w:ascii="標楷體" w:eastAsia="標楷體" w:hAnsi="標楷體" w:cs="標楷體" w:hint="eastAsia"/>
                <w:color w:val="000000" w:themeColor="text1"/>
                <w:sz w:val="24"/>
                <w:szCs w:val="24"/>
                <w:u w:val="single"/>
              </w:rPr>
              <w:t>＿</w:t>
            </w:r>
            <w:proofErr w:type="gramEnd"/>
            <w:r w:rsidRPr="00727B0F">
              <w:rPr>
                <w:rFonts w:ascii="標楷體" w:eastAsia="標楷體" w:hAnsi="標楷體" w:cs="標楷體"/>
                <w:color w:val="000000" w:themeColor="text1"/>
                <w:sz w:val="24"/>
                <w:szCs w:val="24"/>
                <w:u w:val="single"/>
              </w:rPr>
              <w:t xml:space="preserve">      </w:t>
            </w:r>
            <w:proofErr w:type="gramStart"/>
            <w:r w:rsidRPr="00727B0F">
              <w:rPr>
                <w:rFonts w:ascii="標楷體" w:eastAsia="標楷體" w:hAnsi="標楷體" w:cs="標楷體" w:hint="eastAsia"/>
                <w:color w:val="000000" w:themeColor="text1"/>
                <w:sz w:val="24"/>
                <w:szCs w:val="24"/>
                <w:u w:val="single"/>
              </w:rPr>
              <w:t>＿＿</w:t>
            </w:r>
            <w:proofErr w:type="gramEnd"/>
          </w:p>
        </w:tc>
      </w:tr>
    </w:tbl>
    <w:p w14:paraId="130E4F88" w14:textId="77777777" w:rsidR="00FB6462" w:rsidRDefault="00FB6462" w:rsidP="00FB6462">
      <w:pPr>
        <w:rPr>
          <w:rFonts w:ascii="標楷體" w:eastAsia="標楷體" w:hAnsi="標楷體" w:cs="標楷體"/>
          <w:color w:val="auto"/>
          <w:sz w:val="24"/>
          <w:szCs w:val="24"/>
        </w:rPr>
      </w:pPr>
    </w:p>
    <w:p w14:paraId="270DDC6A" w14:textId="6F5CF070" w:rsidR="00FB6462" w:rsidRDefault="00545D89" w:rsidP="00FB6462">
      <w:r>
        <w:rPr>
          <w:rFonts w:ascii="標楷體" w:eastAsia="標楷體" w:hAnsi="標楷體" w:cs="標楷體" w:hint="eastAsia"/>
          <w:color w:val="auto"/>
          <w:sz w:val="24"/>
          <w:szCs w:val="24"/>
        </w:rPr>
        <w:t>十</w:t>
      </w:r>
      <w:r w:rsidR="00FB6462">
        <w:rPr>
          <w:rFonts w:ascii="標楷體" w:eastAsia="標楷體" w:hAnsi="標楷體" w:cs="標楷體"/>
          <w:color w:val="auto"/>
          <w:sz w:val="24"/>
          <w:szCs w:val="24"/>
        </w:rPr>
        <w:t>、本課程是否有校外人士協助教學</w:t>
      </w:r>
    </w:p>
    <w:p w14:paraId="59CD9756" w14:textId="39AE2374" w:rsidR="00FB6462" w:rsidRDefault="00E54AE8" w:rsidP="00FB6462">
      <w:r w:rsidRPr="00765EE3">
        <w:rPr>
          <w:rFonts w:ascii="Webdings" w:eastAsia="Webdings" w:hAnsi="Webdings" w:cs="Webdings"/>
          <w:sz w:val="28"/>
          <w:szCs w:val="28"/>
        </w:rPr>
        <w:sym w:font="Wingdings 2" w:char="F052"/>
      </w:r>
      <w:r w:rsidR="00FB6462">
        <w:rPr>
          <w:rFonts w:ascii="標楷體" w:eastAsia="標楷體" w:hAnsi="標楷體" w:cs="標楷體"/>
          <w:color w:val="auto"/>
          <w:sz w:val="24"/>
          <w:szCs w:val="24"/>
        </w:rPr>
        <w:t>否，全學年都沒有(</w:t>
      </w:r>
      <w:proofErr w:type="gramStart"/>
      <w:r w:rsidR="00FB6462">
        <w:rPr>
          <w:rFonts w:ascii="標楷體" w:eastAsia="標楷體" w:hAnsi="標楷體" w:cs="標楷體"/>
          <w:color w:val="auto"/>
          <w:sz w:val="24"/>
          <w:szCs w:val="24"/>
        </w:rPr>
        <w:t>以下免填</w:t>
      </w:r>
      <w:proofErr w:type="gramEnd"/>
      <w:r w:rsidR="00FB6462">
        <w:rPr>
          <w:rFonts w:ascii="標楷體" w:eastAsia="標楷體" w:hAnsi="標楷體" w:cs="標楷體"/>
          <w:color w:val="auto"/>
          <w:sz w:val="24"/>
          <w:szCs w:val="24"/>
        </w:rPr>
        <w:t>)</w:t>
      </w:r>
    </w:p>
    <w:p w14:paraId="3F33AD5C" w14:textId="77777777" w:rsidR="00FB6462" w:rsidRDefault="00FB6462" w:rsidP="00FB6462">
      <w:pPr>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3C8E8A93" w14:textId="77777777" w:rsidR="00FB6462" w:rsidRDefault="00FB6462" w:rsidP="00FB6462">
      <w:pPr>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10" w:type="dxa"/>
        <w:tblCellMar>
          <w:left w:w="10" w:type="dxa"/>
          <w:right w:w="10" w:type="dxa"/>
        </w:tblCellMar>
        <w:tblLook w:val="0000" w:firstRow="0" w:lastRow="0" w:firstColumn="0" w:lastColumn="0" w:noHBand="0" w:noVBand="0"/>
      </w:tblPr>
      <w:tblGrid>
        <w:gridCol w:w="1292"/>
        <w:gridCol w:w="2106"/>
        <w:gridCol w:w="5812"/>
        <w:gridCol w:w="1966"/>
        <w:gridCol w:w="1966"/>
        <w:gridCol w:w="1966"/>
      </w:tblGrid>
      <w:tr w:rsidR="00FB6462" w14:paraId="272B1037" w14:textId="77777777" w:rsidTr="003260F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6EF50" w14:textId="77777777" w:rsidR="00FB6462" w:rsidRDefault="00FB6462" w:rsidP="00CA7519">
            <w:pPr>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21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F79598" w14:textId="77777777" w:rsidR="00FB6462" w:rsidRDefault="00FB6462" w:rsidP="00CA7519">
            <w:pPr>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32D7A3" w14:textId="77777777" w:rsidR="00FB6462" w:rsidRDefault="00FB6462" w:rsidP="00CA7519">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8765E0" w14:textId="77777777" w:rsidR="00FB6462" w:rsidRDefault="00FB6462" w:rsidP="00CA7519">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5C1E2A" w14:textId="77777777" w:rsidR="00FB6462" w:rsidRDefault="00FB6462" w:rsidP="00CA7519">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FDF84B" w14:textId="77777777" w:rsidR="00FB6462" w:rsidRDefault="00FB6462" w:rsidP="00CA7519">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FB6462" w14:paraId="53121C8E" w14:textId="77777777" w:rsidTr="003260FB">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19E5F2" w14:textId="77777777" w:rsidR="00FB6462" w:rsidRDefault="00FB6462" w:rsidP="00CA7519">
            <w:pPr>
              <w:ind w:firstLine="0"/>
              <w:rPr>
                <w:rFonts w:ascii="標楷體" w:eastAsia="標楷體" w:hAnsi="標楷體" w:cs="標楷體"/>
                <w:color w:val="auto"/>
                <w:sz w:val="24"/>
                <w:szCs w:val="24"/>
              </w:rPr>
            </w:pPr>
          </w:p>
        </w:tc>
        <w:tc>
          <w:tcPr>
            <w:tcW w:w="21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975833" w14:textId="77777777" w:rsidR="00FB6462" w:rsidRDefault="00FB6462" w:rsidP="00CA7519">
            <w:pPr>
              <w:ind w:firstLine="0"/>
              <w:rPr>
                <w:rFonts w:ascii="標楷體" w:eastAsia="標楷體" w:hAnsi="標楷體" w:cs="標楷體"/>
                <w:color w:val="auto"/>
                <w:sz w:val="24"/>
                <w:szCs w:val="24"/>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F437D" w14:textId="77777777" w:rsidR="00FB6462" w:rsidRDefault="00FB6462" w:rsidP="00CA7519">
            <w:pPr>
              <w:pStyle w:val="Web"/>
              <w:jc w:val="both"/>
              <w:rPr>
                <w:rFonts w:ascii="標楷體" w:eastAsia="標楷體" w:hAnsi="標楷體" w:cs="標楷體"/>
              </w:rPr>
            </w:pPr>
            <w:r>
              <w:rPr>
                <w:rFonts w:ascii="標楷體" w:eastAsia="標楷體" w:hAnsi="標楷體" w:cs="標楷體"/>
              </w:rPr>
              <w:t>□簡報□印刷品□影音光碟</w:t>
            </w:r>
          </w:p>
          <w:p w14:paraId="4D6CFDA2" w14:textId="77777777" w:rsidR="00FB6462" w:rsidRDefault="00FB6462" w:rsidP="00CA7519">
            <w:pPr>
              <w:pStyle w:val="Web"/>
              <w:jc w:val="both"/>
              <w:rPr>
                <w:rFonts w:ascii="標楷體" w:eastAsia="標楷體" w:hAnsi="標楷體" w:cs="標楷體"/>
              </w:rPr>
            </w:pPr>
            <w:r>
              <w:rPr>
                <w:rFonts w:ascii="標楷體" w:eastAsia="標楷體" w:hAnsi="標楷體" w:cs="標楷體"/>
              </w:rPr>
              <w:t xml:space="preserve">□其他於課程或活動中使用之教學資料，請說明： </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4B06EB" w14:textId="77777777" w:rsidR="00FB6462" w:rsidRDefault="00FB6462" w:rsidP="00CA7519">
            <w:pPr>
              <w:ind w:firstLine="0"/>
              <w:rPr>
                <w:rFonts w:ascii="標楷體" w:eastAsia="標楷體" w:hAnsi="標楷體" w:cs="標楷體"/>
                <w:color w:val="auto"/>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5541C1" w14:textId="77777777" w:rsidR="00FB6462" w:rsidRDefault="00FB6462" w:rsidP="00CA7519">
            <w:pPr>
              <w:ind w:firstLine="0"/>
              <w:rPr>
                <w:rFonts w:ascii="標楷體" w:eastAsia="標楷體" w:hAnsi="標楷體" w:cs="標楷體"/>
                <w:color w:val="auto"/>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C887E5" w14:textId="77777777" w:rsidR="00FB6462" w:rsidRDefault="00FB6462" w:rsidP="00CA7519">
            <w:pPr>
              <w:ind w:firstLine="0"/>
              <w:rPr>
                <w:rFonts w:ascii="標楷體" w:eastAsia="標楷體" w:hAnsi="標楷體" w:cs="標楷體"/>
                <w:color w:val="auto"/>
                <w:sz w:val="24"/>
                <w:szCs w:val="24"/>
              </w:rPr>
            </w:pPr>
          </w:p>
        </w:tc>
      </w:tr>
    </w:tbl>
    <w:p w14:paraId="78DE4E8C" w14:textId="7BF93D8F" w:rsidR="00FB6462" w:rsidRDefault="00FB6462" w:rsidP="00FB6462">
      <w:pPr>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4D6B1654" w14:textId="101AF246" w:rsidR="003260FB" w:rsidRDefault="003260FB" w:rsidP="003260FB">
      <w:pPr>
        <w:spacing w:line="360" w:lineRule="auto"/>
        <w:ind w:firstLine="0"/>
      </w:pPr>
    </w:p>
    <w:p w14:paraId="2E97F668" w14:textId="77777777" w:rsidR="00524577" w:rsidRPr="0077429C" w:rsidRDefault="00524577" w:rsidP="005C7427">
      <w:pPr>
        <w:spacing w:line="360" w:lineRule="auto"/>
        <w:rPr>
          <w:rFonts w:ascii="標楷體" w:eastAsia="標楷體" w:hAnsi="標楷體" w:cs="標楷體"/>
          <w:color w:val="auto"/>
          <w:sz w:val="24"/>
          <w:szCs w:val="24"/>
        </w:rPr>
      </w:pPr>
    </w:p>
    <w:sectPr w:rsidR="00524577" w:rsidRPr="0077429C" w:rsidSect="005C7427">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07EE" w14:textId="77777777" w:rsidR="00092AAE" w:rsidRDefault="00092AAE" w:rsidP="005550B6">
      <w:r>
        <w:separator/>
      </w:r>
    </w:p>
  </w:endnote>
  <w:endnote w:type="continuationSeparator" w:id="0">
    <w:p w14:paraId="2B555DA6" w14:textId="77777777" w:rsidR="00092AAE" w:rsidRDefault="00092AAE" w:rsidP="0055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9014" w14:textId="77777777" w:rsidR="00092AAE" w:rsidRDefault="00092AAE" w:rsidP="005550B6">
      <w:r>
        <w:separator/>
      </w:r>
    </w:p>
  </w:footnote>
  <w:footnote w:type="continuationSeparator" w:id="0">
    <w:p w14:paraId="5BB3112A" w14:textId="77777777" w:rsidR="00092AAE" w:rsidRDefault="00092AAE" w:rsidP="0055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8B1"/>
    <w:multiLevelType w:val="multilevel"/>
    <w:tmpl w:val="F684E03E"/>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 w15:restartNumberingAfterBreak="0">
    <w:nsid w:val="0C123D92"/>
    <w:multiLevelType w:val="multilevel"/>
    <w:tmpl w:val="748C93C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2" w15:restartNumberingAfterBreak="0">
    <w:nsid w:val="11744CE6"/>
    <w:multiLevelType w:val="hybridMultilevel"/>
    <w:tmpl w:val="C56A0D5E"/>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 w15:restartNumberingAfterBreak="0">
    <w:nsid w:val="14651EF6"/>
    <w:multiLevelType w:val="hybridMultilevel"/>
    <w:tmpl w:val="D5B6323E"/>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 w15:restartNumberingAfterBreak="0">
    <w:nsid w:val="19FB7A83"/>
    <w:multiLevelType w:val="hybridMultilevel"/>
    <w:tmpl w:val="C846DA4E"/>
    <w:lvl w:ilvl="0" w:tplc="5E042F52">
      <w:start w:val="1"/>
      <w:numFmt w:val="bullet"/>
      <w:lvlText w:val=""/>
      <w:lvlJc w:val="left"/>
      <w:pPr>
        <w:ind w:left="1076" w:hanging="47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60742A"/>
    <w:multiLevelType w:val="multilevel"/>
    <w:tmpl w:val="781EB698"/>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6" w15:restartNumberingAfterBreak="0">
    <w:nsid w:val="1C07754E"/>
    <w:multiLevelType w:val="multilevel"/>
    <w:tmpl w:val="084EFF7A"/>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7" w15:restartNumberingAfterBreak="0">
    <w:nsid w:val="1C2E3609"/>
    <w:multiLevelType w:val="multilevel"/>
    <w:tmpl w:val="7562ADF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8" w15:restartNumberingAfterBreak="0">
    <w:nsid w:val="1C5F2994"/>
    <w:multiLevelType w:val="multilevel"/>
    <w:tmpl w:val="9260027C"/>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9" w15:restartNumberingAfterBreak="0">
    <w:nsid w:val="20227AC7"/>
    <w:multiLevelType w:val="hybridMultilevel"/>
    <w:tmpl w:val="CD5CD83E"/>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10" w15:restartNumberingAfterBreak="0">
    <w:nsid w:val="235E0A56"/>
    <w:multiLevelType w:val="multilevel"/>
    <w:tmpl w:val="8FCAB9E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1" w15:restartNumberingAfterBreak="0">
    <w:nsid w:val="334104BE"/>
    <w:multiLevelType w:val="multilevel"/>
    <w:tmpl w:val="4A0ADDC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2" w15:restartNumberingAfterBreak="0">
    <w:nsid w:val="37B83CB3"/>
    <w:multiLevelType w:val="multilevel"/>
    <w:tmpl w:val="8F9CBB8C"/>
    <w:lvl w:ilvl="0">
      <w:numFmt w:val="bullet"/>
      <w:lvlText w:val="•"/>
      <w:lvlJc w:val="left"/>
      <w:pPr>
        <w:ind w:left="270" w:hanging="270"/>
      </w:pPr>
    </w:lvl>
    <w:lvl w:ilvl="1">
      <w:numFmt w:val="bullet"/>
      <w:lvlText w:val="•"/>
      <w:lvlJc w:val="left"/>
      <w:pPr>
        <w:ind w:left="554" w:hanging="270"/>
      </w:pPr>
      <w:rPr>
        <w:rFonts w:asciiTheme="majorHAnsi" w:hAnsiTheme="majorHAnsi" w:cstheme="majorHAnsi" w:hint="default"/>
        <w:shd w:val="clear" w:color="auto" w:fill="auto"/>
      </w:r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3" w15:restartNumberingAfterBreak="0">
    <w:nsid w:val="3C373D7E"/>
    <w:multiLevelType w:val="hybridMultilevel"/>
    <w:tmpl w:val="A196A06E"/>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14" w15:restartNumberingAfterBreak="0">
    <w:nsid w:val="3FDB79D3"/>
    <w:multiLevelType w:val="hybridMultilevel"/>
    <w:tmpl w:val="A84882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5B859E9"/>
    <w:multiLevelType w:val="hybridMultilevel"/>
    <w:tmpl w:val="228A851A"/>
    <w:lvl w:ilvl="0" w:tplc="5B6A8B96">
      <w:start w:val="1"/>
      <w:numFmt w:val="upperRoman"/>
      <w:lvlText w:val="%1."/>
      <w:lvlJc w:val="left"/>
      <w:pPr>
        <w:ind w:left="9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179A3"/>
    <w:multiLevelType w:val="multilevel"/>
    <w:tmpl w:val="6E36AE0C"/>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7" w15:restartNumberingAfterBreak="0">
    <w:nsid w:val="49E6461E"/>
    <w:multiLevelType w:val="multilevel"/>
    <w:tmpl w:val="5F6C106E"/>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8" w15:restartNumberingAfterBreak="0">
    <w:nsid w:val="4BBF1A51"/>
    <w:multiLevelType w:val="multilevel"/>
    <w:tmpl w:val="8B00E250"/>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19" w15:restartNumberingAfterBreak="0">
    <w:nsid w:val="4CAF2597"/>
    <w:multiLevelType w:val="multilevel"/>
    <w:tmpl w:val="05F49B18"/>
    <w:lvl w:ilvl="0">
      <w:numFmt w:val="bullet"/>
      <w:lvlText w:val="•"/>
      <w:lvlJc w:val="left"/>
      <w:pPr>
        <w:ind w:left="270" w:hanging="270"/>
      </w:pPr>
    </w:lvl>
    <w:lvl w:ilvl="1">
      <w:numFmt w:val="bullet"/>
      <w:lvlText w:val="•"/>
      <w:lvlJc w:val="left"/>
      <w:pPr>
        <w:ind w:left="270" w:hanging="270"/>
      </w:pPr>
      <w:rPr>
        <w:rFonts w:asciiTheme="majorHAnsi" w:hAnsiTheme="majorHAnsi" w:cstheme="majorHAnsi" w:hint="default"/>
      </w:r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20" w15:restartNumberingAfterBreak="0">
    <w:nsid w:val="4E5D0ADE"/>
    <w:multiLevelType w:val="hybridMultilevel"/>
    <w:tmpl w:val="237CA33E"/>
    <w:lvl w:ilvl="0" w:tplc="5B6A8B96">
      <w:start w:val="1"/>
      <w:numFmt w:val="upperRoman"/>
      <w:lvlText w:val="%1."/>
      <w:lvlJc w:val="left"/>
      <w:pPr>
        <w:ind w:left="9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35FF8"/>
    <w:multiLevelType w:val="hybridMultilevel"/>
    <w:tmpl w:val="F8A8F8BC"/>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2" w15:restartNumberingAfterBreak="0">
    <w:nsid w:val="4F6D5598"/>
    <w:multiLevelType w:val="hybridMultilevel"/>
    <w:tmpl w:val="27CC3A0C"/>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3" w15:restartNumberingAfterBreak="0">
    <w:nsid w:val="4FB81869"/>
    <w:multiLevelType w:val="multilevel"/>
    <w:tmpl w:val="3FD07F6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24" w15:restartNumberingAfterBreak="0">
    <w:nsid w:val="52F53CAA"/>
    <w:multiLevelType w:val="hybridMultilevel"/>
    <w:tmpl w:val="EE245E12"/>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15:restartNumberingAfterBreak="0">
    <w:nsid w:val="57AD45CD"/>
    <w:multiLevelType w:val="hybridMultilevel"/>
    <w:tmpl w:val="394C6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F712AE7"/>
    <w:multiLevelType w:val="hybridMultilevel"/>
    <w:tmpl w:val="3BACBC32"/>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7" w15:restartNumberingAfterBreak="0">
    <w:nsid w:val="61F373E5"/>
    <w:multiLevelType w:val="hybridMultilevel"/>
    <w:tmpl w:val="C3D413F8"/>
    <w:lvl w:ilvl="0" w:tplc="5B6A8B96">
      <w:start w:val="1"/>
      <w:numFmt w:val="upperRoman"/>
      <w:lvlText w:val="%1."/>
      <w:lvlJc w:val="left"/>
      <w:pPr>
        <w:ind w:left="9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765F7"/>
    <w:multiLevelType w:val="hybridMultilevel"/>
    <w:tmpl w:val="39F60902"/>
    <w:lvl w:ilvl="0" w:tplc="F0385138">
      <w:start w:val="1"/>
      <w:numFmt w:val="bullet"/>
      <w:lvlText w:val=""/>
      <w:lvlJc w:val="left"/>
      <w:pPr>
        <w:ind w:left="1080" w:hanging="480"/>
      </w:pPr>
      <w:rPr>
        <w:rFonts w:ascii="Wingdings" w:hAnsi="Wingdings" w:hint="default"/>
        <w:color w:val="0070C0"/>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15:restartNumberingAfterBreak="0">
    <w:nsid w:val="68303C30"/>
    <w:multiLevelType w:val="hybridMultilevel"/>
    <w:tmpl w:val="6E447ED8"/>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0" w15:restartNumberingAfterBreak="0">
    <w:nsid w:val="6AD005DE"/>
    <w:multiLevelType w:val="multilevel"/>
    <w:tmpl w:val="844E139E"/>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31" w15:restartNumberingAfterBreak="0">
    <w:nsid w:val="703E5606"/>
    <w:multiLevelType w:val="hybridMultilevel"/>
    <w:tmpl w:val="E4E48A40"/>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num w:numId="1">
    <w:abstractNumId w:val="14"/>
  </w:num>
  <w:num w:numId="2">
    <w:abstractNumId w:val="7"/>
  </w:num>
  <w:num w:numId="3">
    <w:abstractNumId w:val="12"/>
  </w:num>
  <w:num w:numId="4">
    <w:abstractNumId w:val="5"/>
  </w:num>
  <w:num w:numId="5">
    <w:abstractNumId w:val="1"/>
  </w:num>
  <w:num w:numId="6">
    <w:abstractNumId w:val="30"/>
  </w:num>
  <w:num w:numId="7">
    <w:abstractNumId w:val="19"/>
  </w:num>
  <w:num w:numId="8">
    <w:abstractNumId w:val="11"/>
  </w:num>
  <w:num w:numId="9">
    <w:abstractNumId w:val="10"/>
  </w:num>
  <w:num w:numId="10">
    <w:abstractNumId w:val="8"/>
  </w:num>
  <w:num w:numId="11">
    <w:abstractNumId w:val="16"/>
  </w:num>
  <w:num w:numId="12">
    <w:abstractNumId w:val="17"/>
  </w:num>
  <w:num w:numId="13">
    <w:abstractNumId w:val="23"/>
  </w:num>
  <w:num w:numId="14">
    <w:abstractNumId w:val="0"/>
  </w:num>
  <w:num w:numId="15">
    <w:abstractNumId w:val="6"/>
  </w:num>
  <w:num w:numId="16">
    <w:abstractNumId w:val="18"/>
  </w:num>
  <w:num w:numId="17">
    <w:abstractNumId w:val="20"/>
  </w:num>
  <w:num w:numId="18">
    <w:abstractNumId w:val="27"/>
  </w:num>
  <w:num w:numId="19">
    <w:abstractNumId w:val="15"/>
  </w:num>
  <w:num w:numId="20">
    <w:abstractNumId w:val="24"/>
  </w:num>
  <w:num w:numId="21">
    <w:abstractNumId w:val="28"/>
  </w:num>
  <w:num w:numId="22">
    <w:abstractNumId w:val="25"/>
  </w:num>
  <w:num w:numId="23">
    <w:abstractNumId w:val="4"/>
  </w:num>
  <w:num w:numId="24">
    <w:abstractNumId w:val="13"/>
  </w:num>
  <w:num w:numId="25">
    <w:abstractNumId w:val="9"/>
  </w:num>
  <w:num w:numId="26">
    <w:abstractNumId w:val="3"/>
  </w:num>
  <w:num w:numId="27">
    <w:abstractNumId w:val="31"/>
  </w:num>
  <w:num w:numId="28">
    <w:abstractNumId w:val="21"/>
  </w:num>
  <w:num w:numId="29">
    <w:abstractNumId w:val="26"/>
  </w:num>
  <w:num w:numId="30">
    <w:abstractNumId w:val="29"/>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27"/>
    <w:rsid w:val="00000F61"/>
    <w:rsid w:val="000025E8"/>
    <w:rsid w:val="000034F6"/>
    <w:rsid w:val="00015232"/>
    <w:rsid w:val="00034972"/>
    <w:rsid w:val="0004245C"/>
    <w:rsid w:val="00045283"/>
    <w:rsid w:val="0004779D"/>
    <w:rsid w:val="00047DF8"/>
    <w:rsid w:val="00056AC6"/>
    <w:rsid w:val="0006603D"/>
    <w:rsid w:val="000741B5"/>
    <w:rsid w:val="0008388D"/>
    <w:rsid w:val="00085991"/>
    <w:rsid w:val="00092208"/>
    <w:rsid w:val="00092AAE"/>
    <w:rsid w:val="000940FE"/>
    <w:rsid w:val="000B18CC"/>
    <w:rsid w:val="000B2075"/>
    <w:rsid w:val="000B3D39"/>
    <w:rsid w:val="000D4EA8"/>
    <w:rsid w:val="000E4CA2"/>
    <w:rsid w:val="000F1357"/>
    <w:rsid w:val="000F7CAC"/>
    <w:rsid w:val="00100F55"/>
    <w:rsid w:val="00105ADB"/>
    <w:rsid w:val="00106D5E"/>
    <w:rsid w:val="00123B39"/>
    <w:rsid w:val="00127FF9"/>
    <w:rsid w:val="00133493"/>
    <w:rsid w:val="001340E5"/>
    <w:rsid w:val="00135598"/>
    <w:rsid w:val="00135B87"/>
    <w:rsid w:val="00137D34"/>
    <w:rsid w:val="00141408"/>
    <w:rsid w:val="00152F32"/>
    <w:rsid w:val="00161D5C"/>
    <w:rsid w:val="00167C4E"/>
    <w:rsid w:val="001739FC"/>
    <w:rsid w:val="00173FE0"/>
    <w:rsid w:val="001756A8"/>
    <w:rsid w:val="00182A12"/>
    <w:rsid w:val="00184FFD"/>
    <w:rsid w:val="00195210"/>
    <w:rsid w:val="001A0F46"/>
    <w:rsid w:val="001A24C0"/>
    <w:rsid w:val="001A532D"/>
    <w:rsid w:val="001B5070"/>
    <w:rsid w:val="001C42DC"/>
    <w:rsid w:val="001C6FE6"/>
    <w:rsid w:val="001D6EB7"/>
    <w:rsid w:val="001F3BA2"/>
    <w:rsid w:val="001F7046"/>
    <w:rsid w:val="00200C5F"/>
    <w:rsid w:val="00211F1D"/>
    <w:rsid w:val="00213F2A"/>
    <w:rsid w:val="00216790"/>
    <w:rsid w:val="00223331"/>
    <w:rsid w:val="00224E83"/>
    <w:rsid w:val="00237260"/>
    <w:rsid w:val="00241916"/>
    <w:rsid w:val="0025162B"/>
    <w:rsid w:val="0025390A"/>
    <w:rsid w:val="00254D7F"/>
    <w:rsid w:val="00256D64"/>
    <w:rsid w:val="00273807"/>
    <w:rsid w:val="00273F1D"/>
    <w:rsid w:val="002830D2"/>
    <w:rsid w:val="002837E2"/>
    <w:rsid w:val="00286B56"/>
    <w:rsid w:val="002A3B66"/>
    <w:rsid w:val="002A5CAF"/>
    <w:rsid w:val="002B43A0"/>
    <w:rsid w:val="002C527D"/>
    <w:rsid w:val="00310AC8"/>
    <w:rsid w:val="00311EDE"/>
    <w:rsid w:val="00313C0D"/>
    <w:rsid w:val="003215E0"/>
    <w:rsid w:val="00324282"/>
    <w:rsid w:val="003260FB"/>
    <w:rsid w:val="003329F9"/>
    <w:rsid w:val="00342B90"/>
    <w:rsid w:val="00345063"/>
    <w:rsid w:val="0035310B"/>
    <w:rsid w:val="00357D02"/>
    <w:rsid w:val="003629CB"/>
    <w:rsid w:val="00375465"/>
    <w:rsid w:val="0038420E"/>
    <w:rsid w:val="003874F8"/>
    <w:rsid w:val="00390BF0"/>
    <w:rsid w:val="00393DF5"/>
    <w:rsid w:val="003A6B5D"/>
    <w:rsid w:val="003B6B65"/>
    <w:rsid w:val="003B7A1F"/>
    <w:rsid w:val="003C200F"/>
    <w:rsid w:val="003C4A22"/>
    <w:rsid w:val="003C4C97"/>
    <w:rsid w:val="003D3C7B"/>
    <w:rsid w:val="003E0303"/>
    <w:rsid w:val="003E2FF2"/>
    <w:rsid w:val="003E529A"/>
    <w:rsid w:val="003E7C37"/>
    <w:rsid w:val="003F3578"/>
    <w:rsid w:val="003F4A88"/>
    <w:rsid w:val="003F5186"/>
    <w:rsid w:val="004145A8"/>
    <w:rsid w:val="0042096D"/>
    <w:rsid w:val="004307D4"/>
    <w:rsid w:val="00433483"/>
    <w:rsid w:val="004343E0"/>
    <w:rsid w:val="004368A2"/>
    <w:rsid w:val="00443D05"/>
    <w:rsid w:val="004511F3"/>
    <w:rsid w:val="004569EC"/>
    <w:rsid w:val="00456A21"/>
    <w:rsid w:val="00462382"/>
    <w:rsid w:val="0048424D"/>
    <w:rsid w:val="00485B00"/>
    <w:rsid w:val="004935F2"/>
    <w:rsid w:val="0049769E"/>
    <w:rsid w:val="004A086F"/>
    <w:rsid w:val="004D1C13"/>
    <w:rsid w:val="004E09C4"/>
    <w:rsid w:val="004E4D2D"/>
    <w:rsid w:val="004F0086"/>
    <w:rsid w:val="004F78B3"/>
    <w:rsid w:val="00503B81"/>
    <w:rsid w:val="005126F0"/>
    <w:rsid w:val="00522C5B"/>
    <w:rsid w:val="00522F77"/>
    <w:rsid w:val="00523FC5"/>
    <w:rsid w:val="00524577"/>
    <w:rsid w:val="005262F4"/>
    <w:rsid w:val="005263A6"/>
    <w:rsid w:val="00530F09"/>
    <w:rsid w:val="00531986"/>
    <w:rsid w:val="00531AA3"/>
    <w:rsid w:val="00540199"/>
    <w:rsid w:val="00541A8E"/>
    <w:rsid w:val="00545D89"/>
    <w:rsid w:val="00554001"/>
    <w:rsid w:val="005550B6"/>
    <w:rsid w:val="005637AD"/>
    <w:rsid w:val="00565F49"/>
    <w:rsid w:val="00566F6C"/>
    <w:rsid w:val="005916D2"/>
    <w:rsid w:val="00594A85"/>
    <w:rsid w:val="005950A9"/>
    <w:rsid w:val="005B3A4B"/>
    <w:rsid w:val="005B3B4B"/>
    <w:rsid w:val="005B62C1"/>
    <w:rsid w:val="005B7F35"/>
    <w:rsid w:val="005C641E"/>
    <w:rsid w:val="005C7427"/>
    <w:rsid w:val="005D4206"/>
    <w:rsid w:val="005D737C"/>
    <w:rsid w:val="005E0F9F"/>
    <w:rsid w:val="005E1B70"/>
    <w:rsid w:val="005E5684"/>
    <w:rsid w:val="005F165B"/>
    <w:rsid w:val="005F3D3D"/>
    <w:rsid w:val="00600E11"/>
    <w:rsid w:val="00624110"/>
    <w:rsid w:val="00633ADE"/>
    <w:rsid w:val="0064252B"/>
    <w:rsid w:val="00646931"/>
    <w:rsid w:val="00646D35"/>
    <w:rsid w:val="006561DF"/>
    <w:rsid w:val="00663CE2"/>
    <w:rsid w:val="00667522"/>
    <w:rsid w:val="00671FDF"/>
    <w:rsid w:val="00682361"/>
    <w:rsid w:val="00684CF4"/>
    <w:rsid w:val="0069654A"/>
    <w:rsid w:val="00697021"/>
    <w:rsid w:val="006A178B"/>
    <w:rsid w:val="006A6657"/>
    <w:rsid w:val="006B3E89"/>
    <w:rsid w:val="006C5FED"/>
    <w:rsid w:val="006E052F"/>
    <w:rsid w:val="006E1794"/>
    <w:rsid w:val="006E4FA4"/>
    <w:rsid w:val="006F6CD0"/>
    <w:rsid w:val="007006FA"/>
    <w:rsid w:val="007017DB"/>
    <w:rsid w:val="00704136"/>
    <w:rsid w:val="00704C32"/>
    <w:rsid w:val="00704FEE"/>
    <w:rsid w:val="00716354"/>
    <w:rsid w:val="00717FD2"/>
    <w:rsid w:val="0072383E"/>
    <w:rsid w:val="00723D2F"/>
    <w:rsid w:val="00727B0F"/>
    <w:rsid w:val="00735071"/>
    <w:rsid w:val="00736F92"/>
    <w:rsid w:val="00740765"/>
    <w:rsid w:val="00746C9B"/>
    <w:rsid w:val="00765EE3"/>
    <w:rsid w:val="00766A70"/>
    <w:rsid w:val="00766CCE"/>
    <w:rsid w:val="0077429C"/>
    <w:rsid w:val="007759E2"/>
    <w:rsid w:val="00776BFC"/>
    <w:rsid w:val="00781369"/>
    <w:rsid w:val="007941A2"/>
    <w:rsid w:val="007B1FCC"/>
    <w:rsid w:val="007C0C11"/>
    <w:rsid w:val="007C0D24"/>
    <w:rsid w:val="007C33A7"/>
    <w:rsid w:val="007C5ABD"/>
    <w:rsid w:val="007D31AA"/>
    <w:rsid w:val="007D5302"/>
    <w:rsid w:val="00803BAB"/>
    <w:rsid w:val="00804435"/>
    <w:rsid w:val="00811D6C"/>
    <w:rsid w:val="00826304"/>
    <w:rsid w:val="00827B4C"/>
    <w:rsid w:val="008305CD"/>
    <w:rsid w:val="0083078B"/>
    <w:rsid w:val="00840C6F"/>
    <w:rsid w:val="00841065"/>
    <w:rsid w:val="00853C80"/>
    <w:rsid w:val="00857529"/>
    <w:rsid w:val="00857E24"/>
    <w:rsid w:val="00864A50"/>
    <w:rsid w:val="0086556C"/>
    <w:rsid w:val="0087182A"/>
    <w:rsid w:val="00891958"/>
    <w:rsid w:val="008A637A"/>
    <w:rsid w:val="008C70EE"/>
    <w:rsid w:val="008D7F8F"/>
    <w:rsid w:val="008F0843"/>
    <w:rsid w:val="008F3C2B"/>
    <w:rsid w:val="008F4E0F"/>
    <w:rsid w:val="008F4F5C"/>
    <w:rsid w:val="009115FF"/>
    <w:rsid w:val="00925884"/>
    <w:rsid w:val="009345EB"/>
    <w:rsid w:val="009373D6"/>
    <w:rsid w:val="009433EE"/>
    <w:rsid w:val="00947041"/>
    <w:rsid w:val="00973CDD"/>
    <w:rsid w:val="009944A5"/>
    <w:rsid w:val="00995B00"/>
    <w:rsid w:val="00996BE8"/>
    <w:rsid w:val="009A51D5"/>
    <w:rsid w:val="009A5728"/>
    <w:rsid w:val="009B07F8"/>
    <w:rsid w:val="009B45D8"/>
    <w:rsid w:val="009B47C6"/>
    <w:rsid w:val="009B5AF5"/>
    <w:rsid w:val="009C5329"/>
    <w:rsid w:val="00A001FA"/>
    <w:rsid w:val="00A11F2D"/>
    <w:rsid w:val="00A21EE5"/>
    <w:rsid w:val="00A3193C"/>
    <w:rsid w:val="00A42724"/>
    <w:rsid w:val="00A44D0F"/>
    <w:rsid w:val="00A54C5C"/>
    <w:rsid w:val="00A54FF7"/>
    <w:rsid w:val="00A65D29"/>
    <w:rsid w:val="00A803C7"/>
    <w:rsid w:val="00A82B81"/>
    <w:rsid w:val="00A83546"/>
    <w:rsid w:val="00AA29A5"/>
    <w:rsid w:val="00AB53A7"/>
    <w:rsid w:val="00AC2E7E"/>
    <w:rsid w:val="00AC4BB1"/>
    <w:rsid w:val="00AC570C"/>
    <w:rsid w:val="00AD38B6"/>
    <w:rsid w:val="00AE1D95"/>
    <w:rsid w:val="00AE5284"/>
    <w:rsid w:val="00AF2463"/>
    <w:rsid w:val="00AF452B"/>
    <w:rsid w:val="00B02123"/>
    <w:rsid w:val="00B03B3B"/>
    <w:rsid w:val="00B04B0E"/>
    <w:rsid w:val="00B06558"/>
    <w:rsid w:val="00B128CC"/>
    <w:rsid w:val="00B14063"/>
    <w:rsid w:val="00B236A3"/>
    <w:rsid w:val="00B36222"/>
    <w:rsid w:val="00B510A7"/>
    <w:rsid w:val="00B5518D"/>
    <w:rsid w:val="00B62F36"/>
    <w:rsid w:val="00B72524"/>
    <w:rsid w:val="00B730A9"/>
    <w:rsid w:val="00B77BFC"/>
    <w:rsid w:val="00B83B9D"/>
    <w:rsid w:val="00B85FD9"/>
    <w:rsid w:val="00B90A7B"/>
    <w:rsid w:val="00BA6F38"/>
    <w:rsid w:val="00BB2BB0"/>
    <w:rsid w:val="00BB3B6F"/>
    <w:rsid w:val="00BB4649"/>
    <w:rsid w:val="00BC15A0"/>
    <w:rsid w:val="00BC6B10"/>
    <w:rsid w:val="00BD32AA"/>
    <w:rsid w:val="00BE1C0F"/>
    <w:rsid w:val="00BE3366"/>
    <w:rsid w:val="00BE5D6F"/>
    <w:rsid w:val="00BF27E1"/>
    <w:rsid w:val="00C02DF4"/>
    <w:rsid w:val="00C03605"/>
    <w:rsid w:val="00C063C9"/>
    <w:rsid w:val="00C12728"/>
    <w:rsid w:val="00C127C3"/>
    <w:rsid w:val="00C14027"/>
    <w:rsid w:val="00C15BB4"/>
    <w:rsid w:val="00C162D2"/>
    <w:rsid w:val="00C17931"/>
    <w:rsid w:val="00C21165"/>
    <w:rsid w:val="00C23A4E"/>
    <w:rsid w:val="00C23A9B"/>
    <w:rsid w:val="00C3112D"/>
    <w:rsid w:val="00C450C7"/>
    <w:rsid w:val="00C47782"/>
    <w:rsid w:val="00C51776"/>
    <w:rsid w:val="00C526DC"/>
    <w:rsid w:val="00C55838"/>
    <w:rsid w:val="00C67E79"/>
    <w:rsid w:val="00C71CD8"/>
    <w:rsid w:val="00C80F60"/>
    <w:rsid w:val="00C81ABB"/>
    <w:rsid w:val="00C966BE"/>
    <w:rsid w:val="00CA63A6"/>
    <w:rsid w:val="00CB062C"/>
    <w:rsid w:val="00CB62F7"/>
    <w:rsid w:val="00CB790B"/>
    <w:rsid w:val="00CD05CC"/>
    <w:rsid w:val="00CD74D8"/>
    <w:rsid w:val="00CE0D4A"/>
    <w:rsid w:val="00CE7433"/>
    <w:rsid w:val="00CF28B2"/>
    <w:rsid w:val="00CF4866"/>
    <w:rsid w:val="00CF555B"/>
    <w:rsid w:val="00CF60E6"/>
    <w:rsid w:val="00D11376"/>
    <w:rsid w:val="00D22D54"/>
    <w:rsid w:val="00D3482E"/>
    <w:rsid w:val="00D37CBC"/>
    <w:rsid w:val="00D42858"/>
    <w:rsid w:val="00D55FA7"/>
    <w:rsid w:val="00D566EE"/>
    <w:rsid w:val="00D57E8B"/>
    <w:rsid w:val="00D6120A"/>
    <w:rsid w:val="00D6211E"/>
    <w:rsid w:val="00D65D41"/>
    <w:rsid w:val="00D67C8C"/>
    <w:rsid w:val="00D77EBD"/>
    <w:rsid w:val="00D87F86"/>
    <w:rsid w:val="00D915C8"/>
    <w:rsid w:val="00D9396D"/>
    <w:rsid w:val="00DA685B"/>
    <w:rsid w:val="00DC10B9"/>
    <w:rsid w:val="00DC28D6"/>
    <w:rsid w:val="00DD1BF1"/>
    <w:rsid w:val="00DE7D94"/>
    <w:rsid w:val="00DF4E82"/>
    <w:rsid w:val="00E1340A"/>
    <w:rsid w:val="00E139DF"/>
    <w:rsid w:val="00E23BCE"/>
    <w:rsid w:val="00E27770"/>
    <w:rsid w:val="00E31467"/>
    <w:rsid w:val="00E321C0"/>
    <w:rsid w:val="00E33643"/>
    <w:rsid w:val="00E37CC3"/>
    <w:rsid w:val="00E54AE8"/>
    <w:rsid w:val="00E630A7"/>
    <w:rsid w:val="00E726FF"/>
    <w:rsid w:val="00E73F1B"/>
    <w:rsid w:val="00E75520"/>
    <w:rsid w:val="00E86E23"/>
    <w:rsid w:val="00E875D2"/>
    <w:rsid w:val="00E87C68"/>
    <w:rsid w:val="00E9643D"/>
    <w:rsid w:val="00ED2543"/>
    <w:rsid w:val="00EE1A32"/>
    <w:rsid w:val="00EE2EC8"/>
    <w:rsid w:val="00F00314"/>
    <w:rsid w:val="00F00568"/>
    <w:rsid w:val="00F10497"/>
    <w:rsid w:val="00F11F66"/>
    <w:rsid w:val="00F1210F"/>
    <w:rsid w:val="00F20350"/>
    <w:rsid w:val="00F21A3E"/>
    <w:rsid w:val="00F25EA2"/>
    <w:rsid w:val="00F34BC4"/>
    <w:rsid w:val="00F40988"/>
    <w:rsid w:val="00F409FA"/>
    <w:rsid w:val="00F57F50"/>
    <w:rsid w:val="00F7110A"/>
    <w:rsid w:val="00F86605"/>
    <w:rsid w:val="00F9745E"/>
    <w:rsid w:val="00FA242F"/>
    <w:rsid w:val="00FA3D4D"/>
    <w:rsid w:val="00FB3CEE"/>
    <w:rsid w:val="00FB4467"/>
    <w:rsid w:val="00FB4BB3"/>
    <w:rsid w:val="00FB6462"/>
    <w:rsid w:val="00FC623B"/>
    <w:rsid w:val="00FD71B5"/>
    <w:rsid w:val="00FE2224"/>
    <w:rsid w:val="00FE720D"/>
    <w:rsid w:val="00FF0094"/>
    <w:rsid w:val="00FF184F"/>
    <w:rsid w:val="00FF36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07A47"/>
  <w15:chartTrackingRefBased/>
  <w15:docId w15:val="{07FB4939-3CAE-4C81-BED7-0DD74A50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427"/>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 w:type="paragraph" w:styleId="1">
    <w:name w:val="heading 1"/>
    <w:basedOn w:val="Textbody"/>
    <w:next w:val="Textbody"/>
    <w:link w:val="10"/>
    <w:uiPriority w:val="9"/>
    <w:rsid w:val="00B06558"/>
    <w:pPr>
      <w:keepNext/>
      <w:keepLines/>
      <w:spacing w:before="480" w:after="120"/>
      <w:outlineLvl w:val="0"/>
    </w:pPr>
    <w:rPr>
      <w:b/>
      <w:sz w:val="48"/>
      <w:szCs w:val="48"/>
    </w:rPr>
  </w:style>
  <w:style w:type="paragraph" w:styleId="2">
    <w:name w:val="heading 2"/>
    <w:basedOn w:val="Textbody"/>
    <w:next w:val="Textbody"/>
    <w:link w:val="20"/>
    <w:uiPriority w:val="9"/>
    <w:rsid w:val="005B7F35"/>
    <w:pPr>
      <w:keepNext/>
      <w:keepLines/>
      <w:spacing w:before="360" w:after="80"/>
      <w:outlineLvl w:val="1"/>
    </w:pPr>
    <w:rPr>
      <w:b/>
      <w:sz w:val="36"/>
      <w:szCs w:val="36"/>
    </w:rPr>
  </w:style>
  <w:style w:type="paragraph" w:styleId="3">
    <w:name w:val="heading 3"/>
    <w:basedOn w:val="Textbody"/>
    <w:next w:val="Textbody"/>
    <w:link w:val="30"/>
    <w:uiPriority w:val="9"/>
    <w:rsid w:val="005B7F35"/>
    <w:pPr>
      <w:keepNext/>
      <w:keepLines/>
      <w:spacing w:before="280" w:after="80"/>
      <w:outlineLvl w:val="2"/>
    </w:pPr>
    <w:rPr>
      <w:b/>
      <w:sz w:val="28"/>
      <w:szCs w:val="28"/>
    </w:rPr>
  </w:style>
  <w:style w:type="paragraph" w:styleId="4">
    <w:name w:val="heading 4"/>
    <w:basedOn w:val="Textbody"/>
    <w:next w:val="Textbody"/>
    <w:link w:val="40"/>
    <w:uiPriority w:val="9"/>
    <w:rsid w:val="005B7F35"/>
    <w:pPr>
      <w:keepNext/>
      <w:keepLines/>
      <w:spacing w:before="240" w:after="40"/>
      <w:outlineLvl w:val="3"/>
    </w:pPr>
    <w:rPr>
      <w:b/>
      <w:sz w:val="24"/>
      <w:szCs w:val="24"/>
    </w:rPr>
  </w:style>
  <w:style w:type="paragraph" w:styleId="5">
    <w:name w:val="heading 5"/>
    <w:basedOn w:val="Textbody"/>
    <w:next w:val="Textbody"/>
    <w:link w:val="50"/>
    <w:uiPriority w:val="9"/>
    <w:rsid w:val="005B7F35"/>
    <w:pPr>
      <w:keepNext/>
      <w:keepLines/>
      <w:spacing w:before="220" w:after="40"/>
      <w:outlineLvl w:val="4"/>
    </w:pPr>
    <w:rPr>
      <w:b/>
      <w:sz w:val="22"/>
      <w:szCs w:val="22"/>
    </w:rPr>
  </w:style>
  <w:style w:type="paragraph" w:styleId="6">
    <w:name w:val="heading 6"/>
    <w:basedOn w:val="Textbody"/>
    <w:next w:val="Textbody"/>
    <w:link w:val="60"/>
    <w:uiPriority w:val="9"/>
    <w:rsid w:val="005B7F3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427"/>
    <w:pPr>
      <w:ind w:left="480"/>
    </w:pPr>
  </w:style>
  <w:style w:type="paragraph" w:customStyle="1" w:styleId="Default">
    <w:name w:val="Default"/>
    <w:rsid w:val="00FB6462"/>
    <w:pPr>
      <w:suppressAutoHyphens/>
      <w:autoSpaceDE w:val="0"/>
      <w:autoSpaceDN w:val="0"/>
      <w:ind w:firstLine="23"/>
      <w:jc w:val="both"/>
      <w:textAlignment w:val="baseline"/>
    </w:pPr>
    <w:rPr>
      <w:rFonts w:ascii="標楷體" w:eastAsia="新細明體" w:hAnsi="標楷體" w:cs="標楷體"/>
      <w:color w:val="000000"/>
      <w:kern w:val="0"/>
      <w:szCs w:val="24"/>
    </w:rPr>
  </w:style>
  <w:style w:type="paragraph" w:styleId="Web">
    <w:name w:val="Normal (Web)"/>
    <w:basedOn w:val="a"/>
    <w:uiPriority w:val="99"/>
    <w:rsid w:val="00FB6462"/>
    <w:pPr>
      <w:spacing w:before="100" w:after="100"/>
      <w:ind w:firstLine="0"/>
      <w:jc w:val="left"/>
    </w:pPr>
    <w:rPr>
      <w:rFonts w:ascii="新細明體" w:hAnsi="新細明體" w:cs="新細明體"/>
      <w:color w:val="auto"/>
      <w:sz w:val="24"/>
      <w:szCs w:val="24"/>
    </w:rPr>
  </w:style>
  <w:style w:type="paragraph" w:styleId="a4">
    <w:name w:val="header"/>
    <w:basedOn w:val="a"/>
    <w:link w:val="a5"/>
    <w:uiPriority w:val="99"/>
    <w:unhideWhenUsed/>
    <w:rsid w:val="005550B6"/>
    <w:pPr>
      <w:tabs>
        <w:tab w:val="center" w:pos="4153"/>
        <w:tab w:val="right" w:pos="8306"/>
      </w:tabs>
      <w:snapToGrid w:val="0"/>
    </w:pPr>
  </w:style>
  <w:style w:type="character" w:customStyle="1" w:styleId="a5">
    <w:name w:val="頁首 字元"/>
    <w:basedOn w:val="a0"/>
    <w:link w:val="a4"/>
    <w:uiPriority w:val="99"/>
    <w:rsid w:val="005550B6"/>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5550B6"/>
    <w:pPr>
      <w:tabs>
        <w:tab w:val="center" w:pos="4153"/>
        <w:tab w:val="right" w:pos="8306"/>
      </w:tabs>
      <w:snapToGrid w:val="0"/>
    </w:pPr>
  </w:style>
  <w:style w:type="character" w:customStyle="1" w:styleId="a7">
    <w:name w:val="頁尾 字元"/>
    <w:basedOn w:val="a0"/>
    <w:link w:val="a6"/>
    <w:uiPriority w:val="99"/>
    <w:rsid w:val="005550B6"/>
    <w:rPr>
      <w:rFonts w:ascii="Times New Roman" w:eastAsia="新細明體" w:hAnsi="Times New Roman" w:cs="Times New Roman"/>
      <w:color w:val="000000"/>
      <w:kern w:val="0"/>
      <w:sz w:val="20"/>
      <w:szCs w:val="20"/>
    </w:rPr>
  </w:style>
  <w:style w:type="character" w:styleId="a8">
    <w:name w:val="Hyperlink"/>
    <w:basedOn w:val="a0"/>
    <w:uiPriority w:val="99"/>
    <w:unhideWhenUsed/>
    <w:rsid w:val="00C17931"/>
    <w:rPr>
      <w:color w:val="0563C1" w:themeColor="hyperlink"/>
      <w:u w:val="single"/>
    </w:rPr>
  </w:style>
  <w:style w:type="character" w:styleId="a9">
    <w:name w:val="Unresolved Mention"/>
    <w:basedOn w:val="a0"/>
    <w:uiPriority w:val="99"/>
    <w:semiHidden/>
    <w:unhideWhenUsed/>
    <w:rsid w:val="00C17931"/>
    <w:rPr>
      <w:color w:val="605E5C"/>
      <w:shd w:val="clear" w:color="auto" w:fill="E1DFDD"/>
    </w:rPr>
  </w:style>
  <w:style w:type="table" w:styleId="aa">
    <w:name w:val="Table Grid"/>
    <w:basedOn w:val="a1"/>
    <w:uiPriority w:val="39"/>
    <w:rsid w:val="0077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F1210F"/>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 w:type="character" w:customStyle="1" w:styleId="10">
    <w:name w:val="標題 1 字元"/>
    <w:basedOn w:val="a0"/>
    <w:link w:val="1"/>
    <w:uiPriority w:val="9"/>
    <w:rsid w:val="00B06558"/>
    <w:rPr>
      <w:rFonts w:ascii="Times New Roman" w:eastAsia="新細明體" w:hAnsi="Times New Roman" w:cs="Times New Roman"/>
      <w:b/>
      <w:color w:val="000000"/>
      <w:kern w:val="0"/>
      <w:sz w:val="48"/>
      <w:szCs w:val="48"/>
    </w:rPr>
  </w:style>
  <w:style w:type="character" w:customStyle="1" w:styleId="20">
    <w:name w:val="標題 2 字元"/>
    <w:basedOn w:val="a0"/>
    <w:link w:val="2"/>
    <w:uiPriority w:val="9"/>
    <w:rsid w:val="005B7F35"/>
    <w:rPr>
      <w:rFonts w:ascii="Times New Roman" w:eastAsia="新細明體" w:hAnsi="Times New Roman" w:cs="Times New Roman"/>
      <w:b/>
      <w:color w:val="000000"/>
      <w:kern w:val="0"/>
      <w:sz w:val="36"/>
      <w:szCs w:val="36"/>
    </w:rPr>
  </w:style>
  <w:style w:type="character" w:customStyle="1" w:styleId="30">
    <w:name w:val="標題 3 字元"/>
    <w:basedOn w:val="a0"/>
    <w:link w:val="3"/>
    <w:uiPriority w:val="9"/>
    <w:rsid w:val="005B7F35"/>
    <w:rPr>
      <w:rFonts w:ascii="Times New Roman" w:eastAsia="新細明體" w:hAnsi="Times New Roman" w:cs="Times New Roman"/>
      <w:b/>
      <w:color w:val="000000"/>
      <w:kern w:val="0"/>
      <w:sz w:val="28"/>
      <w:szCs w:val="28"/>
    </w:rPr>
  </w:style>
  <w:style w:type="character" w:customStyle="1" w:styleId="40">
    <w:name w:val="標題 4 字元"/>
    <w:basedOn w:val="a0"/>
    <w:link w:val="4"/>
    <w:uiPriority w:val="9"/>
    <w:rsid w:val="005B7F35"/>
    <w:rPr>
      <w:rFonts w:ascii="Times New Roman" w:eastAsia="新細明體" w:hAnsi="Times New Roman" w:cs="Times New Roman"/>
      <w:b/>
      <w:color w:val="000000"/>
      <w:kern w:val="0"/>
      <w:szCs w:val="24"/>
    </w:rPr>
  </w:style>
  <w:style w:type="character" w:customStyle="1" w:styleId="50">
    <w:name w:val="標題 5 字元"/>
    <w:basedOn w:val="a0"/>
    <w:link w:val="5"/>
    <w:uiPriority w:val="9"/>
    <w:rsid w:val="005B7F35"/>
    <w:rPr>
      <w:rFonts w:ascii="Times New Roman" w:eastAsia="新細明體" w:hAnsi="Times New Roman" w:cs="Times New Roman"/>
      <w:b/>
      <w:color w:val="000000"/>
      <w:kern w:val="0"/>
      <w:sz w:val="22"/>
    </w:rPr>
  </w:style>
  <w:style w:type="character" w:customStyle="1" w:styleId="60">
    <w:name w:val="標題 6 字元"/>
    <w:basedOn w:val="a0"/>
    <w:link w:val="6"/>
    <w:uiPriority w:val="9"/>
    <w:rsid w:val="005B7F35"/>
    <w:rPr>
      <w:rFonts w:ascii="Times New Roman" w:eastAsia="新細明體" w:hAnsi="Times New Roman" w:cs="Times New Roman"/>
      <w:b/>
      <w:color w:val="000000"/>
      <w:kern w:val="0"/>
      <w:sz w:val="20"/>
      <w:szCs w:val="20"/>
    </w:rPr>
  </w:style>
  <w:style w:type="paragraph" w:customStyle="1" w:styleId="Standard">
    <w:name w:val="Standard"/>
    <w:rsid w:val="005B7F35"/>
    <w:pPr>
      <w:autoSpaceDN w:val="0"/>
      <w:ind w:firstLine="23"/>
      <w:jc w:val="both"/>
      <w:textAlignment w:val="baseline"/>
    </w:pPr>
    <w:rPr>
      <w:rFonts w:ascii="Times New Roman" w:eastAsia="新細明體" w:hAnsi="Times New Roman" w:cs="Times New Roman"/>
      <w:color w:val="000000"/>
      <w:kern w:val="0"/>
      <w:sz w:val="20"/>
      <w:szCs w:val="20"/>
    </w:rPr>
  </w:style>
  <w:style w:type="paragraph" w:customStyle="1" w:styleId="Heading">
    <w:name w:val="Heading"/>
    <w:basedOn w:val="Textbody"/>
    <w:next w:val="Textbody"/>
    <w:rsid w:val="005B7F35"/>
    <w:pPr>
      <w:keepNext/>
      <w:keepLines/>
      <w:spacing w:before="480" w:after="120"/>
    </w:pPr>
    <w:rPr>
      <w:b/>
      <w:sz w:val="72"/>
      <w:szCs w:val="72"/>
    </w:rPr>
  </w:style>
  <w:style w:type="paragraph" w:styleId="ab">
    <w:name w:val="Subtitle"/>
    <w:basedOn w:val="Textbody"/>
    <w:next w:val="Textbody"/>
    <w:link w:val="ac"/>
    <w:uiPriority w:val="11"/>
    <w:rsid w:val="005B7F35"/>
    <w:pPr>
      <w:keepNext/>
      <w:keepLines/>
      <w:spacing w:before="360" w:after="80"/>
    </w:pPr>
    <w:rPr>
      <w:rFonts w:ascii="Georgia" w:hAnsi="Georgia" w:cs="Georgia"/>
      <w:i/>
      <w:color w:val="666666"/>
      <w:sz w:val="48"/>
      <w:szCs w:val="48"/>
    </w:rPr>
  </w:style>
  <w:style w:type="character" w:customStyle="1" w:styleId="ac">
    <w:name w:val="副標題 字元"/>
    <w:basedOn w:val="a0"/>
    <w:link w:val="ab"/>
    <w:uiPriority w:val="11"/>
    <w:rsid w:val="005B7F35"/>
    <w:rPr>
      <w:rFonts w:ascii="Georgia" w:eastAsia="新細明體" w:hAnsi="Georgia" w:cs="Georgia"/>
      <w:i/>
      <w:color w:val="666666"/>
      <w:kern w:val="0"/>
      <w:sz w:val="48"/>
      <w:szCs w:val="48"/>
    </w:rPr>
  </w:style>
  <w:style w:type="paragraph" w:styleId="ad">
    <w:name w:val="Balloon Text"/>
    <w:basedOn w:val="Textbody"/>
    <w:link w:val="ae"/>
    <w:uiPriority w:val="99"/>
    <w:rsid w:val="005B7F35"/>
    <w:rPr>
      <w:rFonts w:ascii="Calibri Light" w:hAnsi="Calibri Light"/>
      <w:sz w:val="18"/>
      <w:szCs w:val="18"/>
    </w:rPr>
  </w:style>
  <w:style w:type="character" w:customStyle="1" w:styleId="ae">
    <w:name w:val="註解方塊文字 字元"/>
    <w:basedOn w:val="a0"/>
    <w:link w:val="ad"/>
    <w:uiPriority w:val="99"/>
    <w:rsid w:val="005B7F35"/>
    <w:rPr>
      <w:rFonts w:ascii="Calibri Light" w:eastAsia="新細明體" w:hAnsi="Calibri Light" w:cs="Times New Roman"/>
      <w:color w:val="000000"/>
      <w:kern w:val="0"/>
      <w:sz w:val="18"/>
      <w:szCs w:val="18"/>
    </w:rPr>
  </w:style>
  <w:style w:type="paragraph" w:styleId="af">
    <w:name w:val="No Spacing"/>
    <w:uiPriority w:val="1"/>
    <w:rsid w:val="005B7F35"/>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 w:type="paragraph" w:customStyle="1" w:styleId="TableContents">
    <w:name w:val="Table Contents"/>
    <w:basedOn w:val="Standard"/>
    <w:rsid w:val="005B7F35"/>
    <w:pPr>
      <w:suppressLineNumbers/>
    </w:pPr>
  </w:style>
  <w:style w:type="character" w:customStyle="1" w:styleId="apple-converted-space">
    <w:name w:val="apple-converted-space"/>
    <w:basedOn w:val="a0"/>
    <w:rsid w:val="005B7F35"/>
    <w:rPr>
      <w:rFonts w:cs="Times New Roman"/>
    </w:rPr>
  </w:style>
  <w:style w:type="character" w:styleId="af0">
    <w:name w:val="FollowedHyperlink"/>
    <w:basedOn w:val="a0"/>
    <w:uiPriority w:val="99"/>
    <w:semiHidden/>
    <w:unhideWhenUsed/>
    <w:rsid w:val="005B7F35"/>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bAuSw_WtzyQ" TargetMode="External"/><Relationship Id="rId4" Type="http://schemas.openxmlformats.org/officeDocument/2006/relationships/settings" Target="settings.xml"/><Relationship Id="rId9" Type="http://schemas.openxmlformats.org/officeDocument/2006/relationships/hyperlink" Target="https://www.youtube.com/watch?v=TfSpYgS4o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9348-D37C-4F8F-BA0E-4AA5C802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tsces</dc:creator>
  <cp:keywords/>
  <dc:description/>
  <cp:lastModifiedBy>tsces</cp:lastModifiedBy>
  <cp:revision>15</cp:revision>
  <cp:lastPrinted>2024-05-29T04:02:00Z</cp:lastPrinted>
  <dcterms:created xsi:type="dcterms:W3CDTF">2025-06-11T07:18:00Z</dcterms:created>
  <dcterms:modified xsi:type="dcterms:W3CDTF">2025-06-11T08:53:00Z</dcterms:modified>
</cp:coreProperties>
</file>