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3B1" w:rsidRDefault="00B833B1" w:rsidP="00B833B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三重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6E75FF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222FF6">
        <w:rPr>
          <w:rFonts w:ascii="標楷體" w:eastAsia="標楷體" w:hAnsi="標楷體" w:cs="標楷體" w:hint="eastAsia"/>
          <w:b/>
          <w:sz w:val="28"/>
          <w:szCs w:val="28"/>
          <w:u w:val="single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CC479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proofErr w:type="gramStart"/>
      <w:r w:rsidR="006E75FF">
        <w:rPr>
          <w:rFonts w:ascii="標楷體" w:eastAsia="標楷體" w:hAnsi="標楷體" w:cs="標楷體" w:hint="eastAsia"/>
          <w:b/>
          <w:sz w:val="28"/>
          <w:szCs w:val="28"/>
          <w:u w:val="single"/>
        </w:rPr>
        <w:t>鄭亞盈</w:t>
      </w:r>
      <w:proofErr w:type="gramEnd"/>
    </w:p>
    <w:p w:rsidR="00B833B1" w:rsidRPr="009476AD" w:rsidRDefault="00B833B1" w:rsidP="008F3642">
      <w:pPr>
        <w:tabs>
          <w:tab w:val="left" w:pos="4320"/>
        </w:tabs>
        <w:spacing w:line="400" w:lineRule="exact"/>
        <w:rPr>
          <w:rFonts w:ascii="標楷體" w:eastAsia="標楷體" w:hAnsi="標楷體" w:cs="標楷體"/>
          <w:color w:val="FF0000"/>
          <w:szCs w:val="24"/>
        </w:rPr>
      </w:pPr>
      <w:r w:rsidRPr="00504BCC">
        <w:rPr>
          <w:rFonts w:ascii="標楷體" w:eastAsia="標楷體" w:hAnsi="標楷體" w:cs="標楷體" w:hint="eastAsia"/>
          <w:szCs w:val="24"/>
        </w:rPr>
        <w:t>一、課程類別：</w:t>
      </w:r>
    </w:p>
    <w:p w:rsidR="00B833B1" w:rsidRPr="00B833B1" w:rsidRDefault="00B833B1" w:rsidP="00222FF6">
      <w:pPr>
        <w:spacing w:line="320" w:lineRule="exact"/>
        <w:rPr>
          <w:rFonts w:ascii="標楷體" w:eastAsia="標楷體" w:hAnsi="標楷體" w:cs="標楷體"/>
          <w:szCs w:val="24"/>
        </w:rPr>
      </w:pPr>
      <w:r w:rsidRPr="00B833B1">
        <w:rPr>
          <w:rFonts w:ascii="標楷體" w:eastAsia="標楷體" w:hAnsi="標楷體" w:cs="標楷體" w:hint="eastAsia"/>
          <w:szCs w:val="24"/>
        </w:rPr>
        <w:t xml:space="preserve">    1.■</w:t>
      </w:r>
      <w:r w:rsidRPr="00B833B1">
        <w:rPr>
          <w:rFonts w:ascii="標楷體" w:eastAsia="標楷體" w:hAnsi="標楷體" w:cs="標楷體"/>
          <w:szCs w:val="24"/>
        </w:rPr>
        <w:t>統整</w:t>
      </w:r>
      <w:r w:rsidRPr="00B833B1">
        <w:rPr>
          <w:rFonts w:ascii="標楷體" w:eastAsia="標楷體" w:hAnsi="標楷體" w:cs="標楷體" w:hint="eastAsia"/>
          <w:szCs w:val="24"/>
        </w:rPr>
        <w:t>性主題/專題/議題</w:t>
      </w:r>
      <w:r w:rsidRPr="00B833B1">
        <w:rPr>
          <w:rFonts w:ascii="標楷體" w:eastAsia="標楷體" w:hAnsi="標楷體" w:cs="標楷體"/>
          <w:szCs w:val="24"/>
        </w:rPr>
        <w:t>探究課程</w:t>
      </w:r>
      <w:r w:rsidRPr="00B833B1">
        <w:rPr>
          <w:rFonts w:ascii="標楷體" w:eastAsia="標楷體" w:hAnsi="標楷體" w:cs="標楷體" w:hint="eastAsia"/>
          <w:szCs w:val="24"/>
        </w:rPr>
        <w:t>：</w:t>
      </w:r>
      <w:r w:rsidR="00F37223" w:rsidRPr="006E75FF">
        <w:rPr>
          <w:rFonts w:ascii="楷体" w:eastAsia="楷体" w:hAnsi="楷体" w:cs="Lucida Sans Unicode" w:hint="eastAsia"/>
          <w:color w:val="000000" w:themeColor="text1"/>
        </w:rPr>
        <w:t>閱讀心三重情</w:t>
      </w:r>
      <w:r w:rsidR="006E75FF" w:rsidRPr="006E75FF">
        <w:rPr>
          <w:rFonts w:ascii="楷体" w:eastAsia="楷体" w:hAnsi="楷体" w:cs="Lucida Sans Unicode" w:hint="eastAsia"/>
          <w:color w:val="000000" w:themeColor="text1"/>
        </w:rPr>
        <w:t>-</w:t>
      </w:r>
      <w:r w:rsidR="0065513D">
        <w:rPr>
          <w:rFonts w:ascii="楷体" w:eastAsia="楷体" w:hAnsi="楷体" w:cs="Lucida Sans Unicode" w:hint="eastAsia"/>
          <w:color w:val="000000" w:themeColor="text1"/>
        </w:rPr>
        <w:t>書海寶藏行</w:t>
      </w:r>
      <w:r w:rsidRPr="00B833B1">
        <w:rPr>
          <w:rFonts w:ascii="標楷體" w:eastAsia="標楷體" w:hAnsi="標楷體" w:cs="標楷體" w:hint="eastAsia"/>
          <w:szCs w:val="24"/>
        </w:rPr>
        <w:t>2.</w:t>
      </w:r>
      <w:r w:rsidRPr="00B833B1">
        <w:rPr>
          <w:rFonts w:ascii="標楷體" w:eastAsia="標楷體" w:hAnsi="標楷體" w:cs="標楷體"/>
          <w:szCs w:val="24"/>
        </w:rPr>
        <w:t>□社團活動與技藝課程</w:t>
      </w:r>
      <w:r w:rsidRPr="00B833B1">
        <w:rPr>
          <w:rFonts w:ascii="標楷體" w:eastAsia="標楷體" w:hAnsi="標楷體" w:cs="標楷體" w:hint="eastAsia"/>
          <w:szCs w:val="24"/>
        </w:rPr>
        <w:t>：</w:t>
      </w:r>
    </w:p>
    <w:p w:rsidR="00B833B1" w:rsidRPr="00B833B1" w:rsidRDefault="00B833B1" w:rsidP="00222FF6">
      <w:pPr>
        <w:spacing w:line="320" w:lineRule="exact"/>
        <w:rPr>
          <w:rFonts w:ascii="標楷體" w:eastAsia="標楷體" w:hAnsi="標楷體" w:cs="標楷體"/>
          <w:szCs w:val="24"/>
        </w:rPr>
      </w:pPr>
      <w:r w:rsidRPr="00B833B1">
        <w:rPr>
          <w:rFonts w:ascii="標楷體" w:eastAsia="標楷體" w:hAnsi="標楷體" w:cs="標楷體" w:hint="eastAsia"/>
          <w:szCs w:val="24"/>
        </w:rPr>
        <w:t xml:space="preserve">    3.□</w:t>
      </w:r>
      <w:r w:rsidRPr="00B833B1">
        <w:rPr>
          <w:rFonts w:ascii="標楷體" w:eastAsia="標楷體" w:hAnsi="標楷體" w:cs="標楷體"/>
          <w:szCs w:val="24"/>
        </w:rPr>
        <w:t>特殊需求領域課程</w:t>
      </w:r>
      <w:r w:rsidRPr="00B833B1">
        <w:rPr>
          <w:rFonts w:ascii="標楷體" w:eastAsia="標楷體" w:hAnsi="標楷體" w:cs="標楷體" w:hint="eastAsia"/>
          <w:szCs w:val="24"/>
        </w:rPr>
        <w:t>：</w:t>
      </w:r>
      <w:r w:rsidR="00C32203">
        <w:rPr>
          <w:rFonts w:ascii="標楷體" w:eastAsia="標楷體" w:hAnsi="標楷體" w:cs="標楷體" w:hint="eastAsia"/>
          <w:szCs w:val="24"/>
        </w:rPr>
        <w:t>4</w:t>
      </w:r>
      <w:r w:rsidRPr="00B833B1">
        <w:rPr>
          <w:rFonts w:ascii="標楷體" w:eastAsia="標楷體" w:hAnsi="標楷體" w:cs="標楷體" w:hint="eastAsia"/>
          <w:szCs w:val="24"/>
        </w:rPr>
        <w:t>.</w:t>
      </w:r>
      <w:r w:rsidRPr="00B833B1">
        <w:rPr>
          <w:rFonts w:ascii="標楷體" w:eastAsia="標楷體" w:hAnsi="標楷體" w:cs="標楷體"/>
          <w:szCs w:val="24"/>
        </w:rPr>
        <w:t>□其他</w:t>
      </w:r>
      <w:r w:rsidRPr="00B833B1">
        <w:rPr>
          <w:rFonts w:ascii="標楷體" w:eastAsia="標楷體" w:hAnsi="標楷體" w:cs="標楷體" w:hint="eastAsia"/>
          <w:szCs w:val="24"/>
        </w:rPr>
        <w:t>類課程：</w:t>
      </w:r>
      <w:proofErr w:type="gramStart"/>
      <w:r w:rsidRPr="00B833B1">
        <w:rPr>
          <w:rFonts w:ascii="標楷體" w:eastAsia="標楷體" w:hAnsi="標楷體" w:cs="標楷體" w:hint="eastAsia"/>
          <w:szCs w:val="24"/>
          <w:u w:val="single"/>
        </w:rPr>
        <w:t>＿</w:t>
      </w:r>
      <w:proofErr w:type="gramEnd"/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＿＿＿                         </w:t>
      </w:r>
      <w:r w:rsidR="00D44C0A">
        <w:rPr>
          <w:rFonts w:ascii="標楷體" w:eastAsia="標楷體" w:hAnsi="標楷體" w:cs="標楷體" w:hint="eastAsia"/>
          <w:szCs w:val="24"/>
          <w:u w:val="single"/>
        </w:rPr>
        <w:t>＿＿</w:t>
      </w:r>
    </w:p>
    <w:p w:rsidR="005B35BA" w:rsidRDefault="005B35BA" w:rsidP="00222FF6">
      <w:pPr>
        <w:widowControl/>
        <w:spacing w:line="32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二、學習節數：每週(1)節，實施(2</w:t>
      </w:r>
      <w:r w:rsidR="00222FF6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proofErr w:type="gramStart"/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週</w:t>
      </w:r>
      <w:proofErr w:type="gramEnd"/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，共(2</w:t>
      </w:r>
      <w:r w:rsidR="00222FF6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)節。</w:t>
      </w:r>
    </w:p>
    <w:p w:rsidR="00494EBF" w:rsidRDefault="00494EBF" w:rsidP="00222FF6">
      <w:pPr>
        <w:widowControl/>
        <w:spacing w:line="320" w:lineRule="exact"/>
        <w:ind w:firstLine="2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三、本課程是否</w:t>
      </w:r>
      <w:proofErr w:type="gramStart"/>
      <w:r>
        <w:rPr>
          <w:rFonts w:ascii="標楷體" w:eastAsia="標楷體" w:hAnsi="標楷體" w:hint="eastAsia"/>
          <w:color w:val="000000"/>
        </w:rPr>
        <w:t>實施混齡教學</w:t>
      </w:r>
      <w:proofErr w:type="gramEnd"/>
      <w:r>
        <w:rPr>
          <w:rFonts w:ascii="標楷體" w:eastAsia="標楷體" w:hAnsi="標楷體" w:hint="eastAsia"/>
          <w:color w:val="000000"/>
        </w:rPr>
        <w:t xml:space="preserve">：□是  </w:t>
      </w:r>
      <w:r>
        <w:rPr>
          <w:rFonts w:ascii="標楷體" w:eastAsia="標楷體" w:hAnsi="標楷體" w:hint="eastAsia"/>
          <w:color w:val="000000"/>
        </w:rPr>
        <w:sym w:font="Wingdings 2" w:char="F052"/>
      </w:r>
      <w:r>
        <w:rPr>
          <w:rFonts w:ascii="標楷體" w:eastAsia="標楷體" w:hAnsi="標楷體" w:hint="eastAsia"/>
          <w:color w:val="000000"/>
        </w:rPr>
        <w:t>否</w:t>
      </w:r>
    </w:p>
    <w:p w:rsidR="00222FF6" w:rsidRDefault="00494EBF" w:rsidP="00222FF6">
      <w:pPr>
        <w:widowControl/>
        <w:spacing w:line="32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四</w:t>
      </w:r>
      <w:r w:rsidR="005B35BA" w:rsidRPr="004935F4">
        <w:rPr>
          <w:rFonts w:ascii="標楷體" w:eastAsia="標楷體" w:hAnsi="標楷體" w:cs="新細明體"/>
          <w:color w:val="000000"/>
          <w:kern w:val="0"/>
          <w:szCs w:val="24"/>
        </w:rPr>
        <w:t>、</w:t>
      </w:r>
      <w:r w:rsidR="00222FF6" w:rsidRPr="00222FF6">
        <w:rPr>
          <w:rFonts w:ascii="標楷體" w:eastAsia="標楷體" w:hAnsi="標楷體" w:cs="標楷體" w:hint="eastAsia"/>
          <w:szCs w:val="24"/>
        </w:rPr>
        <w:t>本課程是否曾經局端審定為優良校訂課程</w:t>
      </w:r>
      <w:r w:rsidR="00222FF6" w:rsidRPr="009F1466">
        <w:rPr>
          <w:rFonts w:ascii="微軟正黑體" w:eastAsia="微軟正黑體" w:hAnsi="微軟正黑體" w:cs="標楷體" w:hint="eastAsia"/>
          <w:szCs w:val="24"/>
        </w:rPr>
        <w:t>：</w:t>
      </w:r>
      <w:r w:rsidR="00222FF6">
        <w:rPr>
          <w:rFonts w:ascii="微軟正黑體" w:eastAsia="微軟正黑體" w:hAnsi="微軟正黑體" w:cs="標楷體" w:hint="eastAsia"/>
          <w:szCs w:val="24"/>
        </w:rPr>
        <w:t>■</w:t>
      </w:r>
      <w:r w:rsidR="00222FF6" w:rsidRPr="009F1466">
        <w:rPr>
          <w:rFonts w:ascii="標楷體" w:eastAsia="標楷體" w:hAnsi="標楷體" w:cs="標楷體" w:hint="eastAsia"/>
          <w:szCs w:val="24"/>
        </w:rPr>
        <w:t>是</w:t>
      </w:r>
      <w:r w:rsidR="00222FF6" w:rsidRPr="009F1466">
        <w:rPr>
          <w:rFonts w:ascii="標楷體" w:eastAsia="標楷體" w:hAnsi="標楷體" w:cs="標楷體"/>
          <w:szCs w:val="24"/>
        </w:rPr>
        <w:t xml:space="preserve">(  </w:t>
      </w:r>
      <w:r w:rsidR="00222FF6">
        <w:rPr>
          <w:rFonts w:ascii="標楷體" w:eastAsia="標楷體" w:hAnsi="標楷體" w:cs="標楷體" w:hint="eastAsia"/>
          <w:szCs w:val="24"/>
        </w:rPr>
        <w:t>113</w:t>
      </w:r>
      <w:r w:rsidR="00222FF6" w:rsidRPr="009F1466">
        <w:rPr>
          <w:rFonts w:ascii="標楷體" w:eastAsia="標楷體" w:hAnsi="標楷體" w:cs="標楷體"/>
          <w:szCs w:val="24"/>
        </w:rPr>
        <w:t xml:space="preserve"> </w:t>
      </w:r>
      <w:r w:rsidR="00222FF6" w:rsidRPr="009F1466">
        <w:rPr>
          <w:rFonts w:ascii="標楷體" w:eastAsia="標楷體" w:hAnsi="標楷體" w:cs="標楷體" w:hint="eastAsia"/>
          <w:szCs w:val="24"/>
        </w:rPr>
        <w:t>學年度</w:t>
      </w:r>
      <w:r w:rsidR="00222FF6" w:rsidRPr="009F1466">
        <w:rPr>
          <w:rFonts w:ascii="標楷體" w:eastAsia="標楷體" w:hAnsi="標楷體" w:cs="標楷體"/>
          <w:szCs w:val="24"/>
        </w:rPr>
        <w:t xml:space="preserve"> </w:t>
      </w:r>
      <w:r w:rsidR="00222FF6" w:rsidRPr="009F1466">
        <w:rPr>
          <w:rFonts w:ascii="標楷體" w:eastAsia="標楷體" w:hAnsi="標楷體" w:cs="標楷體" w:hint="eastAsia"/>
          <w:szCs w:val="24"/>
        </w:rPr>
        <w:t>第</w:t>
      </w:r>
      <w:r w:rsidR="00222FF6" w:rsidRPr="009F1466">
        <w:rPr>
          <w:rFonts w:ascii="標楷體" w:eastAsia="標楷體" w:hAnsi="標楷體" w:cs="標楷體"/>
          <w:szCs w:val="24"/>
        </w:rPr>
        <w:t xml:space="preserve"> </w:t>
      </w:r>
      <w:r w:rsidR="00222FF6">
        <w:rPr>
          <w:rFonts w:ascii="標楷體" w:eastAsia="標楷體" w:hAnsi="標楷體" w:cs="標楷體" w:hint="eastAsia"/>
          <w:szCs w:val="24"/>
        </w:rPr>
        <w:t>1</w:t>
      </w:r>
      <w:r w:rsidR="00222FF6" w:rsidRPr="009F1466">
        <w:rPr>
          <w:rFonts w:ascii="標楷體" w:eastAsia="標楷體" w:hAnsi="標楷體" w:cs="標楷體"/>
          <w:szCs w:val="24"/>
        </w:rPr>
        <w:t xml:space="preserve"> </w:t>
      </w:r>
      <w:r w:rsidR="00222FF6" w:rsidRPr="009F1466">
        <w:rPr>
          <w:rFonts w:ascii="標楷體" w:eastAsia="標楷體" w:hAnsi="標楷體" w:cs="標楷體" w:hint="eastAsia"/>
          <w:szCs w:val="24"/>
        </w:rPr>
        <w:t>學期</w:t>
      </w:r>
      <w:r w:rsidR="00222FF6" w:rsidRPr="009F1466">
        <w:rPr>
          <w:rFonts w:ascii="標楷體" w:eastAsia="標楷體" w:hAnsi="標楷體" w:cs="標楷體"/>
          <w:szCs w:val="24"/>
        </w:rPr>
        <w:t xml:space="preserve">)  </w:t>
      </w:r>
      <w:r w:rsidR="00222FF6" w:rsidRPr="009F1466">
        <w:rPr>
          <w:rFonts w:ascii="標楷體" w:eastAsia="標楷體" w:hAnsi="標楷體" w:cs="標楷體" w:hint="eastAsia"/>
          <w:szCs w:val="24"/>
        </w:rPr>
        <w:t>□否</w:t>
      </w:r>
    </w:p>
    <w:p w:rsidR="005B35BA" w:rsidRPr="004935F4" w:rsidRDefault="00222FF6" w:rsidP="005B35BA">
      <w:pPr>
        <w:widowControl/>
        <w:ind w:firstLine="2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五、</w:t>
      </w:r>
      <w:r w:rsidR="005B35BA" w:rsidRPr="004935F4">
        <w:rPr>
          <w:rFonts w:ascii="標楷體" w:eastAsia="標楷體" w:hAnsi="標楷體" w:cs="新細明體"/>
          <w:color w:val="000000"/>
          <w:kern w:val="0"/>
          <w:szCs w:val="24"/>
        </w:rPr>
        <w:t>課程內涵：</w:t>
      </w:r>
      <w:r w:rsidR="005B35BA" w:rsidRPr="004935F4">
        <w:rPr>
          <w:rFonts w:ascii="標楷體" w:eastAsia="標楷體" w:hAnsi="標楷體" w:cs="新細明體"/>
          <w:color w:val="000000"/>
          <w:kern w:val="0"/>
          <w:szCs w:val="24"/>
        </w:rPr>
        <w:tab/>
      </w:r>
    </w:p>
    <w:tbl>
      <w:tblPr>
        <w:tblW w:w="0" w:type="auto"/>
        <w:tblInd w:w="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11198"/>
      </w:tblGrid>
      <w:tr w:rsidR="005B35BA" w:rsidRPr="004935F4" w:rsidTr="00D421BC">
        <w:trPr>
          <w:trHeight w:val="188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B35BA" w:rsidRPr="001C162C" w:rsidRDefault="005B35BA" w:rsidP="005B35BA">
            <w:pPr>
              <w:widowControl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總綱核心素養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B35BA" w:rsidRPr="001C162C" w:rsidRDefault="00732229" w:rsidP="00732229">
            <w:pPr>
              <w:widowControl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</w:t>
            </w:r>
            <w:r w:rsidRPr="001C1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目標</w:t>
            </w:r>
          </w:p>
        </w:tc>
      </w:tr>
      <w:tr w:rsidR="005B35BA" w:rsidRPr="004935F4" w:rsidTr="00D421BC">
        <w:trPr>
          <w:trHeight w:val="380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依總綱核心素養項目及具體內涵勾選</w:t>
            </w:r>
          </w:p>
          <w:p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A1身心素質與自我精進</w:t>
            </w:r>
          </w:p>
          <w:p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A2系統思考與解決問題</w:t>
            </w:r>
          </w:p>
          <w:p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A3規劃執行與創新應變</w:t>
            </w:r>
          </w:p>
          <w:p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B1符號運用與溝通表達</w:t>
            </w:r>
          </w:p>
          <w:p w:rsidR="005B35BA" w:rsidRPr="001C162C" w:rsidRDefault="00EB72DD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■</w:t>
            </w:r>
            <w:r w:rsidR="005B35BA"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B2科技資訊與媒體素養</w:t>
            </w:r>
          </w:p>
          <w:p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B3藝術涵養與美感素養</w:t>
            </w:r>
          </w:p>
          <w:p w:rsidR="005B35BA" w:rsidRPr="001C162C" w:rsidRDefault="00EB72DD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■</w:t>
            </w:r>
            <w:r w:rsidR="005B35BA"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C1道德實踐與公民意識</w:t>
            </w:r>
          </w:p>
          <w:p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C2人際關係與團隊合作</w:t>
            </w:r>
          </w:p>
          <w:p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C3多元文化與國際理解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1BC" w:rsidRPr="00613017" w:rsidRDefault="00D421BC" w:rsidP="00D421BC">
            <w:pPr>
              <w:widowControl/>
              <w:spacing w:line="4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65513D">
              <w:rPr>
                <w:rFonts w:ascii="標楷體" w:eastAsia="標楷體" w:hAnsi="標楷體" w:cs="標楷體" w:hint="eastAsia"/>
                <w:szCs w:val="24"/>
              </w:rPr>
              <w:t>書海寶藏行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達成培養良好的聆聽態度，並聽出說話者的表達技巧之目標，以展現</w:t>
            </w:r>
            <w:r w:rsidRPr="00613017">
              <w:rPr>
                <w:rFonts w:ascii="標楷體" w:eastAsia="標楷體" w:hAnsi="標楷體" w:cs="新細明體"/>
                <w:kern w:val="0"/>
                <w:szCs w:val="24"/>
              </w:rPr>
              <w:t>身心素質與自我精進之素養。</w:t>
            </w:r>
          </w:p>
          <w:p w:rsidR="00D421BC" w:rsidRPr="00613017" w:rsidRDefault="00D421BC" w:rsidP="00D421BC">
            <w:pPr>
              <w:widowControl/>
              <w:spacing w:line="4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65513D">
              <w:rPr>
                <w:rFonts w:ascii="標楷體" w:eastAsia="標楷體" w:hAnsi="標楷體" w:cs="標楷體" w:hint="eastAsia"/>
                <w:szCs w:val="24"/>
              </w:rPr>
              <w:t>書海寶藏行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</w:t>
            </w: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讀懂繪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本內容，瞭解文章的大意之目標，以展現</w:t>
            </w:r>
            <w:r w:rsidRPr="00613017">
              <w:rPr>
                <w:rFonts w:ascii="標楷體" w:eastAsia="標楷體" w:hAnsi="標楷體" w:cs="新細明體"/>
                <w:kern w:val="0"/>
                <w:szCs w:val="24"/>
              </w:rPr>
              <w:t>系統思考與解決問題之素養。</w:t>
            </w:r>
          </w:p>
          <w:p w:rsidR="00B258C1" w:rsidRDefault="00B258C1" w:rsidP="00B258C1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65513D">
              <w:rPr>
                <w:rFonts w:ascii="標楷體" w:eastAsia="標楷體" w:hAnsi="標楷體" w:cs="標楷體" w:hint="eastAsia"/>
                <w:szCs w:val="24"/>
              </w:rPr>
              <w:t>書海寶藏行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>
              <w:rPr>
                <w:rFonts w:ascii="標楷體" w:eastAsia="標楷體" w:hAnsi="標楷體" w:cs="標楷體" w:hint="eastAsia"/>
                <w:szCs w:val="24"/>
              </w:rPr>
              <w:t>達成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正確發音並以</w:t>
            </w:r>
            <w:r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流利華語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表達與</w:t>
            </w:r>
            <w:r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敘述故事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之目標，以展現</w:t>
            </w: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符號運用與溝通表達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之素養</w:t>
            </w:r>
            <w:r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5B35BA" w:rsidRDefault="00732229" w:rsidP="00732229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="00D421BC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="00D421BC"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D421BC"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="00D421BC"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D421BC"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65513D">
              <w:rPr>
                <w:rFonts w:ascii="標楷體" w:eastAsia="標楷體" w:hAnsi="標楷體" w:cs="標楷體" w:hint="eastAsia"/>
                <w:szCs w:val="24"/>
              </w:rPr>
              <w:t>書海寶藏行</w:t>
            </w:r>
            <w:r w:rsidR="00D421BC"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="00D421BC">
              <w:rPr>
                <w:rFonts w:ascii="標楷體" w:eastAsia="標楷體" w:hAnsi="標楷體" w:cs="標楷體" w:hint="eastAsia"/>
                <w:szCs w:val="24"/>
              </w:rPr>
              <w:t>達成</w:t>
            </w:r>
            <w:r w:rsidR="00D421BC"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培養良好的閱讀習慣，擴展閱讀視野</w:t>
            </w:r>
            <w:r w:rsidR="00D421BC">
              <w:rPr>
                <w:rFonts w:ascii="標楷體" w:eastAsia="標楷體" w:hAnsi="標楷體" w:cs="新細明體" w:hint="eastAsia"/>
                <w:kern w:val="0"/>
                <w:szCs w:val="24"/>
              </w:rPr>
              <w:t>之目標，以展現</w:t>
            </w:r>
            <w:r w:rsidR="00D421BC"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符號運用與溝通表達</w:t>
            </w:r>
            <w:r w:rsidR="00D421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之素養</w:t>
            </w:r>
            <w:r w:rsidR="00D421BC"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D421BC" w:rsidRPr="00613017" w:rsidRDefault="00D421BC" w:rsidP="00D421BC">
            <w:pPr>
              <w:widowControl/>
              <w:spacing w:line="4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65513D">
              <w:rPr>
                <w:rFonts w:ascii="標楷體" w:eastAsia="標楷體" w:hAnsi="標楷體" w:cs="標楷體" w:hint="eastAsia"/>
                <w:szCs w:val="24"/>
              </w:rPr>
              <w:t>書海寶藏行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達成正確使用圖書館圖書、瞭解圖書館使用規則，並能學習選擇自己喜歡的文本之目標，以展現</w:t>
            </w:r>
            <w:r w:rsidRPr="00613017">
              <w:rPr>
                <w:rFonts w:ascii="標楷體" w:eastAsia="標楷體" w:hAnsi="標楷體" w:cs="新細明體"/>
                <w:kern w:val="0"/>
                <w:szCs w:val="24"/>
              </w:rPr>
              <w:t>科技資訊與媒體素養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3472F5" w:rsidRPr="00613017" w:rsidRDefault="003472F5" w:rsidP="003472F5">
            <w:pPr>
              <w:widowControl/>
              <w:spacing w:line="3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65513D">
              <w:rPr>
                <w:rFonts w:ascii="標楷體" w:eastAsia="標楷體" w:hAnsi="標楷體" w:cs="標楷體" w:hint="eastAsia"/>
                <w:szCs w:val="24"/>
              </w:rPr>
              <w:t>書海寶藏行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」之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教師教學、學生學習及互動回饋活動，達成主動發現問題及解決問題，持續學習之目標，以展現</w:t>
            </w:r>
            <w:r w:rsidRPr="00613017">
              <w:rPr>
                <w:rFonts w:ascii="標楷體" w:eastAsia="標楷體" w:hAnsi="標楷體" w:cs="新細明體"/>
                <w:kern w:val="0"/>
                <w:szCs w:val="24"/>
              </w:rPr>
              <w:t>系統思考與解決問題之素養。</w:t>
            </w:r>
          </w:p>
          <w:p w:rsidR="00D421BC" w:rsidRPr="00613017" w:rsidRDefault="00D421BC" w:rsidP="00D421BC">
            <w:pPr>
              <w:widowControl/>
              <w:spacing w:line="3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65513D">
              <w:rPr>
                <w:rFonts w:ascii="標楷體" w:eastAsia="標楷體" w:hAnsi="標楷體" w:cs="標楷體" w:hint="eastAsia"/>
                <w:szCs w:val="24"/>
              </w:rPr>
              <w:t>書海寶藏行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達成感受與欣賞生活中人、事、物多元形式的美與表現之目標，以展現</w:t>
            </w:r>
            <w:r w:rsidRPr="00613017">
              <w:rPr>
                <w:rFonts w:ascii="標楷體" w:eastAsia="標楷體" w:hAnsi="標楷體" w:cs="新細明體"/>
                <w:kern w:val="0"/>
                <w:szCs w:val="24"/>
              </w:rPr>
              <w:t>藝術涵養與美感素養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D52B38" w:rsidRPr="00D421BC" w:rsidRDefault="00D421BC" w:rsidP="00D421BC">
            <w:pPr>
              <w:widowControl/>
              <w:spacing w:line="36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65513D">
              <w:rPr>
                <w:rFonts w:ascii="標楷體" w:eastAsia="標楷體" w:hAnsi="標楷體" w:cs="標楷體" w:hint="eastAsia"/>
                <w:szCs w:val="24"/>
              </w:rPr>
              <w:t>書海寶藏行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達成用合宜的方式與人友善互動，願意共同完成工作任務之目標，以展現</w:t>
            </w:r>
            <w:r w:rsidRPr="00613017">
              <w:rPr>
                <w:rFonts w:ascii="標楷體" w:eastAsia="標楷體" w:hAnsi="標楷體" w:cs="新細明體"/>
                <w:kern w:val="0"/>
                <w:szCs w:val="24"/>
              </w:rPr>
              <w:t>人際關係與團隊合作及多元文化與國際理解之素養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8F3642" w:rsidRPr="00E432DB" w:rsidRDefault="008F3642" w:rsidP="008F36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0CEDAEA" wp14:editId="5AB11A26">
            <wp:simplePos x="0" y="0"/>
            <wp:positionH relativeFrom="column">
              <wp:posOffset>2190750</wp:posOffset>
            </wp:positionH>
            <wp:positionV relativeFrom="paragraph">
              <wp:posOffset>342901</wp:posOffset>
            </wp:positionV>
            <wp:extent cx="5394325" cy="53911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FF6">
        <w:rPr>
          <w:rFonts w:ascii="標楷體" w:eastAsia="標楷體" w:hAnsi="標楷體" w:cs="標楷體" w:hint="eastAsia"/>
          <w:szCs w:val="24"/>
        </w:rPr>
        <w:t>六</w:t>
      </w:r>
      <w:r w:rsidRPr="00E432DB">
        <w:rPr>
          <w:rFonts w:ascii="標楷體" w:eastAsia="標楷體" w:hAnsi="標楷體" w:cs="標楷體"/>
          <w:szCs w:val="24"/>
        </w:rPr>
        <w:t>、全校整體課程架構(或課程藍圖)：</w:t>
      </w: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noProof/>
        </w:rPr>
        <w:drawing>
          <wp:inline distT="0" distB="0" distL="0" distR="0" wp14:anchorId="57450729" wp14:editId="0E308431">
            <wp:extent cx="9777730" cy="11860024"/>
            <wp:effectExtent l="0" t="0" r="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186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8F3642" w:rsidRDefault="008F3642" w:rsidP="008F3642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標楷體" w:hint="eastAsia"/>
          <w:szCs w:val="24"/>
        </w:rPr>
        <w:t>本課程在全校整體課程的地位:</w:t>
      </w:r>
    </w:p>
    <w:p w:rsidR="003472F5" w:rsidRDefault="008F3642" w:rsidP="008F3642">
      <w:pPr>
        <w:widowControl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Segoe UI" w:hint="eastAsia"/>
          <w:szCs w:val="24"/>
          <w:shd w:val="clear" w:color="auto" w:fill="F7F7F8"/>
        </w:rPr>
        <w:t>學生透過校訂閱讀課程，除了能學習到文本知識，提高語文表達能力外，進而培養想像力和思考力，提升品德素養和社會意識。在整體課程中，校訂閱讀課程</w:t>
      </w:r>
      <w:proofErr w:type="gramStart"/>
      <w:r>
        <w:rPr>
          <w:rFonts w:ascii="標楷體" w:eastAsia="標楷體" w:hAnsi="標楷體" w:cs="Segoe UI" w:hint="eastAsia"/>
          <w:szCs w:val="24"/>
          <w:shd w:val="clear" w:color="auto" w:fill="F7F7F8"/>
        </w:rPr>
        <w:t>可說是我</w:t>
      </w:r>
      <w:proofErr w:type="gramEnd"/>
      <w:r>
        <w:rPr>
          <w:rFonts w:ascii="標楷體" w:eastAsia="標楷體" w:hAnsi="標楷體" w:cs="Segoe UI" w:hint="eastAsia"/>
          <w:szCs w:val="24"/>
          <w:shd w:val="clear" w:color="auto" w:fill="F7F7F8"/>
        </w:rPr>
        <w:t>校學生邁向全人發展的重要途徑。</w:t>
      </w:r>
    </w:p>
    <w:p w:rsidR="005B35BA" w:rsidRPr="004935F4" w:rsidRDefault="00222FF6" w:rsidP="005B35BA">
      <w:pPr>
        <w:widowControl/>
        <w:ind w:firstLine="2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七</w:t>
      </w:r>
      <w:r w:rsidR="008F3642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="00AC5355" w:rsidRPr="00C16F1E">
        <w:rPr>
          <w:rFonts w:ascii="標楷體" w:eastAsia="標楷體" w:hAnsi="標楷體" w:cs="標楷體" w:hint="eastAsia"/>
          <w:noProof/>
          <w:color w:val="3333FF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2582333</wp:posOffset>
            </wp:positionH>
            <wp:positionV relativeFrom="paragraph">
              <wp:posOffset>203200</wp:posOffset>
            </wp:positionV>
            <wp:extent cx="6951134" cy="6019800"/>
            <wp:effectExtent l="19050" t="19050" r="2540" b="19050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5B35BA" w:rsidRPr="004935F4">
        <w:rPr>
          <w:rFonts w:ascii="標楷體" w:eastAsia="標楷體" w:hAnsi="標楷體" w:cs="新細明體"/>
          <w:color w:val="000000"/>
          <w:kern w:val="0"/>
          <w:szCs w:val="24"/>
        </w:rPr>
        <w:t>課程架構：</w:t>
      </w:r>
    </w:p>
    <w:p w:rsidR="005B35BA" w:rsidRDefault="005B35BA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0F68D6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45720</wp:posOffset>
                </wp:positionV>
                <wp:extent cx="601980" cy="5035550"/>
                <wp:effectExtent l="228600" t="19050" r="7620" b="12700"/>
                <wp:wrapNone/>
                <wp:docPr id="3" name="左大括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5035550"/>
                        </a:xfrm>
                        <a:prstGeom prst="leftBrac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A43E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3" o:spid="_x0000_s1026" type="#_x0000_t87" style="position:absolute;margin-left:150.6pt;margin-top:3.6pt;width:47.4pt;height:3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" adj="215" strokecolor="black [3213]" strokeweight="4.5pt">
                <v:stroke joinstyle="miter"/>
              </v:shape>
            </w:pict>
          </mc:Fallback>
        </mc:AlternateContent>
      </w: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0F68D6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279400</wp:posOffset>
                </wp:positionV>
                <wp:extent cx="860425" cy="359854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0425" cy="35985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FF6" w:rsidRPr="007E29B3" w:rsidRDefault="00222FF6" w:rsidP="007E29B3">
                            <w:pPr>
                              <w:spacing w:line="1000" w:lineRule="exact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書海寶藏行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2pt;margin-top:22pt;width:67.75pt;height:28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" fillcolor="white [3201]" stroked="f" strokeweight="1pt">
                <v:textbox style="layout-flow:vertical-ideographic">
                  <w:txbxContent>
                    <w:p w:rsidR="00222FF6" w:rsidRPr="007E29B3" w:rsidRDefault="00222FF6" w:rsidP="007E29B3">
                      <w:pPr>
                        <w:spacing w:line="1000" w:lineRule="exact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書海寶藏行</w:t>
                      </w:r>
                    </w:p>
                  </w:txbxContent>
                </v:textbox>
              </v:shape>
            </w:pict>
          </mc:Fallback>
        </mc:AlternateContent>
      </w: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Pr="004935F4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8F3642" w:rsidRPr="006A4E9D" w:rsidRDefault="00222FF6" w:rsidP="008F36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lastRenderedPageBreak/>
        <w:t>八</w:t>
      </w:r>
      <w:r w:rsidR="008F3642" w:rsidRPr="006A4E9D">
        <w:rPr>
          <w:rFonts w:ascii="標楷體" w:eastAsia="標楷體" w:hAnsi="標楷體" w:cs="標楷體"/>
          <w:szCs w:val="24"/>
        </w:rPr>
        <w:t>、本課程融入議題情形(若有融入議題，教學規劃的學習重點一定要摘錄實質內涵)</w:t>
      </w:r>
    </w:p>
    <w:p w:rsidR="008F3642" w:rsidRPr="006A4E9D" w:rsidRDefault="008F3642" w:rsidP="008F36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Cs w:val="24"/>
        </w:rPr>
      </w:pPr>
      <w:r w:rsidRPr="006A4E9D">
        <w:rPr>
          <w:rFonts w:ascii="標楷體" w:eastAsia="標楷體" w:hAnsi="標楷體" w:cs="標楷體"/>
          <w:szCs w:val="24"/>
        </w:rPr>
        <w:t xml:space="preserve">    1.是否融入安全教育(交通安全)：</w:t>
      </w:r>
      <w:r w:rsidRPr="006A4E9D">
        <w:rPr>
          <w:rFonts w:ascii="Webdings" w:eastAsia="Webdings" w:hAnsi="Webdings" w:cs="Webdings"/>
          <w:szCs w:val="24"/>
        </w:rPr>
        <w:t></w:t>
      </w:r>
      <w:r w:rsidRPr="006A4E9D">
        <w:rPr>
          <w:rFonts w:ascii="標楷體" w:eastAsia="標楷體" w:hAnsi="標楷體" w:cs="標楷體"/>
          <w:szCs w:val="24"/>
        </w:rPr>
        <w:t>是(第____</w:t>
      </w:r>
      <w:proofErr w:type="gramStart"/>
      <w:r w:rsidRPr="006A4E9D">
        <w:rPr>
          <w:rFonts w:ascii="標楷體" w:eastAsia="標楷體" w:hAnsi="標楷體" w:cs="標楷體"/>
          <w:szCs w:val="24"/>
        </w:rPr>
        <w:t>週</w:t>
      </w:r>
      <w:proofErr w:type="gramEnd"/>
      <w:r w:rsidRPr="006A4E9D">
        <w:rPr>
          <w:rFonts w:ascii="標楷體" w:eastAsia="標楷體" w:hAnsi="標楷體" w:cs="標楷體"/>
          <w:szCs w:val="24"/>
        </w:rPr>
        <w:t xml:space="preserve">)   </w:t>
      </w:r>
      <w:r w:rsidRPr="006A4E9D">
        <w:rPr>
          <w:rFonts w:ascii="Webdings" w:eastAsia="Webdings" w:hAnsi="Webdings" w:cs="Webdings"/>
          <w:szCs w:val="24"/>
        </w:rPr>
        <w:sym w:font="Wingdings 2" w:char="F052"/>
      </w:r>
      <w:r w:rsidRPr="006A4E9D">
        <w:rPr>
          <w:rFonts w:ascii="標楷體" w:eastAsia="標楷體" w:hAnsi="標楷體" w:cs="標楷體"/>
          <w:szCs w:val="24"/>
        </w:rPr>
        <w:t>否</w:t>
      </w:r>
    </w:p>
    <w:p w:rsidR="008F3642" w:rsidRPr="006A4E9D" w:rsidRDefault="008F3642" w:rsidP="008F36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Cs w:val="24"/>
        </w:rPr>
      </w:pPr>
      <w:r w:rsidRPr="006A4E9D">
        <w:rPr>
          <w:rFonts w:ascii="標楷體" w:eastAsia="標楷體" w:hAnsi="標楷體" w:cs="標楷體"/>
          <w:szCs w:val="24"/>
        </w:rPr>
        <w:t xml:space="preserve">    2.是否融入戶外教育：</w:t>
      </w:r>
      <w:r w:rsidR="000141C2" w:rsidRPr="006A4E9D">
        <w:rPr>
          <w:rFonts w:ascii="Webdings" w:eastAsia="Webdings" w:hAnsi="Webdings" w:cs="Webdings"/>
          <w:szCs w:val="24"/>
        </w:rPr>
        <w:t></w:t>
      </w:r>
      <w:r w:rsidRPr="006A4E9D">
        <w:rPr>
          <w:rFonts w:ascii="標楷體" w:eastAsia="標楷體" w:hAnsi="標楷體" w:cs="標楷體"/>
          <w:szCs w:val="24"/>
        </w:rPr>
        <w:t>是(第</w:t>
      </w:r>
      <w:r w:rsidR="000141C2">
        <w:rPr>
          <w:rFonts w:ascii="標楷體" w:eastAsia="標楷體" w:hAnsi="標楷體" w:cs="標楷體" w:hint="eastAsia"/>
          <w:szCs w:val="24"/>
        </w:rPr>
        <w:t xml:space="preserve">   </w:t>
      </w:r>
      <w:proofErr w:type="gramStart"/>
      <w:r w:rsidRPr="006A4E9D">
        <w:rPr>
          <w:rFonts w:ascii="標楷體" w:eastAsia="標楷體" w:hAnsi="標楷體" w:cs="標楷體"/>
          <w:szCs w:val="24"/>
        </w:rPr>
        <w:t>週</w:t>
      </w:r>
      <w:proofErr w:type="gramEnd"/>
      <w:r w:rsidRPr="006A4E9D">
        <w:rPr>
          <w:rFonts w:ascii="標楷體" w:eastAsia="標楷體" w:hAnsi="標楷體" w:cs="標楷體"/>
          <w:szCs w:val="24"/>
        </w:rPr>
        <w:t xml:space="preserve">)   </w:t>
      </w:r>
      <w:r w:rsidR="000141C2" w:rsidRPr="006A4E9D">
        <w:rPr>
          <w:rFonts w:ascii="Webdings" w:eastAsia="Webdings" w:hAnsi="Webdings" w:cs="Webdings"/>
          <w:szCs w:val="24"/>
        </w:rPr>
        <w:sym w:font="Wingdings 2" w:char="F052"/>
      </w:r>
      <w:r w:rsidRPr="006A4E9D">
        <w:rPr>
          <w:rFonts w:ascii="標楷體" w:eastAsia="標楷體" w:hAnsi="標楷體" w:cs="標楷體"/>
          <w:szCs w:val="24"/>
        </w:rPr>
        <w:t>否</w:t>
      </w:r>
    </w:p>
    <w:p w:rsidR="008F3642" w:rsidRPr="006A4E9D" w:rsidRDefault="008F3642" w:rsidP="008F36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Cs w:val="24"/>
        </w:rPr>
      </w:pPr>
      <w:r w:rsidRPr="006A4E9D">
        <w:rPr>
          <w:rFonts w:ascii="標楷體" w:eastAsia="標楷體" w:hAnsi="標楷體" w:cs="標楷體"/>
          <w:szCs w:val="24"/>
        </w:rPr>
        <w:t xml:space="preserve">    3.是否融入</w:t>
      </w:r>
      <w:r w:rsidR="00222FF6">
        <w:rPr>
          <w:rFonts w:ascii="標楷體" w:eastAsia="標楷體" w:hAnsi="標楷體" w:cs="標楷體" w:hint="eastAsia"/>
          <w:szCs w:val="24"/>
        </w:rPr>
        <w:t>性別平等</w:t>
      </w:r>
      <w:r w:rsidRPr="006A4E9D">
        <w:rPr>
          <w:rFonts w:ascii="標楷體" w:eastAsia="標楷體" w:hAnsi="標楷體" w:cs="標楷體"/>
          <w:szCs w:val="24"/>
        </w:rPr>
        <w:t>議題：</w:t>
      </w:r>
      <w:r w:rsidRPr="006A4E9D">
        <w:rPr>
          <w:rFonts w:ascii="Webdings" w:eastAsia="Webdings" w:hAnsi="Webdings" w:cs="Webdings"/>
          <w:szCs w:val="24"/>
        </w:rPr>
        <w:sym w:font="Wingdings 2" w:char="F052"/>
      </w:r>
      <w:r w:rsidRPr="006A4E9D">
        <w:rPr>
          <w:rFonts w:ascii="標楷體" w:eastAsia="標楷體" w:hAnsi="標楷體" w:cs="標楷體"/>
          <w:szCs w:val="24"/>
        </w:rPr>
        <w:t>是(第</w:t>
      </w:r>
      <w:r w:rsidR="00222FF6">
        <w:rPr>
          <w:rFonts w:ascii="標楷體" w:eastAsia="標楷體" w:hAnsi="標楷體" w:cs="標楷體" w:hint="eastAsia"/>
          <w:szCs w:val="24"/>
        </w:rPr>
        <w:t xml:space="preserve"> </w:t>
      </w:r>
      <w:r w:rsidR="005730B8">
        <w:rPr>
          <w:rFonts w:ascii="標楷體" w:eastAsia="標楷體" w:hAnsi="標楷體" w:cs="標楷體" w:hint="eastAsia"/>
          <w:szCs w:val="24"/>
        </w:rPr>
        <w:t>8</w:t>
      </w:r>
      <w:r w:rsidR="00222FF6">
        <w:rPr>
          <w:rFonts w:ascii="標楷體" w:eastAsia="標楷體" w:hAnsi="標楷體" w:cs="標楷體" w:hint="eastAsia"/>
          <w:szCs w:val="24"/>
        </w:rPr>
        <w:t xml:space="preserve"> </w:t>
      </w:r>
      <w:proofErr w:type="gramStart"/>
      <w:r w:rsidRPr="006A4E9D">
        <w:rPr>
          <w:rFonts w:ascii="標楷體" w:eastAsia="標楷體" w:hAnsi="標楷體" w:cs="標楷體"/>
          <w:szCs w:val="24"/>
        </w:rPr>
        <w:t>週</w:t>
      </w:r>
      <w:proofErr w:type="gramEnd"/>
      <w:r w:rsidRPr="006A4E9D">
        <w:rPr>
          <w:rFonts w:ascii="標楷體" w:eastAsia="標楷體" w:hAnsi="標楷體" w:cs="標楷體"/>
          <w:szCs w:val="24"/>
        </w:rPr>
        <w:t xml:space="preserve">)   </w:t>
      </w:r>
      <w:r w:rsidRPr="006A4E9D">
        <w:rPr>
          <w:rFonts w:ascii="Webdings" w:eastAsia="Webdings" w:hAnsi="Webdings" w:cs="Webdings"/>
          <w:szCs w:val="24"/>
        </w:rPr>
        <w:t></w:t>
      </w:r>
      <w:r w:rsidRPr="006A4E9D">
        <w:rPr>
          <w:rFonts w:ascii="標楷體" w:eastAsia="標楷體" w:hAnsi="標楷體" w:cs="標楷體"/>
          <w:szCs w:val="24"/>
        </w:rPr>
        <w:t>否</w:t>
      </w:r>
    </w:p>
    <w:p w:rsidR="008F3642" w:rsidRPr="006A4E9D" w:rsidRDefault="008F3642" w:rsidP="008F36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Cs w:val="24"/>
        </w:rPr>
      </w:pPr>
      <w:r w:rsidRPr="006A4E9D">
        <w:rPr>
          <w:rFonts w:ascii="標楷體" w:eastAsia="標楷體" w:hAnsi="標楷體" w:cs="標楷體"/>
          <w:szCs w:val="24"/>
        </w:rPr>
        <w:t xml:space="preserve">    4.其他議題融入情形(有的請打勾)：</w:t>
      </w:r>
      <w:r w:rsidRPr="006A4E9D">
        <w:rPr>
          <w:rFonts w:ascii="Webdings" w:eastAsia="Webdings" w:hAnsi="Webdings" w:cs="Webdings"/>
          <w:szCs w:val="24"/>
        </w:rPr>
        <w:sym w:font="Wingdings 2" w:char="F052"/>
      </w:r>
      <w:r w:rsidR="00222FF6">
        <w:rPr>
          <w:rFonts w:ascii="標楷體" w:eastAsia="標楷體" w:hAnsi="標楷體" w:cs="標楷體" w:hint="eastAsia"/>
          <w:szCs w:val="24"/>
        </w:rPr>
        <w:t>生命教育</w:t>
      </w:r>
      <w:r w:rsidRPr="006A4E9D">
        <w:rPr>
          <w:rFonts w:ascii="標楷體" w:eastAsia="標楷體" w:hAnsi="標楷體" w:cs="標楷體"/>
          <w:szCs w:val="24"/>
        </w:rPr>
        <w:t>、</w:t>
      </w:r>
      <w:r w:rsidRPr="006A4E9D">
        <w:rPr>
          <w:rFonts w:ascii="Webdings" w:eastAsia="Webdings" w:hAnsi="Webdings" w:cs="Webdings"/>
          <w:szCs w:val="24"/>
        </w:rPr>
        <w:t></w:t>
      </w:r>
      <w:r w:rsidRPr="006A4E9D">
        <w:rPr>
          <w:rFonts w:ascii="標楷體" w:eastAsia="標楷體" w:hAnsi="標楷體" w:cs="標楷體"/>
          <w:szCs w:val="24"/>
        </w:rPr>
        <w:t>人權、</w:t>
      </w:r>
      <w:r w:rsidRPr="006A4E9D">
        <w:rPr>
          <w:rFonts w:ascii="Webdings" w:eastAsia="Webdings" w:hAnsi="Webdings" w:cs="Webdings"/>
          <w:szCs w:val="24"/>
        </w:rPr>
        <w:sym w:font="Wingdings 2" w:char="F052"/>
      </w:r>
      <w:r w:rsidRPr="006A4E9D">
        <w:rPr>
          <w:rFonts w:ascii="標楷體" w:eastAsia="標楷體" w:hAnsi="標楷體" w:cs="標楷體"/>
          <w:szCs w:val="24"/>
        </w:rPr>
        <w:t>環境、</w:t>
      </w:r>
      <w:r w:rsidRPr="006A4E9D">
        <w:rPr>
          <w:rFonts w:ascii="Webdings" w:eastAsia="Webdings" w:hAnsi="Webdings" w:cs="Webdings"/>
          <w:szCs w:val="24"/>
        </w:rPr>
        <w:t></w:t>
      </w:r>
      <w:r w:rsidRPr="006A4E9D">
        <w:rPr>
          <w:rFonts w:ascii="標楷體" w:eastAsia="標楷體" w:hAnsi="標楷體" w:cs="標楷體"/>
          <w:szCs w:val="24"/>
        </w:rPr>
        <w:t>海洋、</w:t>
      </w:r>
      <w:r w:rsidRPr="006A4E9D">
        <w:rPr>
          <w:rFonts w:ascii="Webdings" w:eastAsia="Webdings" w:hAnsi="Webdings" w:cs="Webdings"/>
          <w:szCs w:val="24"/>
        </w:rPr>
        <w:sym w:font="Wingdings 2" w:char="F052"/>
      </w:r>
      <w:r w:rsidRPr="006A4E9D">
        <w:rPr>
          <w:rFonts w:ascii="標楷體" w:eastAsia="標楷體" w:hAnsi="標楷體" w:cs="標楷體"/>
          <w:szCs w:val="24"/>
        </w:rPr>
        <w:t>品德、</w:t>
      </w:r>
      <w:r w:rsidRPr="006A4E9D">
        <w:rPr>
          <w:rFonts w:ascii="Webdings" w:eastAsia="Webdings" w:hAnsi="Webdings" w:cs="Webdings"/>
          <w:szCs w:val="24"/>
        </w:rPr>
        <w:sym w:font="Wingdings 2" w:char="F052"/>
      </w:r>
      <w:r w:rsidRPr="006A4E9D">
        <w:rPr>
          <w:rFonts w:ascii="標楷體" w:eastAsia="標楷體" w:hAnsi="標楷體" w:cs="標楷體"/>
          <w:szCs w:val="24"/>
        </w:rPr>
        <w:t>法治、</w:t>
      </w:r>
      <w:r w:rsidRPr="006A4E9D">
        <w:rPr>
          <w:rFonts w:ascii="Webdings" w:eastAsia="Webdings" w:hAnsi="Webdings" w:cs="Webdings"/>
          <w:szCs w:val="24"/>
        </w:rPr>
        <w:t></w:t>
      </w:r>
      <w:r w:rsidRPr="006A4E9D">
        <w:rPr>
          <w:rFonts w:ascii="標楷體" w:eastAsia="標楷體" w:hAnsi="標楷體" w:cs="標楷體"/>
          <w:szCs w:val="24"/>
        </w:rPr>
        <w:t>科技、</w:t>
      </w:r>
      <w:r w:rsidRPr="006A4E9D">
        <w:rPr>
          <w:rFonts w:ascii="Webdings" w:eastAsia="Webdings" w:hAnsi="Webdings" w:cs="Webdings"/>
          <w:szCs w:val="24"/>
        </w:rPr>
        <w:sym w:font="Wingdings 2" w:char="F052"/>
      </w:r>
      <w:r w:rsidRPr="006A4E9D">
        <w:rPr>
          <w:rFonts w:ascii="標楷體" w:eastAsia="標楷體" w:hAnsi="標楷體" w:cs="標楷體"/>
          <w:szCs w:val="24"/>
        </w:rPr>
        <w:t>資訊、</w:t>
      </w:r>
      <w:r w:rsidRPr="006A4E9D">
        <w:rPr>
          <w:rFonts w:ascii="Webdings" w:eastAsia="Webdings" w:hAnsi="Webdings" w:cs="Webdings"/>
          <w:szCs w:val="24"/>
        </w:rPr>
        <w:sym w:font="Wingdings 2" w:char="F052"/>
      </w:r>
      <w:r w:rsidRPr="006A4E9D">
        <w:rPr>
          <w:rFonts w:ascii="標楷體" w:eastAsia="標楷體" w:hAnsi="標楷體" w:cs="標楷體"/>
          <w:szCs w:val="24"/>
        </w:rPr>
        <w:t>能源、</w:t>
      </w:r>
      <w:r w:rsidRPr="006A4E9D">
        <w:rPr>
          <w:rFonts w:ascii="Webdings" w:eastAsia="Webdings" w:hAnsi="Webdings" w:cs="Webdings"/>
          <w:szCs w:val="24"/>
        </w:rPr>
        <w:t></w:t>
      </w:r>
      <w:r w:rsidRPr="006A4E9D">
        <w:rPr>
          <w:rFonts w:ascii="標楷體" w:eastAsia="標楷體" w:hAnsi="標楷體" w:cs="標楷體"/>
          <w:szCs w:val="24"/>
        </w:rPr>
        <w:t>防災、</w:t>
      </w:r>
    </w:p>
    <w:p w:rsidR="008F3642" w:rsidRPr="006A4E9D" w:rsidRDefault="008F3642" w:rsidP="008F36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Cs w:val="24"/>
        </w:rPr>
      </w:pPr>
      <w:r w:rsidRPr="006A4E9D">
        <w:rPr>
          <w:rFonts w:ascii="標楷體" w:eastAsia="標楷體" w:hAnsi="標楷體" w:cs="標楷體"/>
          <w:szCs w:val="24"/>
        </w:rPr>
        <w:t xml:space="preserve">                                    </w:t>
      </w:r>
      <w:r w:rsidRPr="006A4E9D">
        <w:rPr>
          <w:rFonts w:ascii="Webdings" w:eastAsia="Webdings" w:hAnsi="Webdings" w:cs="Webdings"/>
          <w:szCs w:val="24"/>
        </w:rPr>
        <w:sym w:font="Wingdings 2" w:char="F052"/>
      </w:r>
      <w:r w:rsidRPr="006A4E9D">
        <w:rPr>
          <w:rFonts w:ascii="標楷體" w:eastAsia="標楷體" w:hAnsi="標楷體" w:cs="標楷體"/>
          <w:szCs w:val="24"/>
        </w:rPr>
        <w:t xml:space="preserve">家庭教育、 </w:t>
      </w:r>
      <w:r w:rsidRPr="006A4E9D">
        <w:rPr>
          <w:rFonts w:ascii="Webdings" w:eastAsia="Webdings" w:hAnsi="Webdings" w:cs="Webdings"/>
          <w:szCs w:val="24"/>
        </w:rPr>
        <w:t></w:t>
      </w:r>
      <w:r w:rsidRPr="006A4E9D">
        <w:rPr>
          <w:rFonts w:ascii="標楷體" w:eastAsia="標楷體" w:hAnsi="標楷體" w:cs="標楷體"/>
          <w:szCs w:val="24"/>
        </w:rPr>
        <w:t>生涯規劃、</w:t>
      </w:r>
      <w:r w:rsidRPr="006A4E9D">
        <w:rPr>
          <w:rFonts w:ascii="Webdings" w:eastAsia="Webdings" w:hAnsi="Webdings" w:cs="Webdings"/>
          <w:szCs w:val="24"/>
        </w:rPr>
        <w:sym w:font="Wingdings 2" w:char="F052"/>
      </w:r>
      <w:r w:rsidRPr="006A4E9D">
        <w:rPr>
          <w:rFonts w:ascii="標楷體" w:eastAsia="標楷體" w:hAnsi="標楷體" w:cs="標楷體"/>
          <w:szCs w:val="24"/>
        </w:rPr>
        <w:t>多元文化、</w:t>
      </w:r>
      <w:r w:rsidRPr="006A4E9D">
        <w:rPr>
          <w:rFonts w:ascii="Webdings" w:eastAsia="Webdings" w:hAnsi="Webdings" w:cs="Webdings"/>
          <w:kern w:val="0"/>
          <w:szCs w:val="24"/>
        </w:rPr>
        <w:sym w:font="Wingdings 2" w:char="F052"/>
      </w:r>
      <w:r w:rsidRPr="006A4E9D">
        <w:rPr>
          <w:rFonts w:ascii="標楷體" w:eastAsia="標楷體" w:hAnsi="標楷體" w:cs="標楷體"/>
          <w:szCs w:val="24"/>
        </w:rPr>
        <w:t>閱讀素養、</w:t>
      </w:r>
      <w:r w:rsidRPr="006A4E9D">
        <w:rPr>
          <w:rFonts w:ascii="Webdings" w:eastAsia="Webdings" w:hAnsi="Webdings" w:cs="Webdings"/>
          <w:szCs w:val="24"/>
        </w:rPr>
        <w:t></w:t>
      </w:r>
      <w:r w:rsidRPr="006A4E9D">
        <w:rPr>
          <w:rFonts w:ascii="標楷體" w:eastAsia="標楷體" w:hAnsi="標楷體" w:cs="標楷體"/>
          <w:szCs w:val="24"/>
        </w:rPr>
        <w:t>國際教育、</w:t>
      </w:r>
      <w:r w:rsidRPr="006A4E9D">
        <w:rPr>
          <w:rFonts w:ascii="Webdings" w:eastAsia="Webdings" w:hAnsi="Webdings" w:cs="Webdings"/>
          <w:szCs w:val="24"/>
        </w:rPr>
        <w:t></w:t>
      </w:r>
      <w:r w:rsidRPr="006A4E9D">
        <w:rPr>
          <w:rFonts w:ascii="標楷體" w:eastAsia="標楷體" w:hAnsi="標楷體" w:cs="標楷體"/>
          <w:szCs w:val="24"/>
        </w:rPr>
        <w:t>原住民族教育</w:t>
      </w:r>
      <w:r w:rsidR="00222FF6">
        <w:rPr>
          <w:rFonts w:ascii="標楷體" w:eastAsia="標楷體" w:hAnsi="標楷體" w:cs="標楷體" w:hint="eastAsia"/>
          <w:szCs w:val="24"/>
        </w:rPr>
        <w:t>、</w:t>
      </w:r>
      <w:r w:rsidR="00222FF6" w:rsidRPr="0042256A">
        <w:rPr>
          <w:rFonts w:ascii="標楷體" w:eastAsia="標楷體" w:hAnsi="Webdings" w:cs="標楷體" w:hint="eastAsia"/>
          <w:szCs w:val="24"/>
        </w:rPr>
        <w:sym w:font="Webdings" w:char="F063"/>
      </w:r>
      <w:r w:rsidR="00222FF6" w:rsidRPr="0042256A">
        <w:rPr>
          <w:rFonts w:ascii="標楷體" w:eastAsia="標楷體" w:hAnsi="標楷體" w:cs="標楷體"/>
          <w:szCs w:val="24"/>
        </w:rPr>
        <w:t>STEAM</w:t>
      </w:r>
    </w:p>
    <w:p w:rsidR="008F3642" w:rsidRPr="000E567F" w:rsidRDefault="008F3642" w:rsidP="008F3642">
      <w:pPr>
        <w:widowControl/>
        <w:spacing w:line="30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  <w:bookmarkStart w:id="0" w:name="_GoBack"/>
      <w:bookmarkEnd w:id="0"/>
    </w:p>
    <w:p w:rsidR="00DF3E31" w:rsidRPr="00B813D1" w:rsidRDefault="00222FF6" w:rsidP="00866709">
      <w:pPr>
        <w:widowControl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九</w:t>
      </w:r>
      <w:r w:rsidR="005B35BA" w:rsidRPr="00B813D1">
        <w:rPr>
          <w:rFonts w:ascii="標楷體" w:eastAsia="標楷體" w:hAnsi="標楷體" w:cs="新細明體"/>
          <w:color w:val="000000"/>
          <w:kern w:val="0"/>
          <w:szCs w:val="24"/>
        </w:rPr>
        <w:t>、素養導向教學規劃：</w:t>
      </w:r>
      <w:r w:rsidRPr="0042256A">
        <w:rPr>
          <w:rFonts w:ascii="標楷體" w:eastAsia="標楷體" w:hAnsi="標楷體" w:cs="標楷體" w:hint="eastAsia"/>
          <w:szCs w:val="24"/>
        </w:rPr>
        <w:t>自編教材</w:t>
      </w:r>
      <w:r w:rsidRPr="0042256A">
        <w:rPr>
          <w:rFonts w:ascii="標楷體" w:eastAsia="標楷體" w:hAnsi="標楷體" w:cs="標楷體"/>
          <w:szCs w:val="24"/>
        </w:rPr>
        <w:t>(</w:t>
      </w:r>
      <w:r w:rsidRPr="0042256A">
        <w:rPr>
          <w:rFonts w:ascii="標楷體" w:eastAsia="標楷體" w:hAnsi="標楷體" w:cs="標楷體" w:hint="eastAsia"/>
          <w:szCs w:val="24"/>
        </w:rPr>
        <w:t>黑</w:t>
      </w:r>
      <w:r w:rsidRPr="0042256A">
        <w:rPr>
          <w:rFonts w:ascii="標楷體" w:eastAsia="標楷體" w:hAnsi="標楷體" w:cs="標楷體"/>
          <w:szCs w:val="24"/>
        </w:rPr>
        <w:t>)</w:t>
      </w:r>
      <w:r w:rsidRPr="0042256A">
        <w:rPr>
          <w:rFonts w:ascii="標楷體" w:eastAsia="標楷體" w:hAnsi="標楷體" w:cs="標楷體" w:hint="eastAsia"/>
          <w:szCs w:val="24"/>
        </w:rPr>
        <w:t>、</w:t>
      </w:r>
      <w:r w:rsidRPr="0042256A">
        <w:rPr>
          <w:rFonts w:ascii="標楷體" w:eastAsia="標楷體" w:hAnsi="標楷體" w:cs="新細明體" w:hint="eastAsia"/>
          <w:color w:val="00B0F0"/>
          <w:szCs w:val="24"/>
        </w:rPr>
        <w:t>議題融入</w:t>
      </w:r>
      <w:r w:rsidRPr="0042256A">
        <w:rPr>
          <w:rFonts w:ascii="標楷體" w:eastAsia="標楷體" w:hAnsi="標楷體" w:cs="新細明體"/>
          <w:color w:val="00B0F0"/>
          <w:szCs w:val="24"/>
        </w:rPr>
        <w:t>(</w:t>
      </w:r>
      <w:r w:rsidRPr="0042256A">
        <w:rPr>
          <w:rFonts w:ascii="標楷體" w:eastAsia="標楷體" w:hAnsi="標楷體" w:cs="新細明體" w:hint="eastAsia"/>
          <w:color w:val="00B0F0"/>
          <w:szCs w:val="24"/>
        </w:rPr>
        <w:t>藍</w:t>
      </w:r>
      <w:r w:rsidRPr="0042256A">
        <w:rPr>
          <w:rFonts w:ascii="標楷體" w:eastAsia="標楷體" w:hAnsi="標楷體" w:cs="新細明體"/>
          <w:color w:val="00B0F0"/>
          <w:szCs w:val="24"/>
        </w:rPr>
        <w:t>)</w:t>
      </w:r>
      <w:r w:rsidRPr="0042256A">
        <w:rPr>
          <w:rFonts w:ascii="標楷體" w:eastAsia="標楷體" w:hAnsi="標楷體" w:cs="新細明體" w:hint="eastAsia"/>
          <w:color w:val="00B0F0"/>
          <w:szCs w:val="24"/>
        </w:rPr>
        <w:t>、</w:t>
      </w:r>
      <w:r w:rsidRPr="0042256A">
        <w:rPr>
          <w:rFonts w:ascii="標楷體" w:eastAsia="標楷體" w:hAnsi="標楷體" w:cs="新細明體" w:hint="eastAsia"/>
          <w:color w:val="00B050"/>
          <w:szCs w:val="24"/>
        </w:rPr>
        <w:t>校本特色</w:t>
      </w:r>
      <w:r w:rsidRPr="0042256A">
        <w:rPr>
          <w:rFonts w:ascii="標楷體" w:eastAsia="標楷體" w:hAnsi="標楷體" w:cs="新細明體"/>
          <w:color w:val="00B050"/>
          <w:szCs w:val="24"/>
        </w:rPr>
        <w:t>(</w:t>
      </w:r>
      <w:r w:rsidRPr="0042256A">
        <w:rPr>
          <w:rFonts w:ascii="標楷體" w:eastAsia="標楷體" w:hAnsi="標楷體" w:cs="新細明體" w:hint="eastAsia"/>
          <w:color w:val="00B050"/>
          <w:szCs w:val="24"/>
        </w:rPr>
        <w:t>自訂</w:t>
      </w:r>
      <w:r w:rsidRPr="0042256A">
        <w:rPr>
          <w:rFonts w:ascii="標楷體" w:eastAsia="標楷體" w:hAnsi="標楷體" w:cs="新細明體"/>
          <w:color w:val="00B050"/>
          <w:szCs w:val="24"/>
        </w:rPr>
        <w:t>)</w:t>
      </w:r>
    </w:p>
    <w:tbl>
      <w:tblPr>
        <w:tblW w:w="15513" w:type="dxa"/>
        <w:tblInd w:w="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560"/>
        <w:gridCol w:w="5812"/>
        <w:gridCol w:w="425"/>
        <w:gridCol w:w="2059"/>
        <w:gridCol w:w="1201"/>
        <w:gridCol w:w="1559"/>
        <w:gridCol w:w="771"/>
      </w:tblGrid>
      <w:tr w:rsidR="008D67BB" w:rsidRPr="006E6C11" w:rsidTr="00C64D88">
        <w:trPr>
          <w:trHeight w:val="16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5BA" w:rsidRPr="006E6C11" w:rsidRDefault="005B35BA" w:rsidP="00963CA3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C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</w:t>
            </w:r>
          </w:p>
          <w:p w:rsidR="005B35BA" w:rsidRPr="006E6C11" w:rsidRDefault="005B35BA" w:rsidP="00963CA3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C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期程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5BA" w:rsidRPr="003A7695" w:rsidRDefault="005B35BA" w:rsidP="003A7695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學習重點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5B35BA" w:rsidRPr="00CD1582" w:rsidRDefault="005B35BA" w:rsidP="00963CA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單元/主題名稱與活動內容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5BA" w:rsidRPr="00CD1582" w:rsidRDefault="005B35BA" w:rsidP="00E11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節數</w:t>
            </w:r>
          </w:p>
        </w:tc>
        <w:tc>
          <w:tcPr>
            <w:tcW w:w="2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C0A" w:rsidRPr="00CD1582" w:rsidRDefault="005B35BA" w:rsidP="00E1194A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教學資源</w:t>
            </w:r>
          </w:p>
          <w:p w:rsidR="005B35BA" w:rsidRPr="00CD1582" w:rsidRDefault="005B35BA" w:rsidP="00E1194A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學習策略</w:t>
            </w:r>
          </w:p>
        </w:tc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5BA" w:rsidRPr="00E1194A" w:rsidRDefault="005B35BA" w:rsidP="00CD1582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194A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:rsidR="005B35BA" w:rsidRPr="00E1194A" w:rsidRDefault="005B35BA" w:rsidP="00CD1582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194A">
              <w:rPr>
                <w:rFonts w:ascii="標楷體" w:eastAsia="標楷體" w:hAnsi="標楷體" w:cs="新細明體"/>
                <w:kern w:val="0"/>
                <w:szCs w:val="24"/>
              </w:rPr>
              <w:t>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5B35BA" w:rsidRPr="00C64D88" w:rsidRDefault="005B35BA" w:rsidP="00A300E2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/>
                <w:kern w:val="0"/>
                <w:szCs w:val="24"/>
              </w:rPr>
              <w:t>融入議題</w:t>
            </w:r>
          </w:p>
        </w:tc>
        <w:tc>
          <w:tcPr>
            <w:tcW w:w="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5BA" w:rsidRPr="006E6C11" w:rsidRDefault="005B35BA" w:rsidP="00963CA3">
            <w:pPr>
              <w:widowControl/>
              <w:spacing w:line="300" w:lineRule="exact"/>
              <w:ind w:left="-14" w:hanging="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C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595454" w:rsidRPr="006E6C11" w:rsidTr="00C64D88">
        <w:trPr>
          <w:trHeight w:val="71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5BA" w:rsidRPr="006E6C11" w:rsidRDefault="005B35BA" w:rsidP="00963CA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5BA" w:rsidRPr="003A7695" w:rsidRDefault="005B35BA" w:rsidP="003A7695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5B35BA" w:rsidRPr="003A7695" w:rsidRDefault="005B35BA" w:rsidP="003A7695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學習內容</w:t>
            </w:r>
          </w:p>
        </w:tc>
        <w:tc>
          <w:tcPr>
            <w:tcW w:w="5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5BA" w:rsidRPr="00CD1582" w:rsidRDefault="005B35BA" w:rsidP="00963CA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5BA" w:rsidRPr="00CD1582" w:rsidRDefault="005B35BA" w:rsidP="00E11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5BA" w:rsidRPr="00CD1582" w:rsidRDefault="005B35BA" w:rsidP="00E11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35BA" w:rsidRPr="00E1194A" w:rsidRDefault="005B35BA" w:rsidP="00CD15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5B35BA" w:rsidRPr="00C64D88" w:rsidRDefault="005B35BA" w:rsidP="00A300E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5BA" w:rsidRPr="006E6C11" w:rsidRDefault="005B35BA" w:rsidP="00963CA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95454" w:rsidRPr="006E6C11" w:rsidTr="00C64D88">
        <w:trPr>
          <w:trHeight w:val="8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5BA" w:rsidRPr="006E6C11" w:rsidRDefault="00921410" w:rsidP="00963CA3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C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</w:t>
            </w:r>
            <w:proofErr w:type="gramStart"/>
            <w:r w:rsidR="000268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｜</w:t>
            </w:r>
            <w:proofErr w:type="gramEnd"/>
            <w:r w:rsidR="00BE29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Pr="006E6C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52" w:rsidRPr="003A7695" w:rsidRDefault="00E0251F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-1 </w:t>
            </w:r>
          </w:p>
          <w:p w:rsidR="005E3E90" w:rsidRPr="003A7695" w:rsidRDefault="00E0251F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聆聽時能讓對方充分表達意見。</w:t>
            </w:r>
          </w:p>
          <w:p w:rsidR="00CB3652" w:rsidRPr="003A7695" w:rsidRDefault="00E0251F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-2 </w:t>
            </w:r>
          </w:p>
          <w:p w:rsidR="00E0251F" w:rsidRPr="003A7695" w:rsidRDefault="00E0251F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具備聆聽不同媒材的基本能力。</w:t>
            </w:r>
          </w:p>
          <w:p w:rsidR="00CB3652" w:rsidRPr="003A7695" w:rsidRDefault="00E0251F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-4 </w:t>
            </w:r>
          </w:p>
          <w:p w:rsidR="00E0251F" w:rsidRPr="003A7695" w:rsidRDefault="00E0251F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根據話語情境，分辨內容是否切題，理解主要內容和情感，並 與對方互動。</w:t>
            </w:r>
          </w:p>
          <w:p w:rsidR="00CB3652" w:rsidRPr="003A7695" w:rsidRDefault="00E0251F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lastRenderedPageBreak/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-2 </w:t>
            </w:r>
          </w:p>
          <w:p w:rsidR="00E0251F" w:rsidRPr="003A7695" w:rsidRDefault="00E0251F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運用適當詞語、正確語法表達想法。</w:t>
            </w:r>
          </w:p>
          <w:p w:rsidR="0021118C" w:rsidRPr="003A7695" w:rsidRDefault="0021118C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3A7695">
              <w:rPr>
                <w:rFonts w:ascii="標楷體" w:eastAsia="標楷體" w:hAnsi="標楷體" w:cs="Calibri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proofErr w:type="gramStart"/>
            <w:r w:rsidRPr="003A7695">
              <w:rPr>
                <w:rFonts w:ascii="標楷體" w:eastAsia="標楷體" w:hAnsi="標楷體"/>
                <w:szCs w:val="24"/>
              </w:rPr>
              <w:t>讀懂與學習</w:t>
            </w:r>
            <w:proofErr w:type="gramEnd"/>
            <w:r w:rsidRPr="003A7695">
              <w:rPr>
                <w:rFonts w:ascii="標楷體" w:eastAsia="標楷體" w:hAnsi="標楷體"/>
                <w:szCs w:val="24"/>
              </w:rPr>
              <w:t>階段相符的文本。</w:t>
            </w:r>
          </w:p>
          <w:p w:rsidR="0021118C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-8 </w:t>
            </w:r>
            <w:r w:rsidRPr="003A7695">
              <w:rPr>
                <w:rFonts w:ascii="標楷體" w:eastAsia="標楷體" w:hAnsi="標楷體"/>
                <w:szCs w:val="24"/>
              </w:rPr>
              <w:t>運用預測、推論、提問等策略，增進對文本的理解。</w:t>
            </w:r>
          </w:p>
          <w:p w:rsidR="0021118C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-10 </w:t>
            </w:r>
            <w:r w:rsidRPr="003A7695">
              <w:rPr>
                <w:rFonts w:ascii="標楷體" w:eastAsia="標楷體" w:hAnsi="標楷體"/>
                <w:szCs w:val="24"/>
              </w:rPr>
              <w:t>透過大量閱讀，體會閱讀的樂趣。</w:t>
            </w:r>
          </w:p>
          <w:p w:rsidR="0021118C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-11 </w:t>
            </w:r>
            <w:r w:rsidRPr="003A7695">
              <w:rPr>
                <w:rFonts w:ascii="標楷體" w:eastAsia="標楷體" w:hAnsi="標楷體"/>
                <w:szCs w:val="24"/>
              </w:rPr>
              <w:t>閱讀多元文本，以認識議題。</w:t>
            </w:r>
          </w:p>
          <w:p w:rsidR="004012FE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-12 </w:t>
            </w:r>
            <w:r w:rsidRPr="003A7695">
              <w:rPr>
                <w:rFonts w:ascii="標楷體" w:eastAsia="標楷體" w:hAnsi="標楷體"/>
                <w:szCs w:val="24"/>
              </w:rPr>
              <w:t>主動參與班級、學校或社區的閱讀社群活動。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綜1a-II-1 展現自己能力、興趣與長處，並表達自己的想法和感受。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lastRenderedPageBreak/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1b-II-1 選擇合宜的學習方法，落實學習行動。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2b-II-2 參加團體活動，遵守紀律、重視榮譽感，並展現負責的態度。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2c-II-1 蒐集與整理各類資源，處理個人日常生活問題。</w:t>
            </w:r>
          </w:p>
          <w:p w:rsidR="003A7695" w:rsidRPr="003A7695" w:rsidRDefault="003A7695" w:rsidP="003A7695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21118C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lastRenderedPageBreak/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Aa-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標注注音符號的各類文本。</w:t>
            </w:r>
          </w:p>
          <w:p w:rsidR="0021118C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Ad-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篇章的大意、主旨與簡單結構。</w:t>
            </w:r>
          </w:p>
          <w:p w:rsidR="0021118C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Ad-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r w:rsidRPr="003A7695">
              <w:rPr>
                <w:rFonts w:ascii="標楷體" w:eastAsia="標楷體" w:hAnsi="標楷體"/>
                <w:szCs w:val="24"/>
              </w:rPr>
              <w:t>故事、童詩、現代散文等。</w:t>
            </w:r>
          </w:p>
          <w:p w:rsidR="0021118C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 w:cs="Calibri"/>
                <w:szCs w:val="24"/>
              </w:rPr>
              <w:t>Bb-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自我情感的表達。</w:t>
            </w:r>
          </w:p>
          <w:p w:rsidR="0021118C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Calibri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Bc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r w:rsidRPr="003A7695">
              <w:rPr>
                <w:rFonts w:ascii="標楷體" w:eastAsia="標楷體" w:hAnsi="標楷體"/>
                <w:szCs w:val="24"/>
              </w:rPr>
              <w:t>數據、圖表、圖片、工具列等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輔助說明。</w:t>
            </w:r>
          </w:p>
          <w:p w:rsidR="0021118C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Be-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在生活應用方面，以日記、海報的格式與寫作方法為主。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 w:cs="Cambria Math"/>
                <w:szCs w:val="24"/>
              </w:rPr>
            </w:pPr>
            <w:r w:rsidRPr="003A7695">
              <w:rPr>
                <w:rFonts w:ascii="標楷體" w:eastAsia="標楷體" w:hAnsi="標楷體" w:cs="Calibri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Cb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各類文本中的親屬關係、道德倫理、儀式風俗等文化內涵。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 w:cs="Cambria Math"/>
                <w:szCs w:val="24"/>
              </w:rPr>
            </w:pPr>
            <w:r w:rsidRPr="003A7695">
              <w:rPr>
                <w:rFonts w:ascii="標楷體" w:eastAsia="標楷體" w:hAnsi="標楷體" w:cs="Cambria Math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Cb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各類文本中所反映的個人與家庭、鄉里、國族及其他社群的關係。</w:t>
            </w:r>
          </w:p>
          <w:p w:rsidR="005E3E9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國Cc-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各類文本中的藝術、信仰、思想等文化內涵。</w:t>
            </w:r>
          </w:p>
          <w:p w:rsidR="003A7695" w:rsidRPr="003A7695" w:rsidRDefault="003A7695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Aa-II-2 自己感興趣的人、事、物。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Ab-II-1 有效的學習方法。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Ab-II-2 學習行動。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Bb-II-3 團體活動的參與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Bc-II-1 各類資源的認識與彙整。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Bc-II-2 個人日常生活問題所需的資源。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Bc-II-3 運用資源處理日常生活問題的行動。</w:t>
            </w:r>
          </w:p>
          <w:p w:rsidR="003A7695" w:rsidRPr="003A7695" w:rsidRDefault="003A7695" w:rsidP="003A76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C4" w:rsidRPr="00CD1582" w:rsidRDefault="007424C4" w:rsidP="00963CA3">
            <w:pPr>
              <w:widowControl/>
              <w:spacing w:line="30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  <w:bdr w:val="single" w:sz="4" w:space="0" w:color="auto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lastRenderedPageBreak/>
              <w:t>主題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t>一</w:t>
            </w:r>
            <w:proofErr w:type="gramEnd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t xml:space="preserve">　快樂藏書室</w:t>
            </w:r>
          </w:p>
          <w:p w:rsidR="00577F19" w:rsidRPr="00CD1582" w:rsidRDefault="00577F19" w:rsidP="00963CA3">
            <w:pPr>
              <w:widowControl/>
              <w:spacing w:line="30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  <w:bdr w:val="single" w:sz="4" w:space="0" w:color="auto"/>
              </w:rPr>
            </w:pPr>
          </w:p>
          <w:p w:rsidR="009C41EE" w:rsidRPr="00CD1582" w:rsidRDefault="005334A7" w:rsidP="00963CA3">
            <w:pPr>
              <w:widowControl/>
              <w:spacing w:line="300" w:lineRule="exact"/>
              <w:jc w:val="both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="007424C4"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活動</w:t>
            </w:r>
            <w:proofErr w:type="gramStart"/>
            <w:r w:rsidR="007424C4"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&gt;</w:t>
            </w:r>
            <w:r w:rsidR="008F37AE"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="00833C42"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蘿拉的藏寶圖</w:t>
            </w:r>
            <w:r w:rsidR="007424C4"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？</w:t>
            </w:r>
          </w:p>
          <w:p w:rsidR="004D2360" w:rsidRPr="00CD1582" w:rsidRDefault="007424C4" w:rsidP="00963CA3">
            <w:pPr>
              <w:pStyle w:val="aa"/>
              <w:widowControl/>
              <w:numPr>
                <w:ilvl w:val="0"/>
                <w:numId w:val="1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引起動機</w:t>
            </w:r>
          </w:p>
          <w:p w:rsidR="004D2360" w:rsidRPr="00CD1582" w:rsidRDefault="001D0DBC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繪本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導讀－蘿拉</w:t>
            </w:r>
            <w:proofErr w:type="gramEnd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的藏寶圖</w:t>
            </w:r>
          </w:p>
          <w:p w:rsidR="001D0DBC" w:rsidRPr="00CD1582" w:rsidRDefault="001D0DBC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教師透過</w:t>
            </w:r>
            <w:r w:rsidR="00963CA3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</w:t>
            </w: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文化部</w:t>
            </w:r>
            <w:r w:rsidR="00963CA3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－兒童文化館」之</w:t>
            </w: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繪本影片</w:t>
            </w:r>
            <w:r w:rsidR="00963CA3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來</w:t>
            </w: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導讀故事，引起學生閱讀興趣，並請學生推測故事</w:t>
            </w:r>
            <w:r w:rsidR="00963CA3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發展及</w:t>
            </w: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結尾。</w:t>
            </w:r>
          </w:p>
          <w:p w:rsidR="007424C4" w:rsidRPr="00CD1582" w:rsidRDefault="007424C4" w:rsidP="00963CA3">
            <w:pPr>
              <w:pStyle w:val="aa"/>
              <w:widowControl/>
              <w:numPr>
                <w:ilvl w:val="0"/>
                <w:numId w:val="1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發展活動</w:t>
            </w:r>
          </w:p>
          <w:p w:rsidR="001D0DBC" w:rsidRPr="00CD1582" w:rsidRDefault="00CB21C3" w:rsidP="003D7B55">
            <w:pPr>
              <w:pStyle w:val="aa"/>
              <w:widowControl/>
              <w:numPr>
                <w:ilvl w:val="0"/>
                <w:numId w:val="7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教師準備</w:t>
            </w:r>
            <w:r w:rsidR="00963CA3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一個</w:t>
            </w:r>
            <w:r w:rsidR="001D0DBC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箱</w:t>
            </w:r>
            <w:r w:rsidR="00963CA3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子</w:t>
            </w: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，請學生猜測箱中</w:t>
            </w:r>
            <w:r w:rsidR="00595454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裝</w:t>
            </w: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的是什麼？</w:t>
            </w:r>
          </w:p>
          <w:p w:rsidR="00CB21C3" w:rsidRPr="00CD1582" w:rsidRDefault="00CB21C3" w:rsidP="003D7B55">
            <w:pPr>
              <w:pStyle w:val="aa"/>
              <w:widowControl/>
              <w:numPr>
                <w:ilvl w:val="0"/>
                <w:numId w:val="7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將箱中繪本發</w:t>
            </w:r>
            <w:proofErr w:type="gramEnd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下，請學生自己從書中找到故事結局。</w:t>
            </w:r>
          </w:p>
          <w:p w:rsidR="000268F1" w:rsidRPr="00CD1582" w:rsidRDefault="000268F1" w:rsidP="003D7B55">
            <w:pPr>
              <w:pStyle w:val="aa"/>
              <w:widowControl/>
              <w:numPr>
                <w:ilvl w:val="0"/>
                <w:numId w:val="7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bCs/>
                <w:kern w:val="0"/>
                <w:szCs w:val="24"/>
              </w:rPr>
              <w:t>教師</w:t>
            </w: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引導學生分享閱讀經驗並</w:t>
            </w:r>
            <w:r w:rsidRPr="00CD1582">
              <w:rPr>
                <w:rFonts w:ascii="標楷體" w:eastAsia="標楷體" w:hAnsi="標楷體" w:cs="新細明體"/>
                <w:bCs/>
                <w:kern w:val="0"/>
                <w:szCs w:val="24"/>
              </w:rPr>
              <w:t>提問</w:t>
            </w:r>
          </w:p>
          <w:p w:rsidR="000268F1" w:rsidRPr="00CD1582" w:rsidRDefault="000268F1" w:rsidP="003D7B55">
            <w:pPr>
              <w:pStyle w:val="aa"/>
              <w:widowControl/>
              <w:numPr>
                <w:ilvl w:val="0"/>
                <w:numId w:val="8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書</w:t>
            </w:r>
            <w:r w:rsidR="00595454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</w:t>
            </w: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是神奇的寶藏，你還記得</w:t>
            </w:r>
            <w:r w:rsidR="00963CA3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以前</w:t>
            </w: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曾經看過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哪些書呢</w:t>
            </w:r>
            <w:proofErr w:type="gramEnd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？</w:t>
            </w:r>
          </w:p>
          <w:p w:rsidR="000268F1" w:rsidRPr="00CD1582" w:rsidRDefault="000268F1" w:rsidP="003D7B55">
            <w:pPr>
              <w:pStyle w:val="aa"/>
              <w:widowControl/>
              <w:numPr>
                <w:ilvl w:val="0"/>
                <w:numId w:val="8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平時閱讀的書都從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哪裡來呢</w:t>
            </w:r>
            <w:proofErr w:type="gramEnd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？</w:t>
            </w:r>
          </w:p>
          <w:p w:rsidR="000268F1" w:rsidRPr="00CD1582" w:rsidRDefault="000268F1" w:rsidP="003D7B55">
            <w:pPr>
              <w:pStyle w:val="aa"/>
              <w:widowControl/>
              <w:numPr>
                <w:ilvl w:val="0"/>
                <w:numId w:val="8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bCs/>
                <w:kern w:val="0"/>
                <w:szCs w:val="24"/>
              </w:rPr>
              <w:lastRenderedPageBreak/>
              <w:t>學校有一個藏寶室，在哪裡呢？你曾經在裡面發現哪些有趣的寶藏書呢？</w:t>
            </w:r>
          </w:p>
          <w:p w:rsidR="000268F1" w:rsidRPr="00CD1582" w:rsidRDefault="007424C4" w:rsidP="00963CA3">
            <w:pPr>
              <w:pStyle w:val="aa"/>
              <w:widowControl/>
              <w:numPr>
                <w:ilvl w:val="0"/>
                <w:numId w:val="1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統整活動</w:t>
            </w:r>
          </w:p>
          <w:p w:rsidR="00AA77F0" w:rsidRPr="00CD1582" w:rsidRDefault="000268F1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</w:t>
            </w:r>
            <w:r w:rsidR="00964C06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總結閱讀的好處，並說明下次上課要帶學生到藏寶室探險，請學生回家後要先找到藏寶室的鑰匙（借書證），並介紹遺失補辦方法。</w:t>
            </w:r>
          </w:p>
          <w:p w:rsidR="00577F19" w:rsidRPr="00CD1582" w:rsidRDefault="00577F19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300933" w:rsidRPr="00CD1582" w:rsidRDefault="00964C06" w:rsidP="00963CA3">
            <w:pPr>
              <w:spacing w:line="300" w:lineRule="exact"/>
              <w:jc w:val="both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&lt;活動二&gt;</w:t>
            </w:r>
            <w:r w:rsidR="008F37AE"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="009C586C"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出發！藏書室的探險</w:t>
            </w:r>
          </w:p>
          <w:p w:rsidR="004D2360" w:rsidRPr="00CD1582" w:rsidRDefault="00964C06" w:rsidP="003D7B55">
            <w:pPr>
              <w:pStyle w:val="aa"/>
              <w:widowControl/>
              <w:numPr>
                <w:ilvl w:val="0"/>
                <w:numId w:val="9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bCs/>
                <w:kern w:val="0"/>
                <w:szCs w:val="24"/>
              </w:rPr>
              <w:t>引起動機</w:t>
            </w:r>
          </w:p>
          <w:p w:rsidR="00963CA3" w:rsidRPr="00CD1582" w:rsidRDefault="00964C06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</w:t>
            </w:r>
            <w:r w:rsidR="00AA77F0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說明圖書館規則(秩序、借閱方式、拿取、放置書籍的方法</w:t>
            </w:r>
            <w:r w:rsidR="00AA77F0" w:rsidRPr="00CD1582">
              <w:rPr>
                <w:rFonts w:ascii="標楷體" w:eastAsia="標楷體" w:hAnsi="標楷體" w:cs="新細明體"/>
                <w:bCs/>
                <w:kern w:val="0"/>
                <w:szCs w:val="24"/>
              </w:rPr>
              <w:t>…</w:t>
            </w:r>
            <w:r w:rsidR="00AA77F0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等)</w:t>
            </w:r>
          </w:p>
          <w:p w:rsidR="008F37AE" w:rsidRPr="00CD1582" w:rsidRDefault="00964C06" w:rsidP="003D7B55">
            <w:pPr>
              <w:pStyle w:val="aa"/>
              <w:widowControl/>
              <w:numPr>
                <w:ilvl w:val="0"/>
                <w:numId w:val="9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發展活動</w:t>
            </w:r>
          </w:p>
          <w:p w:rsidR="00AA77F0" w:rsidRPr="00CD1582" w:rsidRDefault="00AA77F0" w:rsidP="003D7B55">
            <w:pPr>
              <w:pStyle w:val="aa"/>
              <w:widowControl/>
              <w:numPr>
                <w:ilvl w:val="0"/>
                <w:numId w:val="11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藏書室探險</w:t>
            </w:r>
          </w:p>
          <w:p w:rsidR="00AA77F0" w:rsidRPr="00CD1582" w:rsidRDefault="00AA77F0" w:rsidP="003D7B55">
            <w:pPr>
              <w:pStyle w:val="aa"/>
              <w:widowControl/>
              <w:numPr>
                <w:ilvl w:val="0"/>
                <w:numId w:val="12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教師帶領學生實際至三重國小圖書館，請小朋友在限時之內找到一本自己</w:t>
            </w:r>
            <w:r w:rsidRPr="00CD1582">
              <w:rPr>
                <w:rFonts w:ascii="標楷體" w:eastAsia="標楷體" w:hAnsi="標楷體" w:cs="新細明體"/>
                <w:bCs/>
                <w:kern w:val="0"/>
                <w:szCs w:val="24"/>
              </w:rPr>
              <w:t>想看</w:t>
            </w: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的寶藏書。</w:t>
            </w:r>
          </w:p>
          <w:p w:rsidR="00AA77F0" w:rsidRPr="00CD1582" w:rsidRDefault="00AA77F0" w:rsidP="003D7B55">
            <w:pPr>
              <w:pStyle w:val="aa"/>
              <w:widowControl/>
              <w:numPr>
                <w:ilvl w:val="0"/>
                <w:numId w:val="12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請學生完成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借閱並帶</w:t>
            </w:r>
            <w:proofErr w:type="gramEnd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著寶藏書進入神秘寶庫(地板區或教室)。</w:t>
            </w:r>
          </w:p>
          <w:p w:rsidR="00AA77F0" w:rsidRPr="00CD1582" w:rsidRDefault="00AA77F0" w:rsidP="003D7B55">
            <w:pPr>
              <w:pStyle w:val="aa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認識寶藏書</w:t>
            </w:r>
          </w:p>
          <w:p w:rsidR="00E73B93" w:rsidRPr="00CD1582" w:rsidRDefault="00964C06" w:rsidP="003D7B55">
            <w:pPr>
              <w:pStyle w:val="aa"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</w:t>
            </w:r>
            <w:r w:rsidR="008F37AE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師簡單複習「書的結構」，並請學生用手</w:t>
            </w:r>
            <w:r w:rsidR="00AA77F0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在借閱之寶藏書上</w:t>
            </w:r>
            <w:r w:rsidR="008F37AE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指出老師所指的部分</w:t>
            </w:r>
            <w:r w:rsidR="00E73B93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AA77F0" w:rsidRPr="00CD1582" w:rsidRDefault="00AA77F0" w:rsidP="003D7B55">
            <w:pPr>
              <w:pStyle w:val="aa"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針對</w:t>
            </w:r>
            <w:r w:rsidRPr="00CD1582">
              <w:rPr>
                <w:rFonts w:ascii="標楷體" w:eastAsia="標楷體" w:hAnsi="標楷體" w:cs="新細明體" w:hint="eastAsia"/>
                <w:szCs w:val="24"/>
              </w:rPr>
              <w:t>封面、書背、封底 內容簡介、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szCs w:val="24"/>
              </w:rPr>
              <w:t>扉</w:t>
            </w:r>
            <w:proofErr w:type="gramEnd"/>
            <w:r w:rsidRPr="00CD1582">
              <w:rPr>
                <w:rFonts w:ascii="標楷體" w:eastAsia="標楷體" w:hAnsi="標楷體" w:cs="新細明體" w:hint="eastAsia"/>
                <w:szCs w:val="24"/>
              </w:rPr>
              <w:t>面、書名頁、序文、目次、正文、版權、 國際標準書號</w:t>
            </w:r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r w:rsidRPr="00CD1582">
              <w:rPr>
                <w:rFonts w:ascii="標楷體" w:eastAsia="標楷體" w:hAnsi="標楷體" w:cs="新細明體" w:hint="eastAsia"/>
                <w:kern w:val="0"/>
                <w:szCs w:val="24"/>
              </w:rPr>
              <w:t>等，教師除作介紹外，也可搭配賓果活動增加課堂趣味性。</w:t>
            </w:r>
          </w:p>
          <w:p w:rsidR="004D2360" w:rsidRPr="00CD1582" w:rsidRDefault="00E73B93" w:rsidP="003D7B55">
            <w:pPr>
              <w:pStyle w:val="aa"/>
              <w:widowControl/>
              <w:numPr>
                <w:ilvl w:val="0"/>
                <w:numId w:val="9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統整活動</w:t>
            </w:r>
          </w:p>
          <w:p w:rsidR="008F37AE" w:rsidRPr="00CD1582" w:rsidRDefault="008F37AE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教師請</w:t>
            </w:r>
            <w:r w:rsidR="004D2360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學生</w:t>
            </w: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分享自己所挑選的書</w:t>
            </w:r>
            <w:r w:rsidR="00E73B93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，以及自己會挑選這本書的主要原因。(</w:t>
            </w:r>
            <w:r w:rsidR="00AA77F0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被什麼部分所</w:t>
            </w:r>
            <w:r w:rsidR="00E73B93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吸引</w:t>
            </w:r>
            <w:r w:rsidR="00AA77F0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？</w:t>
            </w:r>
            <w:r w:rsidR="00E73B93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  <w:p w:rsidR="00577F19" w:rsidRPr="00CD1582" w:rsidRDefault="00577F19" w:rsidP="00963CA3">
            <w:pPr>
              <w:widowControl/>
              <w:spacing w:line="300" w:lineRule="exact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300933" w:rsidRPr="00CD1582" w:rsidRDefault="00AA77F0" w:rsidP="00963CA3">
            <w:pPr>
              <w:spacing w:line="300" w:lineRule="exact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&lt;活動三&gt; </w:t>
            </w:r>
            <w:r w:rsidR="009C586C"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書本上的神奇密碼</w:t>
            </w:r>
          </w:p>
          <w:p w:rsidR="004D2360" w:rsidRPr="00CD1582" w:rsidRDefault="00AA77F0" w:rsidP="003D7B55">
            <w:pPr>
              <w:pStyle w:val="aa"/>
              <w:widowControl/>
              <w:numPr>
                <w:ilvl w:val="0"/>
                <w:numId w:val="10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bCs/>
                <w:kern w:val="0"/>
                <w:szCs w:val="24"/>
              </w:rPr>
              <w:t>引起動機</w:t>
            </w:r>
          </w:p>
          <w:p w:rsidR="00AA77F0" w:rsidRPr="00CD1582" w:rsidRDefault="00DE2F72" w:rsidP="00963CA3">
            <w:pPr>
              <w:pStyle w:val="aa"/>
              <w:widowControl/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教師請學生分享平時在學校圖書館找書的方法，並詢問學生對於學校圖書分類的認識，最後詢問學生是否會使用學校圖書查詢系統。 </w:t>
            </w:r>
          </w:p>
          <w:p w:rsidR="00AA77F0" w:rsidRPr="00CD1582" w:rsidRDefault="00AA77F0" w:rsidP="003D7B55">
            <w:pPr>
              <w:pStyle w:val="aa"/>
              <w:widowControl/>
              <w:numPr>
                <w:ilvl w:val="0"/>
                <w:numId w:val="10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發展活動</w:t>
            </w:r>
          </w:p>
          <w:p w:rsidR="00DE2F72" w:rsidRPr="00CD1582" w:rsidRDefault="00DE2F72" w:rsidP="003D7B55">
            <w:pPr>
              <w:pStyle w:val="aa"/>
              <w:widowControl/>
              <w:numPr>
                <w:ilvl w:val="0"/>
                <w:numId w:val="14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介紹學校圖書分類。</w:t>
            </w:r>
          </w:p>
          <w:p w:rsidR="00DE2F72" w:rsidRPr="00CD1582" w:rsidRDefault="00DE2F72" w:rsidP="003D7B55">
            <w:pPr>
              <w:pStyle w:val="aa"/>
              <w:widowControl/>
              <w:numPr>
                <w:ilvl w:val="0"/>
                <w:numId w:val="15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教師以PPT介紹學校圖書分類主要分為「文學、科學、史地、繪本、漫畫」五大類。</w:t>
            </w:r>
          </w:p>
          <w:p w:rsidR="00AF1363" w:rsidRPr="00CD1582" w:rsidRDefault="00AF1363" w:rsidP="003D7B55">
            <w:pPr>
              <w:pStyle w:val="aa"/>
              <w:widowControl/>
              <w:numPr>
                <w:ilvl w:val="0"/>
                <w:numId w:val="15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教師以實際圖書室藏書分別向學生介紹五大類書籍的特色。</w:t>
            </w:r>
          </w:p>
          <w:p w:rsidR="00AF1363" w:rsidRPr="00CD1582" w:rsidRDefault="004D2360" w:rsidP="003D7B55">
            <w:pPr>
              <w:pStyle w:val="aa"/>
              <w:numPr>
                <w:ilvl w:val="0"/>
                <w:numId w:val="14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介紹圖書館館藏查詢系統</w:t>
            </w:r>
          </w:p>
          <w:p w:rsidR="00AF1363" w:rsidRPr="00CD1582" w:rsidRDefault="007B3263" w:rsidP="003D7B55">
            <w:pPr>
              <w:pStyle w:val="aa"/>
              <w:numPr>
                <w:ilvl w:val="0"/>
                <w:numId w:val="17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</w:t>
            </w:r>
            <w:r w:rsidR="00AF1363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師以</w:t>
            </w:r>
            <w:r w:rsidR="00577F19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數本</w:t>
            </w:r>
            <w:r w:rsidR="00AF1363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圖書向學生說明如何判斷一本書的分類。(例:書名、封面插圖、前言、目錄、內容。最直接的就是書本身的</w:t>
            </w:r>
            <w:proofErr w:type="gramStart"/>
            <w:r w:rsidR="00AF1363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排架號</w:t>
            </w:r>
            <w:proofErr w:type="gramEnd"/>
            <w:r w:rsidR="00AF1363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。)</w:t>
            </w:r>
          </w:p>
          <w:p w:rsidR="00AF1363" w:rsidRPr="00CD1582" w:rsidRDefault="00595454" w:rsidP="003D7B55">
            <w:pPr>
              <w:pStyle w:val="aa"/>
              <w:numPr>
                <w:ilvl w:val="0"/>
                <w:numId w:val="17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教師準備一些學校</w:t>
            </w:r>
            <w:r w:rsidR="00577F19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圖書館書籍，請學生分組討論</w:t>
            </w: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="00577F19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推測這些書</w:t>
            </w:r>
            <w:r w:rsidR="00963CA3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能</w:t>
            </w:r>
            <w:r w:rsidR="00577F19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在哪</w:t>
            </w:r>
            <w:proofErr w:type="gramStart"/>
            <w:r w:rsidR="00577F19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</w:t>
            </w:r>
            <w:proofErr w:type="gramEnd"/>
            <w:r w:rsidR="00577F19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分類的書櫃中找到？</w:t>
            </w:r>
          </w:p>
          <w:p w:rsidR="00577F19" w:rsidRPr="00CD1582" w:rsidRDefault="00577F19" w:rsidP="003D7B55">
            <w:pPr>
              <w:pStyle w:val="aa"/>
              <w:numPr>
                <w:ilvl w:val="0"/>
                <w:numId w:val="17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教師帶領學生</w:t>
            </w:r>
            <w:r w:rsidR="004D2360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使用</w:t>
            </w: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學校圖書館網頁查詢系統，</w:t>
            </w:r>
            <w:r w:rsidR="004D2360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查詢該些書籍的</w:t>
            </w:r>
            <w:proofErr w:type="gramStart"/>
            <w:r w:rsidR="004D2360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排架號</w:t>
            </w:r>
            <w:proofErr w:type="gramEnd"/>
            <w:r w:rsidR="004D2360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及出借狀況。</w:t>
            </w:r>
          </w:p>
          <w:p w:rsidR="00AF1363" w:rsidRPr="00CD1582" w:rsidRDefault="00577F19" w:rsidP="003D7B55">
            <w:pPr>
              <w:pStyle w:val="aa"/>
              <w:numPr>
                <w:ilvl w:val="0"/>
                <w:numId w:val="10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統整活動</w:t>
            </w:r>
          </w:p>
          <w:p w:rsidR="00577F19" w:rsidRPr="00CD1582" w:rsidRDefault="00577F19" w:rsidP="00963CA3">
            <w:pPr>
              <w:pStyle w:val="aa"/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</w:t>
            </w:r>
            <w:r w:rsidR="004D2360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請學生發表學會圖書分類及圖書館查詢系統的好處，並交代下次上課要分組繪製圖書館地圖，提醒各組所要做的事前準備工作，以及提醒學生準備要攜帶的用具。</w:t>
            </w:r>
          </w:p>
          <w:p w:rsidR="00AF1363" w:rsidRPr="00CD1582" w:rsidRDefault="00AF1363" w:rsidP="00963CA3">
            <w:pPr>
              <w:widowControl/>
              <w:spacing w:line="300" w:lineRule="exact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300933" w:rsidRPr="00C64D88" w:rsidRDefault="004D2360" w:rsidP="00963CA3">
            <w:pPr>
              <w:widowControl/>
              <w:spacing w:line="300" w:lineRule="exact"/>
              <w:textAlignment w:val="baseline"/>
              <w:rPr>
                <w:rFonts w:ascii="標楷體" w:eastAsia="標楷體" w:hAnsi="標楷體" w:cs="新細明體"/>
                <w:b/>
                <w:bCs/>
                <w:color w:val="00B05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Cs w:val="24"/>
              </w:rPr>
              <w:t xml:space="preserve">＜活動四＞ </w:t>
            </w:r>
            <w:r w:rsidR="009C586C" w:rsidRPr="00C64D88">
              <w:rPr>
                <w:rFonts w:ascii="標楷體" w:eastAsia="標楷體" w:hAnsi="標楷體" w:cs="新細明體" w:hint="eastAsia"/>
                <w:b/>
                <w:bCs/>
                <w:color w:val="00B050"/>
                <w:kern w:val="0"/>
                <w:szCs w:val="24"/>
              </w:rPr>
              <w:t>我的專屬藏寶圖</w:t>
            </w:r>
          </w:p>
          <w:p w:rsidR="004D2360" w:rsidRPr="00C64D88" w:rsidRDefault="004D2360" w:rsidP="003D7B55">
            <w:pPr>
              <w:pStyle w:val="aa"/>
              <w:widowControl/>
              <w:numPr>
                <w:ilvl w:val="0"/>
                <w:numId w:val="18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引起動機</w:t>
            </w:r>
          </w:p>
          <w:p w:rsidR="004D2360" w:rsidRPr="00C64D88" w:rsidRDefault="004D2360" w:rsidP="00963CA3">
            <w:pPr>
              <w:pStyle w:val="aa"/>
              <w:widowControl/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教師請學生分享圖書館的館藏分類，並</w:t>
            </w:r>
            <w:r w:rsidRPr="00C64D88"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  <w:t>以PPT</w:t>
            </w: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說明各藏書櫃所放置之藏書種類。</w:t>
            </w:r>
          </w:p>
          <w:p w:rsidR="004D2360" w:rsidRPr="00C64D88" w:rsidRDefault="004D2360" w:rsidP="00963CA3">
            <w:pPr>
              <w:widowControl/>
              <w:spacing w:line="300" w:lineRule="exact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proofErr w:type="gramStart"/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＊</w:t>
            </w:r>
            <w:proofErr w:type="gramEnd"/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學校書櫃大致可分為：</w:t>
            </w:r>
          </w:p>
          <w:p w:rsidR="004D2360" w:rsidRPr="00C64D88" w:rsidRDefault="004D2360" w:rsidP="003D7B55">
            <w:pPr>
              <w:pStyle w:val="aa"/>
              <w:widowControl/>
              <w:numPr>
                <w:ilvl w:val="0"/>
                <w:numId w:val="16"/>
              </w:numPr>
              <w:spacing w:line="300" w:lineRule="exact"/>
              <w:ind w:leftChars="0" w:hanging="312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主要書櫃：文學區(西洋、東方、中國)。</w:t>
            </w:r>
          </w:p>
          <w:p w:rsidR="004D2360" w:rsidRPr="00C64D88" w:rsidRDefault="00B5294C" w:rsidP="003D7B55">
            <w:pPr>
              <w:pStyle w:val="aa"/>
              <w:widowControl/>
              <w:numPr>
                <w:ilvl w:val="0"/>
                <w:numId w:val="16"/>
              </w:numPr>
              <w:spacing w:line="300" w:lineRule="exact"/>
              <w:ind w:leftChars="0" w:hanging="312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靠近四年級之</w:t>
            </w:r>
            <w:r w:rsidR="004D2360"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牆壁櫃：科學區(數理、自然)。</w:t>
            </w:r>
          </w:p>
          <w:p w:rsidR="004D2360" w:rsidRPr="00C64D88" w:rsidRDefault="00B5294C" w:rsidP="003D7B55">
            <w:pPr>
              <w:pStyle w:val="aa"/>
              <w:widowControl/>
              <w:numPr>
                <w:ilvl w:val="0"/>
                <w:numId w:val="16"/>
              </w:numPr>
              <w:spacing w:line="300" w:lineRule="exact"/>
              <w:ind w:leftChars="0" w:hanging="312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靠近六年級之</w:t>
            </w:r>
            <w:r w:rsidR="004D2360"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牆壁櫃：歷史、地理區。</w:t>
            </w:r>
          </w:p>
          <w:p w:rsidR="004D2360" w:rsidRPr="00C64D88" w:rsidRDefault="004D2360" w:rsidP="003D7B55">
            <w:pPr>
              <w:pStyle w:val="aa"/>
              <w:widowControl/>
              <w:numPr>
                <w:ilvl w:val="0"/>
                <w:numId w:val="16"/>
              </w:numPr>
              <w:spacing w:line="300" w:lineRule="exact"/>
              <w:ind w:leftChars="0" w:hanging="312"/>
              <w:textAlignment w:val="baseline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  <w:t>林智媛老師紀念閱覽室</w:t>
            </w: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：繪本區。</w:t>
            </w:r>
          </w:p>
          <w:p w:rsidR="004D2360" w:rsidRPr="00C64D88" w:rsidRDefault="004D2360" w:rsidP="003D7B55">
            <w:pPr>
              <w:pStyle w:val="aa"/>
              <w:widowControl/>
              <w:numPr>
                <w:ilvl w:val="0"/>
                <w:numId w:val="16"/>
              </w:numPr>
              <w:spacing w:line="300" w:lineRule="exact"/>
              <w:ind w:leftChars="0" w:hanging="312"/>
              <w:textAlignment w:val="baseline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proofErr w:type="gramStart"/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前側木地板</w:t>
            </w:r>
            <w:proofErr w:type="gramEnd"/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：漫畫區。</w:t>
            </w:r>
          </w:p>
          <w:p w:rsidR="004D2360" w:rsidRPr="00C64D88" w:rsidRDefault="00B5294C" w:rsidP="003D7B55">
            <w:pPr>
              <w:pStyle w:val="aa"/>
              <w:widowControl/>
              <w:numPr>
                <w:ilvl w:val="0"/>
                <w:numId w:val="16"/>
              </w:numPr>
              <w:spacing w:line="300" w:lineRule="exact"/>
              <w:ind w:leftChars="0" w:hanging="312"/>
              <w:textAlignment w:val="baseline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公用</w:t>
            </w:r>
            <w:r w:rsidR="004D2360"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電腦前</w:t>
            </w: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長桌</w:t>
            </w:r>
            <w:r w:rsidR="004D2360"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：每月主題書展區。</w:t>
            </w:r>
          </w:p>
          <w:p w:rsidR="004D2360" w:rsidRPr="00C64D88" w:rsidRDefault="004D2360" w:rsidP="003D7B55">
            <w:pPr>
              <w:pStyle w:val="aa"/>
              <w:widowControl/>
              <w:numPr>
                <w:ilvl w:val="0"/>
                <w:numId w:val="18"/>
              </w:numPr>
              <w:spacing w:line="300" w:lineRule="exact"/>
              <w:ind w:leftChars="0" w:left="487" w:hangingChars="203" w:hanging="487"/>
              <w:textAlignment w:val="baseline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發展活動</w:t>
            </w:r>
          </w:p>
          <w:p w:rsidR="00BE2909" w:rsidRPr="00C64D88" w:rsidRDefault="004D2360" w:rsidP="003D7B55">
            <w:pPr>
              <w:pStyle w:val="aa"/>
              <w:widowControl/>
              <w:numPr>
                <w:ilvl w:val="0"/>
                <w:numId w:val="19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結合社會領域課程，</w:t>
            </w:r>
            <w:r w:rsidR="00BE2909"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教師請</w:t>
            </w: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學生根據事前</w:t>
            </w:r>
            <w:r w:rsidR="00963CA3"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的</w:t>
            </w: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準備，</w:t>
            </w:r>
            <w:r w:rsidR="00963CA3"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在</w:t>
            </w: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分組實地觀察圖書館</w:t>
            </w:r>
            <w:r w:rsidR="00963CA3"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書架位置</w:t>
            </w: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後，合力製作學校圖書館藏書地圖。</w:t>
            </w:r>
          </w:p>
          <w:p w:rsidR="00BE2909" w:rsidRPr="00C64D88" w:rsidRDefault="00BE2909" w:rsidP="003D7B55">
            <w:pPr>
              <w:pStyle w:val="aa"/>
              <w:widowControl/>
              <w:numPr>
                <w:ilvl w:val="0"/>
                <w:numId w:val="19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lastRenderedPageBreak/>
              <w:t>教師將各組作品張貼於黑板上，並請各組學生上台分享自己組別所繪製的三重國小藏書室藏寶地圖。</w:t>
            </w:r>
          </w:p>
          <w:p w:rsidR="00BE2909" w:rsidRPr="00C64D88" w:rsidRDefault="00BE2909" w:rsidP="003D7B55">
            <w:pPr>
              <w:pStyle w:val="aa"/>
              <w:widowControl/>
              <w:numPr>
                <w:ilvl w:val="0"/>
                <w:numId w:val="19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教師提供各組強力磁鐵，請各組學生依據老師所提供之書名，</w:t>
            </w:r>
            <w:r w:rsidR="00ED0EAC"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推測</w:t>
            </w: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該本書籍</w:t>
            </w:r>
            <w:r w:rsidR="00ED0EAC"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在校內圖書館</w:t>
            </w: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所對應的藏書位置，並將磁鐵放於該位置進行搶答。</w:t>
            </w:r>
          </w:p>
          <w:p w:rsidR="00ED0EAC" w:rsidRPr="00C64D88" w:rsidRDefault="00ED0EAC" w:rsidP="003D7B55">
            <w:pPr>
              <w:pStyle w:val="aa"/>
              <w:widowControl/>
              <w:numPr>
                <w:ilvl w:val="0"/>
                <w:numId w:val="19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教師利用線上查詢系統公布正確解答。</w:t>
            </w:r>
          </w:p>
          <w:p w:rsidR="00AA77F0" w:rsidRPr="00C64D88" w:rsidRDefault="004D2360" w:rsidP="003D7B55">
            <w:pPr>
              <w:pStyle w:val="aa"/>
              <w:widowControl/>
              <w:numPr>
                <w:ilvl w:val="0"/>
                <w:numId w:val="18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color w:val="00B05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統整活動</w:t>
            </w:r>
          </w:p>
          <w:p w:rsidR="00B85005" w:rsidRPr="00CD1582" w:rsidRDefault="00BE2909" w:rsidP="00963CA3">
            <w:pPr>
              <w:pStyle w:val="aa"/>
              <w:widowControl/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50"/>
                <w:kern w:val="0"/>
                <w:szCs w:val="24"/>
              </w:rPr>
              <w:t>教師引導</w:t>
            </w:r>
            <w:r w:rsidRPr="00C64D88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學生了解，經過學校圖書分類的認識後，可以快速幫自己或同學找到想看的書，另一方面</w:t>
            </w:r>
            <w:proofErr w:type="gramStart"/>
            <w:r w:rsidRPr="00C64D88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也可擔任小志</w:t>
            </w:r>
            <w:proofErr w:type="gramEnd"/>
            <w:r w:rsidRPr="00C64D88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工協助學校整理書籍。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5BA" w:rsidRPr="00CD1582" w:rsidRDefault="00BE2909" w:rsidP="00E11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05EB7" w:rsidRPr="00CD1582" w:rsidRDefault="00E05EB7" w:rsidP="00E05EB7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kern w:val="0"/>
                <w:szCs w:val="24"/>
              </w:rPr>
              <w:t>教室資訊設備</w:t>
            </w:r>
          </w:p>
          <w:p w:rsidR="00E05EB7" w:rsidRPr="00CD1582" w:rsidRDefault="00E05EB7" w:rsidP="00E05EB7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1D0DBC" w:rsidRPr="00CD1582" w:rsidRDefault="001D0DB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文化部</w:t>
            </w:r>
          </w:p>
          <w:p w:rsidR="001D0DBC" w:rsidRPr="00CD1582" w:rsidRDefault="001D0DB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兒童文化</w:t>
            </w:r>
            <w:proofErr w:type="gramStart"/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館</w:t>
            </w:r>
            <w:r w:rsidR="00577F19" w:rsidRPr="00CD1582">
              <w:rPr>
                <w:rFonts w:ascii="標楷體" w:eastAsia="標楷體" w:hAnsi="標楷體" w:cs="新細明體"/>
                <w:kern w:val="0"/>
                <w:szCs w:val="24"/>
              </w:rPr>
              <w:t>－蘿拉</w:t>
            </w:r>
            <w:proofErr w:type="gramEnd"/>
            <w:r w:rsidR="00577F19" w:rsidRPr="00CD1582">
              <w:rPr>
                <w:rFonts w:ascii="標楷體" w:eastAsia="標楷體" w:hAnsi="標楷體" w:cs="新細明體"/>
                <w:kern w:val="0"/>
                <w:szCs w:val="24"/>
              </w:rPr>
              <w:t>的藏寶圖</w:t>
            </w:r>
            <w:hyperlink r:id="rId14" w:history="1">
              <w:r w:rsidR="00CB21C3" w:rsidRPr="00CD1582">
                <w:rPr>
                  <w:rStyle w:val="a4"/>
                  <w:rFonts w:ascii="標楷體" w:eastAsia="標楷體" w:hAnsi="標楷體" w:cs="新細明體"/>
                  <w:color w:val="auto"/>
                  <w:kern w:val="0"/>
                  <w:szCs w:val="24"/>
                </w:rPr>
                <w:t>https://children.moc.gov.tw/book/215512</w:t>
              </w:r>
            </w:hyperlink>
          </w:p>
          <w:p w:rsidR="00CB21C3" w:rsidRPr="00CD1582" w:rsidRDefault="00CB21C3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1194A" w:rsidRPr="00CD1582" w:rsidRDefault="00ED0EAC" w:rsidP="00E1194A">
            <w:pPr>
              <w:pStyle w:val="1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 w:cs="Arial"/>
                <w:b w:val="0"/>
                <w:sz w:val="24"/>
                <w:szCs w:val="24"/>
              </w:rPr>
            </w:pPr>
            <w:r w:rsidRPr="00CD1582">
              <w:rPr>
                <w:rFonts w:ascii="標楷體" w:eastAsia="標楷體" w:hAnsi="標楷體" w:cs="Arial"/>
                <w:b w:val="0"/>
                <w:sz w:val="24"/>
                <w:szCs w:val="24"/>
              </w:rPr>
              <w:t>「</w:t>
            </w:r>
            <w:r w:rsidR="00E1194A" w:rsidRPr="00CD1582">
              <w:rPr>
                <w:rFonts w:ascii="標楷體" w:eastAsia="標楷體" w:hAnsi="標楷體" w:cs="Arial"/>
                <w:b w:val="0"/>
                <w:sz w:val="24"/>
                <w:szCs w:val="24"/>
              </w:rPr>
              <w:t>蘿拉的藏寶圖</w:t>
            </w:r>
            <w:r w:rsidRPr="00CD1582">
              <w:rPr>
                <w:rFonts w:ascii="標楷體" w:eastAsia="標楷體" w:hAnsi="標楷體" w:cs="Arial"/>
                <w:b w:val="0"/>
                <w:sz w:val="24"/>
                <w:szCs w:val="24"/>
              </w:rPr>
              <w:t>」</w:t>
            </w:r>
          </w:p>
          <w:p w:rsidR="00E1194A" w:rsidRPr="00CD1582" w:rsidRDefault="00E1194A" w:rsidP="00E1194A">
            <w:pPr>
              <w:widowControl/>
              <w:numPr>
                <w:ilvl w:val="0"/>
                <w:numId w:val="58"/>
              </w:numPr>
              <w:shd w:val="clear" w:color="auto" w:fill="FFFFFF"/>
              <w:spacing w:after="36" w:line="300" w:lineRule="exact"/>
              <w:ind w:left="0"/>
              <w:rPr>
                <w:rFonts w:ascii="標楷體" w:eastAsia="標楷體" w:hAnsi="標楷體" w:cs="Arial"/>
                <w:szCs w:val="24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作者：</w:t>
            </w:r>
            <w:r w:rsidR="00EF2B56">
              <w:fldChar w:fldCharType="begin"/>
            </w:r>
            <w:r w:rsidR="00EF2B56">
              <w:instrText xml:space="preserve"> HYPERLINK "https://search.books.com.tw/search/query/key/%E9%99%B3%E8%B2%B4%E8%8A%B3/adv_author/1/" </w:instrText>
            </w:r>
            <w:r w:rsidR="00EF2B56">
              <w:fldChar w:fldCharType="separate"/>
            </w:r>
            <w:r w:rsidRPr="00CD1582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t>陳貴芳</w:t>
            </w:r>
            <w:r w:rsidR="00EF2B56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fldChar w:fldCharType="end"/>
            </w:r>
          </w:p>
          <w:p w:rsidR="00E1194A" w:rsidRPr="00CD1582" w:rsidRDefault="00E1194A" w:rsidP="00E1194A">
            <w:pPr>
              <w:widowControl/>
              <w:numPr>
                <w:ilvl w:val="0"/>
                <w:numId w:val="58"/>
              </w:numPr>
              <w:shd w:val="clear" w:color="auto" w:fill="FFFFFF"/>
              <w:spacing w:after="36" w:line="300" w:lineRule="exact"/>
              <w:ind w:left="0"/>
              <w:rPr>
                <w:rFonts w:ascii="標楷體" w:eastAsia="標楷體" w:hAnsi="標楷體" w:cs="Arial"/>
                <w:szCs w:val="24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繪者：</w:t>
            </w:r>
            <w:r w:rsidR="00EF2B56">
              <w:fldChar w:fldCharType="begin"/>
            </w:r>
            <w:r w:rsidR="00EF2B56">
              <w:instrText xml:space="preserve"> HYPERLINK "https://search.books.com.tw/search/query/key/%E9%99%B3%E8%B2%B4%E8%8A%B3/adv_author/1/" </w:instrText>
            </w:r>
            <w:r w:rsidR="00EF2B56">
              <w:fldChar w:fldCharType="separate"/>
            </w:r>
            <w:r w:rsidRPr="00CD1582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t>陳貴芳</w:t>
            </w:r>
            <w:r w:rsidR="00EF2B56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fldChar w:fldCharType="end"/>
            </w:r>
          </w:p>
          <w:p w:rsidR="00E1194A" w:rsidRPr="00CD1582" w:rsidRDefault="00E1194A" w:rsidP="00E1194A">
            <w:pPr>
              <w:widowControl/>
              <w:shd w:val="clear" w:color="auto" w:fill="FFFFFF"/>
              <w:spacing w:after="36" w:line="300" w:lineRule="exact"/>
              <w:ind w:left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lastRenderedPageBreak/>
              <w:t>出版社：</w:t>
            </w:r>
            <w:r w:rsidR="00EF2B56">
              <w:fldChar w:fldCharType="begin"/>
            </w:r>
            <w:r w:rsidR="00EF2B56">
              <w:instrText xml:space="preserve"> HYPERLINK "https://www.books.com.tw/web/sys_puballb/books/?pubid=mdnkids" </w:instrText>
            </w:r>
            <w:r w:rsidR="00EF2B56">
              <w:fldChar w:fldCharType="separate"/>
            </w:r>
            <w:r w:rsidRPr="00CD1582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t>國語日報</w:t>
            </w:r>
            <w:r w:rsidR="00EF2B56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fldChar w:fldCharType="end"/>
            </w: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三重國小圖書館</w:t>
            </w: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圖書分類ppt</w:t>
            </w: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圖書館藏書</w:t>
            </w: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三重國小圖書館</w:t>
            </w: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網站</w:t>
            </w: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kern w:val="0"/>
                <w:szCs w:val="24"/>
              </w:rPr>
              <w:t>教室資訊設備</w:t>
            </w: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kern w:val="0"/>
                <w:szCs w:val="24"/>
              </w:rPr>
              <w:t>圖書館介紹ppt</w:t>
            </w: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kern w:val="0"/>
                <w:szCs w:val="24"/>
              </w:rPr>
              <w:t>教室資訊設備</w:t>
            </w: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kern w:val="0"/>
                <w:szCs w:val="24"/>
              </w:rPr>
              <w:t>強力磁鐵</w:t>
            </w: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582" w:rsidRPr="00D369AC" w:rsidRDefault="00CD1582" w:rsidP="00CD1582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口語評量</w:t>
            </w:r>
          </w:p>
          <w:p w:rsidR="00CD1582" w:rsidRPr="00D369AC" w:rsidRDefault="00CD1582" w:rsidP="00CD1582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:rsidR="00CD1582" w:rsidRPr="00D369AC" w:rsidRDefault="00CD1582" w:rsidP="00CD1582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觀察評量</w:t>
            </w:r>
          </w:p>
          <w:p w:rsidR="005B35BA" w:rsidRPr="00E1194A" w:rsidRDefault="00CD1582" w:rsidP="00CD15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E3 </w:t>
            </w:r>
          </w:p>
          <w:p w:rsidR="008D398F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熟悉與學科學習相關的文本閱讀策略。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E5 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發展檢索資訊、獲得資訊、整合資訊的數位閱讀能力。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閱 E6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發展向文本提問的能力。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閱 E8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lastRenderedPageBreak/>
              <w:t>低、中年級以紙本閱讀為主。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閱 E12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培養喜愛閱讀的態度。 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閱 E13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願意廣泛接觸不同類型及不同學科主題的 文本。 </w:t>
            </w:r>
          </w:p>
          <w:p w:rsidR="0035339A" w:rsidRPr="00C64D88" w:rsidRDefault="0035339A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:rsidR="0035339A" w:rsidRPr="00C64D88" w:rsidRDefault="00A300E2" w:rsidP="0035339A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閱 E14</w:t>
            </w:r>
          </w:p>
          <w:p w:rsidR="00A300E2" w:rsidRPr="00C64D88" w:rsidRDefault="00A300E2" w:rsidP="0035339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4D88">
              <w:rPr>
                <w:rFonts w:ascii="標楷體" w:eastAsia="標楷體" w:hAnsi="標楷體"/>
              </w:rPr>
              <w:t>喜歡與他人討論、分享自己閱讀的文本。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2F5" w:rsidRPr="007B6EB6" w:rsidRDefault="003472F5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□實施跨領域或跨科目協同教學(需另申請授課鐘點費)</w:t>
            </w:r>
          </w:p>
          <w:p w:rsidR="003472F5" w:rsidRPr="007B6EB6" w:rsidRDefault="003472F5" w:rsidP="00963CA3">
            <w:pPr>
              <w:widowControl/>
              <w:spacing w:line="300" w:lineRule="exact"/>
              <w:ind w:hanging="1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1.協同科目：</w:t>
            </w:r>
          </w:p>
          <w:p w:rsidR="003472F5" w:rsidRPr="007B6EB6" w:rsidRDefault="003472F5" w:rsidP="00963CA3">
            <w:pPr>
              <w:widowControl/>
              <w:spacing w:line="300" w:lineRule="exact"/>
              <w:ind w:firstLine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lastRenderedPageBreak/>
              <w:t> </w:t>
            </w:r>
            <w:proofErr w:type="gramStart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＿</w:t>
            </w:r>
            <w:proofErr w:type="gramEnd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      ＿</w:t>
            </w:r>
          </w:p>
          <w:p w:rsidR="003472F5" w:rsidRPr="007B6EB6" w:rsidRDefault="003472F5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2.協同節數：</w:t>
            </w:r>
          </w:p>
          <w:p w:rsidR="003472F5" w:rsidRPr="007B6EB6" w:rsidRDefault="003472F5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＿</w:t>
            </w:r>
            <w:proofErr w:type="gramEnd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      ＿＿</w:t>
            </w:r>
          </w:p>
          <w:p w:rsidR="005B35BA" w:rsidRPr="006E6C11" w:rsidRDefault="005B35BA" w:rsidP="00963CA3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D77E0" w:rsidRPr="006E6C11" w:rsidTr="00C64D88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7E0" w:rsidRPr="006E6C11" w:rsidRDefault="007D77E0" w:rsidP="00963CA3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6E6C11">
              <w:rPr>
                <w:rFonts w:ascii="標楷體" w:eastAsia="標楷體" w:hAnsi="標楷體"/>
              </w:rPr>
              <w:lastRenderedPageBreak/>
              <w:br w:type="page"/>
            </w:r>
            <w:r w:rsidRPr="006E6C1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第六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｜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十一</w:t>
            </w:r>
            <w:r w:rsidRPr="006E6C1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-1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聆聽時能讓對方充分表達意見。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-2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具備聆聽不同媒材的基本能力。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-4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根據話語情境，分辨內容是否切題，理解主要內容和情感，並 與對方互動。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-2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運用適當詞語、正確語法表達想法。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-4 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樂於參加討論，提供個人的觀點和意見。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-5 </w:t>
            </w:r>
            <w:r w:rsidRPr="003A7695">
              <w:rPr>
                <w:rFonts w:ascii="標楷體" w:eastAsia="標楷體" w:hAnsi="標楷體"/>
                <w:szCs w:val="24"/>
              </w:rPr>
              <w:t>與他人溝通時能注重禮貌，並養成說話負責的態度。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3A7695">
              <w:rPr>
                <w:rFonts w:ascii="標楷體" w:eastAsia="標楷體" w:hAnsi="標楷體" w:cs="Calibri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proofErr w:type="gramStart"/>
            <w:r w:rsidRPr="003A7695">
              <w:rPr>
                <w:rFonts w:ascii="標楷體" w:eastAsia="標楷體" w:hAnsi="標楷體"/>
                <w:szCs w:val="24"/>
              </w:rPr>
              <w:t>讀懂與學習</w:t>
            </w:r>
            <w:proofErr w:type="gramEnd"/>
            <w:r w:rsidRPr="003A7695">
              <w:rPr>
                <w:rFonts w:ascii="標楷體" w:eastAsia="標楷體" w:hAnsi="標楷體"/>
                <w:szCs w:val="24"/>
              </w:rPr>
              <w:t>階段相符的文本。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-7 </w:t>
            </w:r>
            <w:r w:rsidRPr="003A7695">
              <w:rPr>
                <w:rFonts w:ascii="標楷體" w:eastAsia="標楷體" w:hAnsi="標楷體"/>
                <w:szCs w:val="24"/>
              </w:rPr>
              <w:t>就文本的觀點，找出支持的理由。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-8 </w:t>
            </w:r>
            <w:r w:rsidRPr="003A7695">
              <w:rPr>
                <w:rFonts w:ascii="標楷體" w:eastAsia="標楷體" w:hAnsi="標楷體"/>
                <w:szCs w:val="24"/>
              </w:rPr>
              <w:t>運用預測、推論、提問等策略，增進對文本的理解。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-10 </w:t>
            </w:r>
            <w:r w:rsidRPr="003A7695">
              <w:rPr>
                <w:rFonts w:ascii="標楷體" w:eastAsia="標楷體" w:hAnsi="標楷體"/>
                <w:szCs w:val="24"/>
              </w:rPr>
              <w:t>透過大量閱讀，體會閱讀的樂趣。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-11 </w:t>
            </w:r>
            <w:r w:rsidRPr="003A7695">
              <w:rPr>
                <w:rFonts w:ascii="標楷體" w:eastAsia="標楷體" w:hAnsi="標楷體"/>
                <w:szCs w:val="24"/>
              </w:rPr>
              <w:t>閱讀多元文本，以認識議題。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-12 </w:t>
            </w:r>
            <w:r w:rsidRPr="003A7695">
              <w:rPr>
                <w:rFonts w:ascii="標楷體" w:eastAsia="標楷體" w:hAnsi="標楷體"/>
                <w:szCs w:val="24"/>
              </w:rPr>
              <w:t>主動參與班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級、學校或社區的閱讀社群活動。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綜1a-II-1 展現自己能力、興趣與長處，並表達自己的想法和感受。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1b-II-1 選擇合宜的學習方法，落實學習行動。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1d-II-1 覺察情緒的變化，培養正向思考的態度。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2a-II-1 覺察自己的人際溝通方式，展現合宜的互動與溝通態度和技巧。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2b-II-2 參加團體活動，遵守紀律、重視榮譽感，並展現負責的態度。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lastRenderedPageBreak/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Aa-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標注注音符號的各類文本。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Ad-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篇章的大意、主旨與簡單結構。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Ad-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r w:rsidRPr="003A7695">
              <w:rPr>
                <w:rFonts w:ascii="標楷體" w:eastAsia="標楷體" w:hAnsi="標楷體"/>
                <w:szCs w:val="24"/>
              </w:rPr>
              <w:t>故事、童詩、現代散文等。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 w:cs="Calibri"/>
                <w:szCs w:val="24"/>
              </w:rPr>
              <w:t>Bb-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自我情感的表達。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Calibri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Bc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r w:rsidRPr="003A7695">
              <w:rPr>
                <w:rFonts w:ascii="標楷體" w:eastAsia="標楷體" w:hAnsi="標楷體"/>
                <w:szCs w:val="24"/>
              </w:rPr>
              <w:t>數據、圖表、圖片、工具列等輔助說明。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Be-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在生活應用方面，以日記、海報的格式與寫作方法為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主。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Be-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在人際溝通方面，以書信、卡片、便條、啟事等慣用語彙及書寫格式為主。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 w:cs="Cambria Math"/>
                <w:szCs w:val="24"/>
              </w:rPr>
            </w:pPr>
            <w:r w:rsidRPr="003A7695">
              <w:rPr>
                <w:rFonts w:ascii="標楷體" w:eastAsia="標楷體" w:hAnsi="標楷體" w:cs="Calibri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Cb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各類文本中的親屬關係、道德倫理、儀式風俗等文化內涵。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 w:cs="Cambria Math"/>
                <w:szCs w:val="24"/>
              </w:rPr>
            </w:pPr>
            <w:r w:rsidRPr="003A7695">
              <w:rPr>
                <w:rFonts w:ascii="標楷體" w:eastAsia="標楷體" w:hAnsi="標楷體" w:cs="Cambria Math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Cb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各類文本中所反映的個人與家庭、鄉里、國族及其他社群的關係。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國Cc-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各類文本中的藝術、信仰、思想等文化內涵。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綜Aa-II-1 自己能做的事。</w:t>
            </w:r>
          </w:p>
          <w:p w:rsidR="003A7695" w:rsidRPr="003A7695" w:rsidRDefault="003A7695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Aa-II-2 自己感興趣的人、事、物。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Aa-II-3 自我探索的想法與感受。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Ab-II-1 有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效的學習方法。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Ab-II-2 學習行動。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Ad-II-1 情緒的辨識與調適。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Ad-II-2 正向思考的策略。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Ba-II-1 自我表達的適切性。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Ba-II-2 與家人、同儕及師長的互動。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Ba-II-3 人際溝通的態度與技巧。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Bb-II-3 團體活動的參與態度。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CD1582" w:rsidRDefault="007D77E0" w:rsidP="00963CA3">
            <w:pPr>
              <w:widowControl/>
              <w:spacing w:line="30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  <w:bdr w:val="single" w:sz="4" w:space="0" w:color="auto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lastRenderedPageBreak/>
              <w:t>主題二　尊重故事屋</w:t>
            </w:r>
          </w:p>
          <w:p w:rsidR="007D77E0" w:rsidRPr="00CD1582" w:rsidRDefault="007D77E0" w:rsidP="00963CA3">
            <w:pPr>
              <w:widowControl/>
              <w:spacing w:line="30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  <w:bdr w:val="single" w:sz="4" w:space="0" w:color="auto"/>
              </w:rPr>
            </w:pPr>
          </w:p>
          <w:p w:rsidR="007D77E0" w:rsidRPr="00CD1582" w:rsidRDefault="007D77E0" w:rsidP="00963CA3">
            <w:pPr>
              <w:widowControl/>
              <w:spacing w:line="300" w:lineRule="exact"/>
              <w:jc w:val="both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&lt;活動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&gt; 欣賞自己－你很特別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0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/>
                <w:szCs w:val="24"/>
              </w:rPr>
              <w:t>引起動機</w:t>
            </w:r>
          </w:p>
          <w:p w:rsidR="007D77E0" w:rsidRPr="00CD1582" w:rsidRDefault="007D77E0" w:rsidP="00963CA3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教師請學生自由發表喜歡自己嗎？為什麼？不喜歡自己嗎？為什麼？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0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發展活動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1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繪本導讀－你很特別</w:t>
            </w:r>
          </w:p>
          <w:p w:rsidR="007D77E0" w:rsidRPr="00CD1582" w:rsidRDefault="007D77E0" w:rsidP="00963CA3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教師播放PPT進行繪本講述，過程中透過以下提問，引導學生預測故事發展及初步理解文本內容。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微美克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人每天都在做什麼？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星星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貼紙和灰點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貼紙有何不同？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胖哥常被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貼什麼貼紙？為什麼？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你覺得胖哥對自己的看法是什麼？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露西亞身上的貼紙，為什麼總是貼不住？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你猜胖哥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最後有沒有去找依萊？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1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內容深究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你喜不喜歡微美克村互相貼貼紙的這個相處方式？為什麼？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你覺得拿到不同貼紙的時候，分別會對胖哥產生什麼影響？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lastRenderedPageBreak/>
              <w:t>你曾經有過像是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被貼灰點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貼紙的感覺嗎？分享你的感受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依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萊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說的話對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胖哥有什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麼影響？在你身邊有像依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萊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一樣的人嗎？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你會不會在乎別人對你的評價或看法呢？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如果你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也是微美克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人，你覺得自己可以做些什麼來改變村子裡的氣氛？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你覺得現在的自己比較像是故事裡的哪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個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角色？為什麼？</w:t>
            </w:r>
          </w:p>
          <w:p w:rsidR="007D77E0" w:rsidRPr="000141C2" w:rsidRDefault="007D77E0" w:rsidP="003D7B55">
            <w:pPr>
              <w:pStyle w:val="aa"/>
              <w:numPr>
                <w:ilvl w:val="0"/>
                <w:numId w:val="21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0141C2">
              <w:rPr>
                <w:rFonts w:ascii="標楷體" w:eastAsia="標楷體" w:hAnsi="標楷體" w:cs="標楷體" w:hint="eastAsia"/>
                <w:color w:val="00B0F0"/>
                <w:szCs w:val="24"/>
              </w:rPr>
              <w:t>體驗活動－獨一無二，特別的我</w:t>
            </w:r>
          </w:p>
          <w:p w:rsidR="007D77E0" w:rsidRPr="000141C2" w:rsidRDefault="007D77E0" w:rsidP="003D7B55">
            <w:pPr>
              <w:pStyle w:val="aa"/>
              <w:numPr>
                <w:ilvl w:val="0"/>
                <w:numId w:val="24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0141C2">
              <w:rPr>
                <w:rFonts w:ascii="標楷體" w:eastAsia="標楷體" w:hAnsi="標楷體" w:cs="標楷體" w:hint="eastAsia"/>
                <w:color w:val="00B0F0"/>
                <w:szCs w:val="24"/>
              </w:rPr>
              <w:t>老師發下便利貼，請全班學生根據老師的提問，在便利貼上依照順序記錄下O或X，提問完畢後，老師請學生根據手上的便利貼，找到答案和自己完全相同的同學。</w:t>
            </w:r>
          </w:p>
          <w:p w:rsidR="007D77E0" w:rsidRPr="000141C2" w:rsidRDefault="007D77E0" w:rsidP="003D7B55">
            <w:pPr>
              <w:pStyle w:val="aa"/>
              <w:numPr>
                <w:ilvl w:val="0"/>
                <w:numId w:val="24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0141C2">
              <w:rPr>
                <w:rFonts w:ascii="標楷體" w:eastAsia="標楷體" w:hAnsi="標楷體" w:cs="標楷體" w:hint="eastAsia"/>
                <w:color w:val="00B0F0"/>
                <w:szCs w:val="24"/>
              </w:rPr>
              <w:t>老師發下便利貼，請學生寫下「我很特別」及一個欣賞自己的理由或特質，再找到另一位同學簽名並為其寫下「你很特別」。</w:t>
            </w:r>
          </w:p>
          <w:p w:rsidR="007D77E0" w:rsidRPr="000141C2" w:rsidRDefault="007D77E0" w:rsidP="003D7B55">
            <w:pPr>
              <w:pStyle w:val="aa"/>
              <w:numPr>
                <w:ilvl w:val="0"/>
                <w:numId w:val="20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0141C2">
              <w:rPr>
                <w:rFonts w:ascii="標楷體" w:eastAsia="標楷體" w:hAnsi="標楷體" w:cs="標楷體" w:hint="eastAsia"/>
                <w:color w:val="00B0F0"/>
                <w:szCs w:val="24"/>
              </w:rPr>
              <w:t>統整活動</w:t>
            </w:r>
          </w:p>
          <w:p w:rsidR="007D77E0" w:rsidRPr="000141C2" w:rsidRDefault="007D77E0" w:rsidP="00963CA3">
            <w:pPr>
              <w:pStyle w:val="aa"/>
              <w:spacing w:line="300" w:lineRule="exact"/>
              <w:ind w:leftChars="0"/>
              <w:rPr>
                <w:rFonts w:ascii="標楷體" w:eastAsia="標楷體" w:hAnsi="標楷體"/>
                <w:color w:val="00B0F0"/>
                <w:szCs w:val="16"/>
              </w:rPr>
            </w:pPr>
            <w:r w:rsidRPr="000141C2">
              <w:rPr>
                <w:rFonts w:ascii="標楷體" w:eastAsia="標楷體" w:hAnsi="標楷體" w:cs="標楷體" w:hint="eastAsia"/>
                <w:color w:val="00B0F0"/>
                <w:szCs w:val="24"/>
              </w:rPr>
              <w:t>教師總結</w:t>
            </w:r>
            <w:r w:rsidRPr="000141C2">
              <w:rPr>
                <w:rFonts w:ascii="標楷體" w:eastAsia="標楷體" w:hAnsi="標楷體" w:hint="eastAsia"/>
                <w:color w:val="00B0F0"/>
                <w:szCs w:val="16"/>
              </w:rPr>
              <w:t>每個人都有自己的重要性與價值，正因為每個人都有獨特的特質和長處，所以我們要懂得學習欣賞與尊重他人，學習找出自我的價值，並學會欣賞、肯定自我。</w:t>
            </w:r>
          </w:p>
          <w:p w:rsidR="007D77E0" w:rsidRPr="00CD1582" w:rsidRDefault="007D77E0" w:rsidP="00963CA3">
            <w:pPr>
              <w:pStyle w:val="aa"/>
              <w:spacing w:line="300" w:lineRule="exact"/>
              <w:ind w:leftChars="0"/>
              <w:rPr>
                <w:rFonts w:ascii="標楷體" w:eastAsia="標楷體" w:hAnsi="標楷體"/>
                <w:szCs w:val="16"/>
              </w:rPr>
            </w:pPr>
          </w:p>
          <w:p w:rsidR="007D77E0" w:rsidRPr="000141C2" w:rsidRDefault="007D77E0" w:rsidP="00963CA3">
            <w:pPr>
              <w:widowControl/>
              <w:spacing w:line="300" w:lineRule="exact"/>
              <w:jc w:val="both"/>
              <w:textAlignment w:val="baseline"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Cs w:val="24"/>
              </w:rPr>
            </w:pPr>
            <w:r w:rsidRPr="000141C2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&lt;活動二&gt; 尊重</w:t>
            </w:r>
            <w:proofErr w:type="gramStart"/>
            <w:r w:rsidRPr="000141C2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他人－威廉</w:t>
            </w:r>
            <w:proofErr w:type="gramEnd"/>
            <w:r w:rsidRPr="000141C2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的洋娃娃</w:t>
            </w:r>
          </w:p>
          <w:p w:rsidR="007D77E0" w:rsidRPr="000141C2" w:rsidRDefault="007D77E0" w:rsidP="003D7B55">
            <w:pPr>
              <w:pStyle w:val="aa"/>
              <w:widowControl/>
              <w:numPr>
                <w:ilvl w:val="0"/>
                <w:numId w:val="25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0141C2"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  <w:t>引起動機</w:t>
            </w:r>
          </w:p>
          <w:p w:rsidR="007D77E0" w:rsidRPr="000141C2" w:rsidRDefault="007D77E0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教師請學生分享自己最喜歡的玩具？詢問學生男生玩洋娃娃是不是件奇怪的事？有什麼看法？</w:t>
            </w:r>
          </w:p>
          <w:p w:rsidR="007D77E0" w:rsidRPr="00CD1582" w:rsidRDefault="007D77E0" w:rsidP="003D7B55">
            <w:pPr>
              <w:pStyle w:val="aa"/>
              <w:widowControl/>
              <w:numPr>
                <w:ilvl w:val="0"/>
                <w:numId w:val="25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發展活動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繪本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導讀－威廉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的洋娃娃</w:t>
            </w:r>
          </w:p>
          <w:p w:rsidR="007D77E0" w:rsidRPr="00CD1582" w:rsidRDefault="007D77E0" w:rsidP="00963CA3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教師在導讀繪本前，請學生根據封面及書名預測故事發展走向。接著播放PPT進行繪本講述，過程中透過以下提問，引導學生初步理解文本內容。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7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威廉想要一個什麼玩具？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7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lastRenderedPageBreak/>
              <w:t>威廉想要洋娃娃，為何哥哥和鄰居都嘲笑他？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7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爸爸為什麼不願意送給他洋娃娃？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7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為了不讓</w:t>
            </w:r>
            <w:proofErr w:type="gramStart"/>
            <w:r w:rsidRPr="00CD1582">
              <w:rPr>
                <w:rFonts w:ascii="標楷體" w:eastAsia="標楷體" w:hAnsi="標楷體" w:hint="eastAsia"/>
                <w:szCs w:val="24"/>
              </w:rPr>
              <w:t>威廉玩洋娃娃</w:t>
            </w:r>
            <w:proofErr w:type="gramEnd"/>
            <w:r w:rsidRPr="00CD1582">
              <w:rPr>
                <w:rFonts w:ascii="標楷體" w:eastAsia="標楷體" w:hAnsi="標楷體" w:hint="eastAsia"/>
                <w:szCs w:val="24"/>
              </w:rPr>
              <w:t>，爸爸準備了什麼？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7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最後誰幫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威廉買了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洋娃娃？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7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奶奶覺得男生玩洋娃娃有什麼好處呢？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內容深究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威廉為什麼想要洋娃娃，而不是其他東西？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如果你是威廉，你會讓別人知道你喜歡的玩具是洋娃娃嗎？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『</w:t>
            </w:r>
            <w:r w:rsidRPr="00CD1582">
              <w:rPr>
                <w:rFonts w:ascii="標楷體" w:eastAsia="標楷體" w:hAnsi="標楷體" w:hint="eastAsia"/>
                <w:szCs w:val="24"/>
                <w:u w:val="single"/>
              </w:rPr>
              <w:t>威廉</w:t>
            </w:r>
            <w:r w:rsidRPr="00CD1582">
              <w:rPr>
                <w:rFonts w:ascii="標楷體" w:eastAsia="標楷體" w:hAnsi="標楷體" w:hint="eastAsia"/>
                <w:szCs w:val="24"/>
              </w:rPr>
              <w:t>告訴奶奶：「其實我最想要的是洋娃娃。」奶奶說:「很好啊！」</w:t>
            </w:r>
            <w:r w:rsidRPr="00CD1582">
              <w:rPr>
                <w:rFonts w:ascii="標楷體" w:eastAsia="標楷體" w:hAnsi="標楷體" w:hint="eastAsia"/>
                <w:szCs w:val="24"/>
                <w:u w:val="single"/>
              </w:rPr>
              <w:t>威廉</w:t>
            </w:r>
            <w:r w:rsidRPr="00CD1582">
              <w:rPr>
                <w:rFonts w:ascii="標楷體" w:eastAsia="標楷體" w:hAnsi="標楷體" w:hint="eastAsia"/>
                <w:szCs w:val="24"/>
              </w:rPr>
              <w:t>回答:「</w:t>
            </w:r>
            <w:proofErr w:type="gramStart"/>
            <w:r w:rsidRPr="00CD1582">
              <w:rPr>
                <w:rFonts w:ascii="標楷體" w:eastAsia="標楷體" w:hAnsi="標楷體" w:hint="eastAsia"/>
                <w:szCs w:val="24"/>
              </w:rPr>
              <w:t>才不呢</w:t>
            </w:r>
            <w:proofErr w:type="gramEnd"/>
            <w:r w:rsidRPr="00CD1582">
              <w:rPr>
                <w:rFonts w:ascii="標楷體" w:eastAsia="標楷體" w:hAnsi="標楷體" w:hint="eastAsia"/>
                <w:szCs w:val="24"/>
              </w:rPr>
              <w:t>!」』</w:t>
            </w:r>
            <w:r w:rsidRPr="00CD1582">
              <w:rPr>
                <w:rFonts w:ascii="標楷體" w:eastAsia="標楷體" w:hAnsi="標楷體" w:hint="eastAsia"/>
                <w:szCs w:val="24"/>
                <w:u w:val="single"/>
              </w:rPr>
              <w:t>威廉</w:t>
            </w:r>
            <w:r w:rsidRPr="00CD1582">
              <w:rPr>
                <w:rFonts w:ascii="標楷體" w:eastAsia="標楷體" w:hAnsi="標楷體" w:hint="eastAsia"/>
                <w:szCs w:val="24"/>
              </w:rPr>
              <w:t>是抱著什麼心情那樣回應奶奶的？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如果你是威廉的奶奶，你會買洋娃娃送給</w:t>
            </w:r>
            <w:proofErr w:type="gramStart"/>
            <w:r w:rsidRPr="00CD1582">
              <w:rPr>
                <w:rFonts w:ascii="標楷體" w:eastAsia="標楷體" w:hAnsi="標楷體" w:hint="eastAsia"/>
                <w:szCs w:val="24"/>
              </w:rPr>
              <w:t>威廉嗎</w:t>
            </w:r>
            <w:proofErr w:type="gramEnd"/>
            <w:r w:rsidRPr="00CD1582">
              <w:rPr>
                <w:rFonts w:ascii="標楷體" w:eastAsia="標楷體" w:hAnsi="標楷體" w:hint="eastAsia"/>
                <w:szCs w:val="24"/>
              </w:rPr>
              <w:t>？為什麼？</w:t>
            </w:r>
          </w:p>
          <w:p w:rsidR="007D77E0" w:rsidRPr="000141C2" w:rsidRDefault="007D77E0" w:rsidP="003D7B55">
            <w:pPr>
              <w:pStyle w:val="aa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0141C2">
              <w:rPr>
                <w:rFonts w:ascii="標楷體" w:eastAsia="標楷體" w:hAnsi="標楷體" w:hint="eastAsia"/>
                <w:color w:val="00B0F0"/>
                <w:szCs w:val="24"/>
              </w:rPr>
              <w:t>你覺得玩具或者興趣、喜好應該有性別</w:t>
            </w:r>
            <w:proofErr w:type="gramStart"/>
            <w:r w:rsidRPr="000141C2">
              <w:rPr>
                <w:rFonts w:ascii="標楷體" w:eastAsia="標楷體" w:hAnsi="標楷體" w:hint="eastAsia"/>
                <w:color w:val="00B0F0"/>
                <w:szCs w:val="24"/>
              </w:rPr>
              <w:t>之分嗎</w:t>
            </w:r>
            <w:proofErr w:type="gramEnd"/>
            <w:r w:rsidRPr="000141C2">
              <w:rPr>
                <w:rFonts w:ascii="標楷體" w:eastAsia="標楷體" w:hAnsi="標楷體" w:hint="eastAsia"/>
                <w:color w:val="00B0F0"/>
                <w:szCs w:val="24"/>
              </w:rPr>
              <w:t>？為什麼？</w:t>
            </w:r>
          </w:p>
          <w:p w:rsidR="007D77E0" w:rsidRPr="000141C2" w:rsidRDefault="007D77E0" w:rsidP="003D7B55">
            <w:pPr>
              <w:pStyle w:val="aa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0141C2">
              <w:rPr>
                <w:rFonts w:ascii="標楷體" w:eastAsia="標楷體" w:hAnsi="標楷體" w:cs="標楷體" w:hint="eastAsia"/>
                <w:color w:val="00B0F0"/>
                <w:szCs w:val="24"/>
              </w:rPr>
              <w:t>你有沒有曾經做過或者看過別人因為什麼事情，被罵娘娘腔、變態？你覺得合理嗎？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你覺得應該如何對待和你有不同喜好的人？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說說看你讀完這個故事後的收穫？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體驗活動A－是「不同」不是「不好」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9"/>
              </w:numP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教師發下每位學生一張白紙，接著請學生依照老師的指令做動作</w:t>
            </w:r>
            <w:r w:rsidRPr="00CD1582"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7D77E0" w:rsidRPr="000141C2" w:rsidRDefault="007D77E0" w:rsidP="003D7B55">
            <w:pPr>
              <w:pStyle w:val="aa"/>
              <w:numPr>
                <w:ilvl w:val="0"/>
                <w:numId w:val="29"/>
              </w:numP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0141C2">
              <w:rPr>
                <w:rFonts w:ascii="標楷體" w:eastAsia="標楷體" w:hAnsi="標楷體" w:hint="eastAsia"/>
                <w:color w:val="00B0F0"/>
                <w:szCs w:val="24"/>
              </w:rPr>
              <w:t>教師引導學生發現其實每個人的想法都不盡相同，所以對同一指令、同一事情的解讀也不一樣，所以意見不合是常有的事，但當別人的意見跟你不同時，該怎麼辦呢？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26"/>
              </w:numP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體驗活動B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－誰對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誰錯？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30"/>
              </w:numP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教師做出提問：「你是一個新興國家的國王，如果你只能從</w:t>
            </w:r>
            <w:r w:rsidRPr="00CD1582">
              <w:rPr>
                <w:rFonts w:ascii="標楷體" w:eastAsia="標楷體" w:hAnsi="標楷體" w:hint="eastAsia"/>
                <w:szCs w:val="16"/>
              </w:rPr>
              <w:t>建築師、醫生、心理師、廚師、老師、政治家、科學家、宗教家、經濟學家、家庭主婦之中</w:t>
            </w:r>
            <w:r w:rsidRPr="00CD1582">
              <w:rPr>
                <w:rFonts w:ascii="標楷體" w:eastAsia="標楷體" w:hAnsi="標楷體" w:cs="標楷體" w:hint="eastAsia"/>
                <w:szCs w:val="24"/>
              </w:rPr>
              <w:t>帶走五個職業的人來幫助你建立國家，你會選擇帶走那些人呢？」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30"/>
              </w:numP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lastRenderedPageBreak/>
              <w:t>請學生先寫下自己的答案，接著找鄰座同學討論並留下一組答案。之後再找另一組學生討論出結論。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30"/>
              </w:numP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教師請學生分享討論後的結果。</w:t>
            </w:r>
          </w:p>
          <w:p w:rsidR="007D77E0" w:rsidRPr="000141C2" w:rsidRDefault="007D77E0" w:rsidP="003D7B55">
            <w:pPr>
              <w:pStyle w:val="aa"/>
              <w:numPr>
                <w:ilvl w:val="0"/>
                <w:numId w:val="30"/>
              </w:numP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0141C2">
              <w:rPr>
                <w:rFonts w:ascii="標楷體" w:eastAsia="標楷體" w:hAnsi="標楷體" w:cs="標楷體" w:hint="eastAsia"/>
                <w:color w:val="00B0F0"/>
                <w:szCs w:val="24"/>
              </w:rPr>
              <w:t>教師引導學生回想在討論過程中自己所擔任的角色，是努力說服別人還是被說服的人？討論的過程中有沒有人生氣？如果意見不一樣的時候怎麼解決？</w:t>
            </w:r>
          </w:p>
          <w:p w:rsidR="007D77E0" w:rsidRPr="000141C2" w:rsidRDefault="007D77E0" w:rsidP="003D7B55">
            <w:pPr>
              <w:pStyle w:val="aa"/>
              <w:widowControl/>
              <w:numPr>
                <w:ilvl w:val="0"/>
                <w:numId w:val="25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統整活動</w:t>
            </w:r>
          </w:p>
          <w:p w:rsidR="007D77E0" w:rsidRPr="000141C2" w:rsidRDefault="007D77E0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/>
                <w:color w:val="00B0F0"/>
                <w:szCs w:val="24"/>
              </w:rPr>
            </w:pPr>
            <w:r w:rsidRPr="000141C2">
              <w:rPr>
                <w:rFonts w:ascii="標楷體" w:eastAsia="標楷體" w:hAnsi="標楷體"/>
                <w:color w:val="00B0F0"/>
                <w:szCs w:val="24"/>
              </w:rPr>
              <w:t>教師總結每一個人都有不同的想法和選擇的權利，可以有不同的喜好，我們應學習尊重他人的選擇，不以各種刻板印象去評論他人，同時也要學習尊重和我們不同的人。</w:t>
            </w:r>
          </w:p>
          <w:p w:rsidR="007D77E0" w:rsidRPr="00CD1582" w:rsidRDefault="007D77E0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</w:p>
          <w:p w:rsidR="007D77E0" w:rsidRPr="00CD1582" w:rsidRDefault="007D77E0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</w:p>
          <w:p w:rsidR="007D77E0" w:rsidRPr="000141C2" w:rsidRDefault="007D77E0" w:rsidP="00963CA3">
            <w:pPr>
              <w:widowControl/>
              <w:spacing w:line="300" w:lineRule="exact"/>
              <w:jc w:val="both"/>
              <w:textAlignment w:val="baseline"/>
              <w:rPr>
                <w:rFonts w:ascii="標楷體" w:eastAsia="標楷體" w:hAnsi="標楷體" w:cs="新細明體"/>
                <w:b/>
                <w:bCs/>
                <w:color w:val="00B0F0"/>
                <w:kern w:val="0"/>
                <w:szCs w:val="24"/>
              </w:rPr>
            </w:pPr>
            <w:r w:rsidRPr="000141C2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&lt;活動三&gt; 包容</w:t>
            </w:r>
            <w:proofErr w:type="gramStart"/>
            <w:r w:rsidRPr="000141C2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差異－誰是</w:t>
            </w:r>
            <w:proofErr w:type="gramEnd"/>
            <w:r w:rsidRPr="000141C2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蘿蕾特</w:t>
            </w:r>
          </w:p>
          <w:p w:rsidR="007D77E0" w:rsidRPr="000141C2" w:rsidRDefault="007D77E0" w:rsidP="003D7B55">
            <w:pPr>
              <w:pStyle w:val="aa"/>
              <w:widowControl/>
              <w:numPr>
                <w:ilvl w:val="0"/>
                <w:numId w:val="31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0141C2"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  <w:t>引起動機</w:t>
            </w:r>
          </w:p>
          <w:p w:rsidR="007D77E0" w:rsidRPr="000141C2" w:rsidRDefault="007D77E0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老師準備幾張特殊障礙者的照片，詢問學生對這些照片的第一印象是什麼？請學生自由分享是否在日常生活中曾接觸過類似的人們？</w:t>
            </w:r>
          </w:p>
          <w:p w:rsidR="007D77E0" w:rsidRPr="00CD1582" w:rsidRDefault="007D77E0" w:rsidP="003D7B55">
            <w:pPr>
              <w:pStyle w:val="aa"/>
              <w:widowControl/>
              <w:numPr>
                <w:ilvl w:val="0"/>
                <w:numId w:val="31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發展活動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32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繪本導讀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－誰是蘿蕾特</w:t>
            </w:r>
            <w:proofErr w:type="gramEnd"/>
          </w:p>
          <w:p w:rsidR="007D77E0" w:rsidRPr="00CD1582" w:rsidRDefault="007D77E0" w:rsidP="00963CA3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教師先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發下繪本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，</w:t>
            </w:r>
            <w:proofErr w:type="gramStart"/>
            <w:r w:rsidRPr="00CD1582">
              <w:rPr>
                <w:rFonts w:ascii="標楷體" w:eastAsia="標楷體" w:hAnsi="標楷體" w:cs="標楷體" w:hint="eastAsia"/>
                <w:sz w:val="22"/>
                <w:szCs w:val="24"/>
              </w:rPr>
              <w:t>以</w:t>
            </w:r>
            <w:r w:rsidRPr="00CD1582">
              <w:rPr>
                <w:rFonts w:ascii="標楷體" w:eastAsia="標楷體" w:hAnsi="標楷體" w:hint="eastAsia"/>
                <w:szCs w:val="27"/>
              </w:rPr>
              <w:t>共讀方</w:t>
            </w:r>
            <w:proofErr w:type="gramEnd"/>
            <w:r w:rsidRPr="00CD1582">
              <w:rPr>
                <w:rFonts w:ascii="標楷體" w:eastAsia="標楷體" w:hAnsi="標楷體" w:hint="eastAsia"/>
                <w:szCs w:val="27"/>
              </w:rPr>
              <w:t>式進行全班閱讀。</w:t>
            </w:r>
          </w:p>
          <w:p w:rsidR="007D77E0" w:rsidRPr="00CD1582" w:rsidRDefault="007D77E0" w:rsidP="00963CA3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接著播放PPT進行繪本講述，過程中透過以下提問，引導學生預測故事發展及初步理解文本內容。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蘿蕾特</w:t>
            </w:r>
            <w:proofErr w:type="gramEnd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的外觀有什麼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特</w:t>
            </w:r>
            <w:proofErr w:type="gramEnd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別和別人不同的地方？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蘿蕾特</w:t>
            </w:r>
            <w:proofErr w:type="gramEnd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的家人們平時怎麼對她？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蘿蕾特</w:t>
            </w:r>
            <w:proofErr w:type="gramEnd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去的「微笑中心」是什麼地方？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家人們對於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蘿蕾特</w:t>
            </w:r>
            <w:proofErr w:type="gramEnd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上學的看法是什麼？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蘿蕾特</w:t>
            </w:r>
            <w:proofErr w:type="gramEnd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得了一種病，叫做什麼？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乙班學生的家長對於蘿蕾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特</w:t>
            </w:r>
            <w:proofErr w:type="gramEnd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和他們的孩子一起上學，有什麼樣的反應？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32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內容深究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34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lastRenderedPageBreak/>
              <w:t>為什麼當哥哥和同學在一起時就不理她？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34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7"/>
              </w:rPr>
              <w:t>當校長提出可以讓蘿蕾特到學校上課時，媽媽為什麼顯得害怕和猶豫呢？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34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你覺得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蘿蕾特有</w:t>
            </w:r>
            <w:proofErr w:type="gramEnd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因為自己的疾病或不同而感到自卑嗎？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34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說說看你發現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蘿蕾特有</w:t>
            </w:r>
            <w:proofErr w:type="gramEnd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那些優點？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34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  <w:szCs w:val="24"/>
              </w:rPr>
            </w:pPr>
            <w:r w:rsidRPr="00CD1582">
              <w:rPr>
                <w:rFonts w:ascii="標楷體" w:eastAsia="標楷體" w:hAnsi="標楷體" w:cs="Times New Roman"/>
                <w:kern w:val="0"/>
                <w:szCs w:val="24"/>
              </w:rPr>
              <w:t>如果你的同學有</w:t>
            </w:r>
            <w:proofErr w:type="gramStart"/>
            <w:r w:rsidRPr="00CD1582">
              <w:rPr>
                <w:rFonts w:ascii="標楷體" w:eastAsia="標楷體" w:hAnsi="標楷體" w:cs="Times New Roman"/>
                <w:kern w:val="0"/>
                <w:szCs w:val="24"/>
              </w:rPr>
              <w:t>像蘿蕾特</w:t>
            </w:r>
            <w:proofErr w:type="gramEnd"/>
            <w:r w:rsidRPr="00CD1582">
              <w:rPr>
                <w:rFonts w:ascii="標楷體" w:eastAsia="標楷體" w:hAnsi="標楷體" w:cs="Times New Roman"/>
                <w:kern w:val="0"/>
                <w:szCs w:val="24"/>
              </w:rPr>
              <w:t>般，你會如何與她相處呢？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34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7"/>
              </w:rPr>
              <w:t>如果</w:t>
            </w:r>
            <w:proofErr w:type="gramStart"/>
            <w:r w:rsidRPr="00CD1582">
              <w:rPr>
                <w:rFonts w:ascii="標楷體" w:eastAsia="標楷體" w:hAnsi="標楷體" w:hint="eastAsia"/>
                <w:szCs w:val="27"/>
              </w:rPr>
              <w:t>蘿蕾特</w:t>
            </w:r>
            <w:proofErr w:type="gramEnd"/>
            <w:r w:rsidRPr="00CD1582">
              <w:rPr>
                <w:rFonts w:ascii="標楷體" w:eastAsia="標楷體" w:hAnsi="標楷體" w:hint="eastAsia"/>
                <w:szCs w:val="27"/>
              </w:rPr>
              <w:t>在我們班，你要怎麼說服抗議的家長呢？ </w:t>
            </w:r>
          </w:p>
          <w:p w:rsidR="007D77E0" w:rsidRPr="00CD1582" w:rsidRDefault="007D77E0" w:rsidP="00963CA3">
            <w:pPr>
              <w:widowControl/>
              <w:spacing w:line="30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  <w:bdr w:val="single" w:sz="4" w:space="0" w:color="auto"/>
              </w:rPr>
            </w:pPr>
            <w:r w:rsidRPr="00CD1582">
              <w:rPr>
                <w:rFonts w:ascii="標楷體" w:eastAsia="標楷體" w:hAnsi="標楷體" w:cs="DFKaiShu-SB-Estd-BF" w:hint="eastAsia"/>
                <w:kern w:val="0"/>
                <w:szCs w:val="24"/>
                <w:highlight w:val="yellow"/>
                <w:bdr w:val="single" w:sz="4" w:space="0" w:color="auto"/>
              </w:rPr>
              <w:t>第十</w:t>
            </w:r>
            <w:proofErr w:type="gramStart"/>
            <w:r w:rsidRPr="00CD1582">
              <w:rPr>
                <w:rFonts w:ascii="標楷體" w:eastAsia="標楷體" w:hAnsi="標楷體" w:cs="DFKaiShu-SB-Estd-BF" w:hint="eastAsia"/>
                <w:kern w:val="0"/>
                <w:szCs w:val="24"/>
                <w:highlight w:val="yellow"/>
                <w:bdr w:val="single" w:sz="4" w:space="0" w:color="auto"/>
              </w:rPr>
              <w:t>週</w:t>
            </w:r>
            <w:proofErr w:type="gramEnd"/>
            <w:r w:rsidRPr="00CD1582">
              <w:rPr>
                <w:rFonts w:ascii="標楷體" w:eastAsia="標楷體" w:hAnsi="標楷體" w:cs="DFKaiShu-SB-Estd-BF" w:hint="eastAsia"/>
                <w:kern w:val="0"/>
                <w:szCs w:val="24"/>
                <w:highlight w:val="yellow"/>
                <w:bdr w:val="single" w:sz="4" w:space="0" w:color="auto"/>
              </w:rPr>
              <w:t xml:space="preserve"> 期中評量週</w:t>
            </w:r>
          </w:p>
          <w:p w:rsidR="007D77E0" w:rsidRPr="00CD1582" w:rsidRDefault="007D77E0" w:rsidP="00963CA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</w:p>
          <w:p w:rsidR="007D77E0" w:rsidRPr="000141C2" w:rsidRDefault="007D77E0" w:rsidP="003D7B55">
            <w:pPr>
              <w:pStyle w:val="aa"/>
              <w:numPr>
                <w:ilvl w:val="0"/>
                <w:numId w:val="32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體驗活動</w:t>
            </w:r>
            <w:proofErr w:type="gramStart"/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Ａ</w:t>
            </w:r>
            <w:proofErr w:type="gramEnd"/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－最佳代言人</w:t>
            </w:r>
          </w:p>
          <w:p w:rsidR="007D77E0" w:rsidRPr="000141C2" w:rsidRDefault="007D77E0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教師請學生分組擔任故事中的不同角色(蘿蕾特、父母、哥哥、妹妹、同學、克拉拉)，針對故事中的行為及反應，做出背後的解釋與發聲。</w:t>
            </w:r>
          </w:p>
          <w:p w:rsidR="007D77E0" w:rsidRPr="000141C2" w:rsidRDefault="007D77E0" w:rsidP="003D7B55">
            <w:pPr>
              <w:pStyle w:val="aa"/>
              <w:widowControl/>
              <w:numPr>
                <w:ilvl w:val="0"/>
                <w:numId w:val="32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體驗活動B－真是不簡單</w:t>
            </w:r>
          </w:p>
          <w:p w:rsidR="007D77E0" w:rsidRPr="000141C2" w:rsidRDefault="007D77E0" w:rsidP="00963CA3">
            <w:pPr>
              <w:pStyle w:val="aa"/>
              <w:widowControl/>
              <w:spacing w:line="300" w:lineRule="exact"/>
              <w:ind w:leftChars="0" w:left="36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教師設計數個小活動，讓學生體驗不同特殊障礙者在日常生活中所面臨的困境，進而促進學生反思尊重、包容與關懷的重要性。</w:t>
            </w:r>
          </w:p>
          <w:p w:rsidR="007D77E0" w:rsidRPr="000141C2" w:rsidRDefault="007D77E0" w:rsidP="003D7B55">
            <w:pPr>
              <w:pStyle w:val="aa"/>
              <w:widowControl/>
              <w:numPr>
                <w:ilvl w:val="0"/>
                <w:numId w:val="35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視障者體驗：閉眼在教室空曠處直線行走，體驗黑暗中移動的恐懼，看能撐過幾秒才睜眼。</w:t>
            </w:r>
          </w:p>
          <w:p w:rsidR="007D77E0" w:rsidRPr="000141C2" w:rsidRDefault="007D77E0" w:rsidP="003D7B55">
            <w:pPr>
              <w:pStyle w:val="aa"/>
              <w:widowControl/>
              <w:numPr>
                <w:ilvl w:val="0"/>
                <w:numId w:val="35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肢障</w:t>
            </w:r>
            <w:proofErr w:type="gramStart"/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者底驗</w:t>
            </w:r>
            <w:proofErr w:type="gramEnd"/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：兩手</w:t>
            </w:r>
            <w:proofErr w:type="gramStart"/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交疊做長</w:t>
            </w:r>
            <w:proofErr w:type="gramEnd"/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鼻子大象狀，或雙手背後，限制手部靈活度並完成指令，感受行動受限之不便。</w:t>
            </w:r>
          </w:p>
          <w:p w:rsidR="007D77E0" w:rsidRPr="000141C2" w:rsidRDefault="007D77E0" w:rsidP="003D7B55">
            <w:pPr>
              <w:pStyle w:val="aa"/>
              <w:widowControl/>
              <w:numPr>
                <w:ilvl w:val="0"/>
                <w:numId w:val="35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鏡像繪圖體驗：感受在外人眼中極為簡易之事，自己執行卻異常困難的無助感。</w:t>
            </w:r>
          </w:p>
          <w:p w:rsidR="007D77E0" w:rsidRPr="000141C2" w:rsidRDefault="007D77E0" w:rsidP="00963CA3">
            <w:pPr>
              <w:widowControl/>
              <w:spacing w:line="300" w:lineRule="exact"/>
              <w:ind w:left="36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教師可視情況加入同儕的協助，引導學生理解關懷與接納對於這些特殊障礙者的幫助與影響。最後並請學生發表體驗過程中的感受與體悟。</w:t>
            </w:r>
          </w:p>
          <w:p w:rsidR="007D77E0" w:rsidRPr="000141C2" w:rsidRDefault="007D77E0" w:rsidP="003D7B55">
            <w:pPr>
              <w:pStyle w:val="aa"/>
              <w:widowControl/>
              <w:numPr>
                <w:ilvl w:val="0"/>
                <w:numId w:val="31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統整活動</w:t>
            </w:r>
          </w:p>
          <w:p w:rsidR="007D77E0" w:rsidRPr="00CD1582" w:rsidRDefault="007D77E0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141C2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教師總結其實</w:t>
            </w:r>
            <w:r w:rsidRPr="000141C2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我們和那些「特別」的孩子都是平等的，不論</w:t>
            </w:r>
            <w:proofErr w:type="gramStart"/>
            <w:r w:rsidRPr="000141C2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軟弱、</w:t>
            </w:r>
            <w:proofErr w:type="gramEnd"/>
            <w:r w:rsidRPr="000141C2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t>剛強、殘疾、醜陋或俊美，如何包</w:t>
            </w:r>
            <w:r w:rsidRPr="000141C2">
              <w:rPr>
                <w:rFonts w:ascii="標楷體" w:eastAsia="標楷體" w:hAnsi="標楷體" w:cs="Times New Roman"/>
                <w:color w:val="00B0F0"/>
                <w:kern w:val="0"/>
                <w:szCs w:val="24"/>
              </w:rPr>
              <w:lastRenderedPageBreak/>
              <w:t>容彼此不同的差異，學會欣賞他人長處，發揮愛和關懷互相幫助，才是真正重要的。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CD1582" w:rsidRDefault="007D77E0" w:rsidP="00E1194A">
            <w:pPr>
              <w:spacing w:line="3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lastRenderedPageBreak/>
              <w:t>6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CD1582" w:rsidRDefault="007D77E0" w:rsidP="00E1194A">
            <w:pPr>
              <w:spacing w:line="3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1194A">
            <w:pPr>
              <w:spacing w:line="3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教室資訊設備</w:t>
            </w:r>
          </w:p>
          <w:p w:rsidR="007D77E0" w:rsidRPr="00CD1582" w:rsidRDefault="007D77E0" w:rsidP="00ED0EAC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你很特別ppt</w:t>
            </w:r>
          </w:p>
          <w:p w:rsidR="007D77E0" w:rsidRPr="00CD1582" w:rsidRDefault="007D77E0" w:rsidP="00ED0EAC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「你很特別」</w:t>
            </w:r>
          </w:p>
          <w:p w:rsidR="007D77E0" w:rsidRPr="00CD1582" w:rsidRDefault="007D77E0" w:rsidP="00ED0EAC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Cs w:val="24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作者：</w:t>
            </w:r>
            <w:hyperlink r:id="rId15" w:history="1">
              <w:r w:rsidRPr="00CD1582">
                <w:rPr>
                  <w:rStyle w:val="a4"/>
                  <w:rFonts w:ascii="標楷體" w:eastAsia="標楷體" w:hAnsi="標楷體" w:cs="Arial"/>
                  <w:color w:val="auto"/>
                  <w:szCs w:val="24"/>
                </w:rPr>
                <w:t>陸可鐸</w:t>
              </w:r>
            </w:hyperlink>
            <w:r w:rsidRPr="00CD1582">
              <w:rPr>
                <w:rFonts w:ascii="標楷體" w:eastAsia="標楷體" w:hAnsi="標楷體" w:cs="Arial"/>
                <w:szCs w:val="24"/>
              </w:rPr>
              <w:t xml:space="preserve">   </w:t>
            </w:r>
          </w:p>
          <w:p w:rsidR="007D77E0" w:rsidRPr="00CD1582" w:rsidRDefault="007D77E0" w:rsidP="00ED0EAC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Cs w:val="24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譯者：</w:t>
            </w:r>
            <w:proofErr w:type="gramStart"/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丘慧文</w:t>
            </w:r>
            <w:proofErr w:type="gramEnd"/>
          </w:p>
          <w:p w:rsidR="007D77E0" w:rsidRPr="00CD1582" w:rsidRDefault="007D77E0" w:rsidP="00ED0EAC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Cs w:val="24"/>
                <w:u w:val="single"/>
              </w:rPr>
            </w:pPr>
            <w:r w:rsidRPr="00CD1582">
              <w:rPr>
                <w:rFonts w:ascii="標楷體" w:eastAsia="標楷體" w:hAnsi="標楷體" w:cs="Arial" w:hint="eastAsia"/>
                <w:szCs w:val="24"/>
              </w:rPr>
              <w:t xml:space="preserve">　　　</w:t>
            </w:r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郭恩惠</w:t>
            </w:r>
          </w:p>
          <w:p w:rsidR="007D77E0" w:rsidRPr="00CD1582" w:rsidRDefault="007D77E0" w:rsidP="00ED0EAC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Cs w:val="24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繪者： </w:t>
            </w:r>
            <w:hyperlink r:id="rId16" w:history="1">
              <w:r w:rsidRPr="00CD1582">
                <w:rPr>
                  <w:rStyle w:val="a4"/>
                  <w:rFonts w:ascii="標楷體" w:eastAsia="標楷體" w:hAnsi="標楷體" w:cs="Arial"/>
                  <w:color w:val="auto"/>
                  <w:szCs w:val="24"/>
                </w:rPr>
                <w:t>馬第尼斯</w:t>
              </w:r>
            </w:hyperlink>
          </w:p>
          <w:p w:rsidR="007D77E0" w:rsidRPr="00CD1582" w:rsidRDefault="007D77E0" w:rsidP="00ED0EAC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出版社：</w:t>
            </w:r>
            <w:hyperlink r:id="rId17" w:history="1">
              <w:r w:rsidRPr="00CD1582">
                <w:rPr>
                  <w:rStyle w:val="a4"/>
                  <w:rFonts w:ascii="標楷體" w:eastAsia="標楷體" w:hAnsi="標楷體" w:cs="Arial"/>
                  <w:color w:val="auto"/>
                  <w:szCs w:val="24"/>
                </w:rPr>
                <w:t>道聲</w:t>
              </w:r>
            </w:hyperlink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便利貼</w:t>
            </w: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教室資訊設備</w:t>
            </w:r>
          </w:p>
          <w:p w:rsidR="007D77E0" w:rsidRPr="00CD1582" w:rsidRDefault="007D77E0" w:rsidP="00ED0EAC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威廉的洋娃娃ppt</w:t>
            </w:r>
          </w:p>
          <w:p w:rsidR="007D77E0" w:rsidRPr="00CD1582" w:rsidRDefault="007D77E0" w:rsidP="00ED0EAC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「威廉的洋娃娃」</w:t>
            </w:r>
          </w:p>
          <w:p w:rsidR="007D77E0" w:rsidRPr="00CD1582" w:rsidRDefault="007D77E0" w:rsidP="00ED0EAC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 w:val="16"/>
                <w:szCs w:val="24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作者：</w:t>
            </w:r>
            <w:hyperlink r:id="rId18" w:history="1">
              <w:r w:rsidRPr="00CD1582">
                <w:rPr>
                  <w:rStyle w:val="a4"/>
                  <w:rFonts w:ascii="標楷體" w:eastAsia="標楷體" w:hAnsi="標楷體" w:cs="Arial"/>
                  <w:color w:val="auto"/>
                  <w:sz w:val="16"/>
                  <w:szCs w:val="24"/>
                  <w:shd w:val="clear" w:color="auto" w:fill="FFFFFF"/>
                </w:rPr>
                <w:t>夏洛特</w:t>
              </w:r>
              <w:proofErr w:type="gramStart"/>
              <w:r w:rsidRPr="00CD1582">
                <w:rPr>
                  <w:rStyle w:val="a4"/>
                  <w:rFonts w:ascii="標楷體" w:eastAsia="標楷體" w:hAnsi="標楷體" w:cs="細明體" w:hint="eastAsia"/>
                  <w:color w:val="auto"/>
                  <w:sz w:val="16"/>
                  <w:szCs w:val="24"/>
                  <w:shd w:val="clear" w:color="auto" w:fill="FFFFFF"/>
                </w:rPr>
                <w:t>‧</w:t>
              </w:r>
              <w:r w:rsidRPr="00CD1582">
                <w:rPr>
                  <w:rStyle w:val="a4"/>
                  <w:rFonts w:ascii="標楷體" w:eastAsia="標楷體" w:hAnsi="標楷體" w:cs="Arial"/>
                  <w:color w:val="auto"/>
                  <w:sz w:val="16"/>
                  <w:szCs w:val="24"/>
                  <w:shd w:val="clear" w:color="auto" w:fill="FFFFFF"/>
                </w:rPr>
                <w:t>佐羅托</w:t>
              </w:r>
              <w:proofErr w:type="gramEnd"/>
            </w:hyperlink>
            <w:r w:rsidRPr="00CD1582">
              <w:rPr>
                <w:rFonts w:ascii="標楷體" w:eastAsia="標楷體" w:hAnsi="標楷體" w:cs="Arial"/>
                <w:sz w:val="16"/>
                <w:szCs w:val="24"/>
              </w:rPr>
              <w:t xml:space="preserve"> </w:t>
            </w:r>
          </w:p>
          <w:p w:rsidR="007D77E0" w:rsidRPr="00CD1582" w:rsidRDefault="007D77E0" w:rsidP="00ED0EAC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Cs w:val="24"/>
                <w:u w:val="single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譯者：</w:t>
            </w:r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楊清芬</w:t>
            </w:r>
          </w:p>
          <w:p w:rsidR="007D77E0" w:rsidRPr="00CD1582" w:rsidRDefault="007D77E0" w:rsidP="00ED0EAC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lastRenderedPageBreak/>
              <w:t>出版社：遠流</w:t>
            </w: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/>
                <w:szCs w:val="24"/>
              </w:rPr>
              <w:t>小白板</w:t>
            </w: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A4紙</w:t>
            </w: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教室資訊設備</w:t>
            </w:r>
          </w:p>
          <w:p w:rsidR="007D77E0" w:rsidRPr="00CD1582" w:rsidRDefault="007D77E0" w:rsidP="00E05EB7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誰是蘿蕾特ppt</w:t>
            </w:r>
          </w:p>
          <w:p w:rsidR="007D77E0" w:rsidRPr="00CD1582" w:rsidRDefault="007D77E0" w:rsidP="00E05EB7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(含引起動機圖)</w:t>
            </w:r>
          </w:p>
          <w:p w:rsidR="007D77E0" w:rsidRPr="00CD1582" w:rsidRDefault="007D77E0" w:rsidP="00E05EB7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「誰是蘿蕾特」</w:t>
            </w:r>
          </w:p>
          <w:p w:rsidR="007D77E0" w:rsidRPr="00CD1582" w:rsidRDefault="007D77E0" w:rsidP="00E05EB7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Cs w:val="24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作者：</w:t>
            </w:r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佛羅倫斯．卡</w:t>
            </w:r>
            <w:proofErr w:type="gramStart"/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迪</w:t>
            </w:r>
            <w:proofErr w:type="gramEnd"/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耶 </w:t>
            </w:r>
            <w:r w:rsidRPr="00CD1582">
              <w:rPr>
                <w:rFonts w:ascii="標楷體" w:eastAsia="標楷體" w:hAnsi="標楷體" w:cs="Arial"/>
                <w:szCs w:val="24"/>
              </w:rPr>
              <w:t xml:space="preserve">  </w:t>
            </w:r>
          </w:p>
          <w:p w:rsidR="007D77E0" w:rsidRPr="00CD1582" w:rsidRDefault="007D77E0" w:rsidP="00E05EB7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Cs w:val="24"/>
                <w:u w:val="single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譯者：</w:t>
            </w:r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殷麗君</w:t>
            </w:r>
          </w:p>
          <w:p w:rsidR="007D77E0" w:rsidRPr="00CD1582" w:rsidRDefault="007D77E0" w:rsidP="00E05EB7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繪者： </w:t>
            </w:r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史蒂芬．</w:t>
            </w:r>
            <w:proofErr w:type="gramStart"/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吉海樂</w:t>
            </w:r>
            <w:proofErr w:type="gramEnd"/>
          </w:p>
          <w:p w:rsidR="007D77E0" w:rsidRPr="00CD1582" w:rsidRDefault="007D77E0" w:rsidP="00E05EB7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出版社：</w:t>
            </w:r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米奇巴克</w:t>
            </w: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小白板</w:t>
            </w: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Default="007D77E0" w:rsidP="00CD1582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口語評量</w:t>
            </w:r>
          </w:p>
          <w:p w:rsidR="007D77E0" w:rsidRPr="00D369AC" w:rsidRDefault="007D77E0" w:rsidP="00CD1582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:rsidR="007D77E0" w:rsidRDefault="007D77E0" w:rsidP="00CD1582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觀察評量</w:t>
            </w:r>
          </w:p>
          <w:p w:rsidR="007D77E0" w:rsidRPr="00CD1582" w:rsidRDefault="007D77E0" w:rsidP="00CD1582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39A" w:rsidRPr="00C64D88" w:rsidRDefault="008F440D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性 E3</w:t>
            </w:r>
          </w:p>
          <w:p w:rsidR="007D77E0" w:rsidRPr="00C64D88" w:rsidRDefault="008F440D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覺察性別角色的刻板印象，了解家庭、學校與職業的分工，不應受性別的限制。</w:t>
            </w:r>
          </w:p>
          <w:p w:rsidR="0035339A" w:rsidRPr="00C64D88" w:rsidRDefault="008F440D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人 E3</w:t>
            </w:r>
          </w:p>
          <w:p w:rsidR="008F440D" w:rsidRPr="00C64D88" w:rsidRDefault="008F440D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了解每個人需求的不同，並討論與遵守團體的規則。</w:t>
            </w:r>
          </w:p>
          <w:p w:rsidR="0035339A" w:rsidRPr="00C64D88" w:rsidRDefault="008F440D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人</w:t>
            </w:r>
            <w:r w:rsidR="0035339A" w:rsidRPr="00C64D88">
              <w:rPr>
                <w:rFonts w:ascii="標楷體" w:eastAsia="標楷體" w:hAnsi="標楷體"/>
              </w:rPr>
              <w:t xml:space="preserve"> </w:t>
            </w:r>
            <w:r w:rsidRPr="00C64D88">
              <w:rPr>
                <w:rFonts w:ascii="標楷體" w:eastAsia="標楷體" w:hAnsi="標楷體"/>
              </w:rPr>
              <w:t>E5</w:t>
            </w:r>
          </w:p>
          <w:p w:rsidR="008F440D" w:rsidRPr="00C64D88" w:rsidRDefault="008F440D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欣賞、包容個別差異並尊重自己與他人的權利。 </w:t>
            </w:r>
          </w:p>
          <w:p w:rsidR="0035339A" w:rsidRPr="00C64D88" w:rsidRDefault="008F440D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人 E6 </w:t>
            </w:r>
          </w:p>
          <w:p w:rsidR="008F440D" w:rsidRPr="00C64D88" w:rsidRDefault="008F440D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覺察個人的偏見，並避免歧視行為的產生。</w:t>
            </w:r>
          </w:p>
          <w:p w:rsidR="0035339A" w:rsidRPr="00C64D88" w:rsidRDefault="00E66700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lastRenderedPageBreak/>
              <w:t xml:space="preserve">家 E4 </w:t>
            </w:r>
          </w:p>
          <w:p w:rsidR="008F440D" w:rsidRPr="00C64D88" w:rsidRDefault="00E66700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覺察個人情緒並適切表達，與家人及同儕適切互動。</w:t>
            </w:r>
          </w:p>
          <w:p w:rsidR="0035339A" w:rsidRPr="00C64D88" w:rsidRDefault="00E66700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家 E7 </w:t>
            </w:r>
          </w:p>
          <w:p w:rsidR="00E66700" w:rsidRPr="00C64D88" w:rsidRDefault="00E66700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表達對家庭成員的關心與情感。</w:t>
            </w:r>
          </w:p>
          <w:p w:rsidR="0035339A" w:rsidRPr="00C64D88" w:rsidRDefault="00AD74F9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生 E7 </w:t>
            </w:r>
          </w:p>
          <w:p w:rsidR="00AD74F9" w:rsidRPr="00C64D88" w:rsidRDefault="00AD74F9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發展設身處地、感同身受的同理心及主動去愛的能力，察覺自己從他者接受的各種幫助，培養感恩之心。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E3 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熟悉與學科學習相關的文本閱讀策略。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E6 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發展向文本提問的能力。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閱 E8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低、中年級以紙本閱讀為主。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E12 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培養喜愛閱讀的態度。 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E13 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lastRenderedPageBreak/>
              <w:t xml:space="preserve">願意廣泛接觸不同類型及不同學科主題的文本。 </w:t>
            </w:r>
          </w:p>
          <w:p w:rsidR="0035339A" w:rsidRPr="00C64D88" w:rsidRDefault="00A300E2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E14 </w:t>
            </w:r>
          </w:p>
          <w:p w:rsidR="00A300E2" w:rsidRPr="00C64D88" w:rsidRDefault="00A300E2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64D88">
              <w:rPr>
                <w:rFonts w:ascii="標楷體" w:eastAsia="標楷體" w:hAnsi="標楷體"/>
              </w:rPr>
              <w:t>喜歡與他人討論、分享自己閱讀的文本。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□實施跨領域或跨科目協同教學(需另申請授課鐘點費)</w:t>
            </w:r>
          </w:p>
          <w:p w:rsidR="007D77E0" w:rsidRPr="007B6EB6" w:rsidRDefault="007D77E0" w:rsidP="00963CA3">
            <w:pPr>
              <w:widowControl/>
              <w:spacing w:line="300" w:lineRule="exact"/>
              <w:ind w:hanging="1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1.協同科目：</w:t>
            </w:r>
          </w:p>
          <w:p w:rsidR="007D77E0" w:rsidRPr="007B6EB6" w:rsidRDefault="007D77E0" w:rsidP="00963CA3">
            <w:pPr>
              <w:widowControl/>
              <w:spacing w:line="300" w:lineRule="exact"/>
              <w:ind w:firstLine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 </w:t>
            </w:r>
            <w:proofErr w:type="gramStart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＿</w:t>
            </w:r>
            <w:proofErr w:type="gramEnd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      ＿</w:t>
            </w:r>
          </w:p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2.協同節數：</w:t>
            </w:r>
          </w:p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lastRenderedPageBreak/>
              <w:t>＿</w:t>
            </w:r>
            <w:proofErr w:type="gramEnd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      ＿＿</w:t>
            </w:r>
          </w:p>
          <w:p w:rsidR="007D77E0" w:rsidRPr="006E6C11" w:rsidRDefault="007D77E0" w:rsidP="00963CA3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D77E0" w:rsidRPr="006E6C11" w:rsidTr="00C64D88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6E6C11" w:rsidRDefault="007D77E0" w:rsidP="00152E98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6E6C1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十二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｜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十七</w:t>
            </w:r>
            <w:r w:rsidRPr="006E6C1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-1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聆聽時能讓對方充分表達意見。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-2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具備聆聽不同媒材的基本能力。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-4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根據話語情境，分辨內容是否切題，理解主要內容和情感，並 與對方互動。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-2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運用適當詞語、正確語法表達想法。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-4 </w:t>
            </w:r>
            <w:r w:rsidRPr="003A7695">
              <w:rPr>
                <w:rFonts w:ascii="標楷體" w:eastAsia="標楷體" w:hAnsi="標楷體"/>
                <w:szCs w:val="24"/>
              </w:rPr>
              <w:t>樂於參加討論，提供個人的觀點和意見。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-5 </w:t>
            </w:r>
            <w:r w:rsidRPr="003A7695">
              <w:rPr>
                <w:rFonts w:ascii="標楷體" w:eastAsia="標楷體" w:hAnsi="標楷體"/>
                <w:szCs w:val="24"/>
              </w:rPr>
              <w:t>與他人溝通時能注重禮貌，並養成說話負責的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態度。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3A7695">
              <w:rPr>
                <w:rFonts w:ascii="標楷體" w:eastAsia="標楷體" w:hAnsi="標楷體" w:cs="Calibri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proofErr w:type="gramStart"/>
            <w:r w:rsidRPr="003A7695">
              <w:rPr>
                <w:rFonts w:ascii="標楷體" w:eastAsia="標楷體" w:hAnsi="標楷體"/>
                <w:szCs w:val="24"/>
              </w:rPr>
              <w:t>讀懂與學習</w:t>
            </w:r>
            <w:proofErr w:type="gramEnd"/>
            <w:r w:rsidRPr="003A7695">
              <w:rPr>
                <w:rFonts w:ascii="標楷體" w:eastAsia="標楷體" w:hAnsi="標楷體"/>
                <w:szCs w:val="24"/>
              </w:rPr>
              <w:t>階段相符的文本。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-7 </w:t>
            </w:r>
            <w:r w:rsidRPr="003A7695">
              <w:rPr>
                <w:rFonts w:ascii="標楷體" w:eastAsia="標楷體" w:hAnsi="標楷體"/>
                <w:szCs w:val="24"/>
              </w:rPr>
              <w:t>就文本的觀點，找出支持的理由。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-8 </w:t>
            </w:r>
            <w:r w:rsidRPr="003A7695">
              <w:rPr>
                <w:rFonts w:ascii="標楷體" w:eastAsia="標楷體" w:hAnsi="標楷體"/>
                <w:szCs w:val="24"/>
              </w:rPr>
              <w:t>運用預測、推論、提問等策略，增進對文本的理解。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-10 </w:t>
            </w:r>
            <w:r w:rsidRPr="003A7695">
              <w:rPr>
                <w:rFonts w:ascii="標楷體" w:eastAsia="標楷體" w:hAnsi="標楷體"/>
                <w:szCs w:val="24"/>
              </w:rPr>
              <w:t>透過大量閱讀，體會閱讀的樂趣。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-11 </w:t>
            </w:r>
            <w:r w:rsidRPr="003A7695">
              <w:rPr>
                <w:rFonts w:ascii="標楷體" w:eastAsia="標楷體" w:hAnsi="標楷體"/>
                <w:szCs w:val="24"/>
              </w:rPr>
              <w:t>閱讀多元文本，以認識議題。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-12 </w:t>
            </w:r>
            <w:r w:rsidRPr="003A7695">
              <w:rPr>
                <w:rFonts w:ascii="標楷體" w:eastAsia="標楷體" w:hAnsi="標楷體"/>
                <w:szCs w:val="24"/>
              </w:rPr>
              <w:t>主動參與班級、學校或社區的閱讀社群活動。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綜1a-II-1 展現自己能力、興趣與長處，並表達自己的想法和感受。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lastRenderedPageBreak/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1b-II-1 選擇合宜的學習方法，落實學習行動。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2b-II-2 參加團體活動，遵守紀律、重視榮譽感，並展現負責的態度。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2c-II-1 蒐集與整理各類資源，處理個人日常生活問題。</w:t>
            </w:r>
          </w:p>
          <w:p w:rsidR="003A7695" w:rsidRPr="003A7695" w:rsidRDefault="003A7695" w:rsidP="003A7695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3a-II-1 覺察生活中潛藏危機的情境，提出並演練減低或避免危險的方法。</w:t>
            </w:r>
          </w:p>
          <w:p w:rsidR="003A7695" w:rsidRPr="003A7695" w:rsidRDefault="003A7695" w:rsidP="003A7695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lastRenderedPageBreak/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Aa-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標注注音符號的各類文本。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Ad-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篇章的大意、主旨與簡單結構。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Ad-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r w:rsidRPr="003A7695">
              <w:rPr>
                <w:rFonts w:ascii="標楷體" w:eastAsia="標楷體" w:hAnsi="標楷體"/>
                <w:szCs w:val="24"/>
              </w:rPr>
              <w:t>故事、童詩、現代散文等。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 w:cs="Calibri"/>
                <w:szCs w:val="24"/>
              </w:rPr>
              <w:t>Bb-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自我情感的表達。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Calibri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Bc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r w:rsidRPr="003A7695">
              <w:rPr>
                <w:rFonts w:ascii="標楷體" w:eastAsia="標楷體" w:hAnsi="標楷體"/>
                <w:szCs w:val="24"/>
              </w:rPr>
              <w:t>數據、圖表、圖片、工具列等輔助說明。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Be-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在生活應用方面，以日記、海報的格式與寫作方法為主。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Be-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在人際溝通方面，以書信、卡片、便條、啟事等慣用語彙及書寫格式為主。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 w:cs="Cambria Math"/>
                <w:szCs w:val="24"/>
              </w:rPr>
            </w:pPr>
            <w:r w:rsidRPr="003A7695">
              <w:rPr>
                <w:rFonts w:ascii="標楷體" w:eastAsia="標楷體" w:hAnsi="標楷體" w:cs="Calibri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Cb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各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類文本中的親屬關係、道德倫理、儀式風俗等文化內涵。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 w:cs="Cambria Math"/>
                <w:szCs w:val="24"/>
              </w:rPr>
            </w:pPr>
            <w:r w:rsidRPr="003A7695">
              <w:rPr>
                <w:rFonts w:ascii="標楷體" w:eastAsia="標楷體" w:hAnsi="標楷體" w:cs="Cambria Math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Cb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各類文本中所反映的個人與家庭、鄉里、國族及其他社群的關係。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國Cc-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各類文本中的藝術、信仰、思想等文化內涵。</w:t>
            </w:r>
          </w:p>
          <w:p w:rsidR="003A7695" w:rsidRPr="003A7695" w:rsidRDefault="003A7695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Aa-II-2 自己感興趣的人、事、物。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Ab-II-1 有效的學習方法。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Ab-II-2 學習行動。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Bb-II-3 團體活動的參與態度。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Bc-II-1 各類資源的認識與彙整。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Bc-II-2 個人日常生活問題所需的資源。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lastRenderedPageBreak/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Bc-II-3 運用資源處理日常生活問題的行動。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Ca-II-1 生活周遭潛藏危機的情境。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Ca-II-2 生活周遭危機情境的辨識方法。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Ca-II-3 生活周遭潛藏危機的處理與演練。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3A7695" w:rsidRPr="003A7695" w:rsidRDefault="003A7695" w:rsidP="003A76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CD1582" w:rsidRDefault="007D77E0" w:rsidP="00963CA3">
            <w:pPr>
              <w:widowControl/>
              <w:spacing w:line="30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  <w:bdr w:val="single" w:sz="4" w:space="0" w:color="auto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lastRenderedPageBreak/>
              <w:t>主題三　創新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t>Ｅ</w:t>
            </w:r>
            <w:proofErr w:type="gramEnd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t>書房</w:t>
            </w:r>
          </w:p>
          <w:p w:rsidR="007D77E0" w:rsidRPr="00CD1582" w:rsidRDefault="007D77E0" w:rsidP="00963CA3">
            <w:pPr>
              <w:widowControl/>
              <w:spacing w:line="30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  <w:bdr w:val="single" w:sz="4" w:space="0" w:color="auto"/>
              </w:rPr>
            </w:pPr>
          </w:p>
          <w:p w:rsidR="007D77E0" w:rsidRPr="00CD1582" w:rsidRDefault="007D77E0" w:rsidP="00963CA3">
            <w:pPr>
              <w:spacing w:line="300" w:lineRule="exact"/>
              <w:jc w:val="both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&lt;活動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&gt; 悅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讀神器</w:t>
            </w:r>
            <w:proofErr w:type="gramEnd"/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—平板在手Ｅ覽無遺</w:t>
            </w:r>
          </w:p>
          <w:p w:rsidR="007D77E0" w:rsidRPr="00CD1582" w:rsidRDefault="007D77E0" w:rsidP="003D7B55">
            <w:pPr>
              <w:pStyle w:val="aa"/>
              <w:widowControl/>
              <w:numPr>
                <w:ilvl w:val="0"/>
                <w:numId w:val="36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bCs/>
                <w:kern w:val="0"/>
                <w:szCs w:val="24"/>
              </w:rPr>
              <w:t>引起動機</w:t>
            </w:r>
          </w:p>
          <w:p w:rsidR="007D77E0" w:rsidRPr="00CD1582" w:rsidRDefault="007D77E0" w:rsidP="00963CA3">
            <w:pPr>
              <w:pStyle w:val="aa"/>
              <w:widowControl/>
              <w:spacing w:line="300" w:lineRule="exact"/>
              <w:ind w:leftChars="0" w:left="504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教師詢問學生平時閱讀習慣以及獲取圖書的管道？並詢問家中可利用之資訊設備。</w:t>
            </w:r>
          </w:p>
          <w:p w:rsidR="007D77E0" w:rsidRPr="00C64D88" w:rsidRDefault="007D77E0" w:rsidP="003D7B55">
            <w:pPr>
              <w:pStyle w:val="aa"/>
              <w:widowControl/>
              <w:numPr>
                <w:ilvl w:val="0"/>
                <w:numId w:val="36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發展活動</w:t>
            </w:r>
          </w:p>
          <w:p w:rsidR="007D77E0" w:rsidRPr="00C64D88" w:rsidRDefault="007D77E0" w:rsidP="003D7B55">
            <w:pPr>
              <w:pStyle w:val="aa"/>
              <w:widowControl/>
              <w:numPr>
                <w:ilvl w:val="0"/>
                <w:numId w:val="37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認識</w:t>
            </w:r>
            <w:proofErr w:type="gramStart"/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悅讀神器</w:t>
            </w:r>
            <w:proofErr w:type="gramEnd"/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-平板的基本操作</w:t>
            </w:r>
          </w:p>
          <w:p w:rsidR="007D77E0" w:rsidRPr="00C64D88" w:rsidRDefault="007D77E0" w:rsidP="003D7B55">
            <w:pPr>
              <w:pStyle w:val="aa"/>
              <w:widowControl/>
              <w:numPr>
                <w:ilvl w:val="0"/>
                <w:numId w:val="38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教師說明平板借用時的重要注意事項。</w:t>
            </w:r>
          </w:p>
          <w:p w:rsidR="007D77E0" w:rsidRPr="00C64D88" w:rsidRDefault="007D77E0" w:rsidP="003D7B55">
            <w:pPr>
              <w:pStyle w:val="aa"/>
              <w:widowControl/>
              <w:numPr>
                <w:ilvl w:val="0"/>
                <w:numId w:val="38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發下平板給學生，帶領學生認識平板的基本操作，確保每位學生都能做基本操作。</w:t>
            </w:r>
          </w:p>
          <w:p w:rsidR="007D77E0" w:rsidRPr="00C64D88" w:rsidRDefault="007D77E0" w:rsidP="003D7B55">
            <w:pPr>
              <w:pStyle w:val="aa"/>
              <w:widowControl/>
              <w:numPr>
                <w:ilvl w:val="0"/>
                <w:numId w:val="37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電子書共讀</w:t>
            </w:r>
          </w:p>
          <w:p w:rsidR="007D77E0" w:rsidRPr="00C64D88" w:rsidRDefault="007D77E0" w:rsidP="00963CA3">
            <w:pPr>
              <w:pStyle w:val="aa"/>
              <w:widowControl/>
              <w:spacing w:line="300" w:lineRule="exact"/>
              <w:ind w:leftChars="0" w:left="36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教師利用電子書</w:t>
            </w:r>
            <w:proofErr w:type="gramStart"/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做繪本共讀</w:t>
            </w:r>
            <w:proofErr w:type="gramEnd"/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，過程中學生依據自己的閱讀速度自由翻頁，之後教師再發下實體紙本繪本，供學生自由翻閱比較差異。教師提問：</w:t>
            </w:r>
          </w:p>
          <w:p w:rsidR="007D77E0" w:rsidRPr="00C64D88" w:rsidRDefault="007D77E0" w:rsidP="003D7B55">
            <w:pPr>
              <w:pStyle w:val="aa"/>
              <w:widowControl/>
              <w:numPr>
                <w:ilvl w:val="0"/>
                <w:numId w:val="39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在今天之前，你曾經看過電子書嗎？</w:t>
            </w:r>
          </w:p>
          <w:p w:rsidR="007D77E0" w:rsidRPr="00C64D88" w:rsidRDefault="007D77E0" w:rsidP="003D7B55">
            <w:pPr>
              <w:pStyle w:val="aa"/>
              <w:widowControl/>
              <w:numPr>
                <w:ilvl w:val="0"/>
                <w:numId w:val="39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你喜歡平板電腦裡的電子書嗎？為什麼？</w:t>
            </w:r>
          </w:p>
          <w:p w:rsidR="007D77E0" w:rsidRPr="00C64D88" w:rsidRDefault="007D77E0" w:rsidP="003D7B55">
            <w:pPr>
              <w:pStyle w:val="aa"/>
              <w:widowControl/>
              <w:numPr>
                <w:ilvl w:val="0"/>
                <w:numId w:val="39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你覺得電子書和紙本書有什麼不一樣？</w:t>
            </w:r>
          </w:p>
          <w:p w:rsidR="007D77E0" w:rsidRPr="00C64D88" w:rsidRDefault="007D77E0" w:rsidP="003D7B55">
            <w:pPr>
              <w:pStyle w:val="aa"/>
              <w:widowControl/>
              <w:numPr>
                <w:ilvl w:val="0"/>
                <w:numId w:val="39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你比較喜歡哪種閱讀方式呢？</w:t>
            </w:r>
          </w:p>
          <w:p w:rsidR="007D77E0" w:rsidRPr="00C64D88" w:rsidRDefault="007D77E0" w:rsidP="003D7B55">
            <w:pPr>
              <w:pStyle w:val="aa"/>
              <w:widowControl/>
              <w:numPr>
                <w:ilvl w:val="0"/>
                <w:numId w:val="39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你剛剛使用電子書的時候，用到了哪些功能？</w:t>
            </w:r>
          </w:p>
          <w:p w:rsidR="007D77E0" w:rsidRPr="00C64D88" w:rsidRDefault="007D77E0" w:rsidP="003D7B55">
            <w:pPr>
              <w:pStyle w:val="aa"/>
              <w:widowControl/>
              <w:numPr>
                <w:ilvl w:val="0"/>
                <w:numId w:val="39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你覺得用平板來讀書有什麼優缺點呢？</w:t>
            </w:r>
          </w:p>
          <w:p w:rsidR="007D77E0" w:rsidRPr="00C64D88" w:rsidRDefault="007D77E0" w:rsidP="003D7B55">
            <w:pPr>
              <w:pStyle w:val="aa"/>
              <w:widowControl/>
              <w:numPr>
                <w:ilvl w:val="0"/>
                <w:numId w:val="37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體驗活動－</w:t>
            </w:r>
            <w:proofErr w:type="spellStart"/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Quizzz</w:t>
            </w:r>
            <w:proofErr w:type="spellEnd"/>
          </w:p>
          <w:p w:rsidR="007D77E0" w:rsidRPr="00C64D88" w:rsidRDefault="007D77E0" w:rsidP="00963CA3">
            <w:pPr>
              <w:pStyle w:val="aa"/>
              <w:widowControl/>
              <w:spacing w:line="300" w:lineRule="exact"/>
              <w:ind w:leftChars="0" w:left="36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教師指導學生連線到</w:t>
            </w:r>
            <w:proofErr w:type="spellStart"/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Quizz</w:t>
            </w:r>
            <w:proofErr w:type="spellEnd"/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網頁，</w:t>
            </w:r>
            <w:proofErr w:type="gramStart"/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進行線上繪</w:t>
            </w:r>
            <w:proofErr w:type="gramEnd"/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本故事搶答遊戲，</w:t>
            </w:r>
            <w:proofErr w:type="gramStart"/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藉由搶</w:t>
            </w:r>
            <w:proofErr w:type="gramEnd"/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答遊戲來提升學生使用平板的靈活度及閱讀的趣味性。</w:t>
            </w:r>
          </w:p>
          <w:p w:rsidR="007D77E0" w:rsidRPr="00C64D88" w:rsidRDefault="007D77E0" w:rsidP="003D7B55">
            <w:pPr>
              <w:pStyle w:val="aa"/>
              <w:widowControl/>
              <w:numPr>
                <w:ilvl w:val="0"/>
                <w:numId w:val="36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統整活動</w:t>
            </w:r>
          </w:p>
          <w:p w:rsidR="007D77E0" w:rsidRPr="00C64D88" w:rsidRDefault="007D77E0" w:rsidP="00963CA3">
            <w:pPr>
              <w:pStyle w:val="aa"/>
              <w:widowControl/>
              <w:spacing w:line="300" w:lineRule="exact"/>
              <w:ind w:leftChars="0" w:left="504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教師總結：隨著科技的進步以及當前</w:t>
            </w:r>
            <w:proofErr w:type="gramStart"/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疫情的</w:t>
            </w:r>
            <w:proofErr w:type="gramEnd"/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趨勢，</w:t>
            </w:r>
            <w:proofErr w:type="gramStart"/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線上電</w:t>
            </w:r>
            <w:proofErr w:type="gramEnd"/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子書可以使我們的閱讀管道更多元方便，不過紙本書和電子書都各有其好處，所以都不應該偏廢，這堂課是體驗平板的基本操作，下次上課會介紹其他</w:t>
            </w:r>
            <w:proofErr w:type="gramStart"/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的線上圖</w:t>
            </w:r>
            <w:proofErr w:type="gramEnd"/>
            <w:r w:rsidRPr="00C64D88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書資源。</w:t>
            </w:r>
          </w:p>
          <w:p w:rsidR="007D77E0" w:rsidRPr="00CD1582" w:rsidRDefault="007D77E0" w:rsidP="00963CA3">
            <w:pPr>
              <w:pStyle w:val="aa"/>
              <w:widowControl/>
              <w:spacing w:line="300" w:lineRule="exact"/>
              <w:ind w:leftChars="0" w:left="504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7D77E0" w:rsidRPr="00CD1582" w:rsidRDefault="007D77E0" w:rsidP="00963CA3">
            <w:pPr>
              <w:spacing w:line="300" w:lineRule="exact"/>
              <w:rPr>
                <w:rFonts w:ascii="標楷體" w:eastAsia="標楷體" w:hAnsi="標楷體" w:cs="標楷體"/>
                <w:b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b/>
                <w:szCs w:val="24"/>
              </w:rPr>
              <w:t>＜活動二＞飛閱雲端－</w:t>
            </w:r>
            <w:proofErr w:type="gramStart"/>
            <w:r w:rsidRPr="00CD1582">
              <w:rPr>
                <w:rFonts w:ascii="標楷體" w:eastAsia="標楷體" w:hAnsi="標楷體" w:cs="標楷體" w:hint="eastAsia"/>
                <w:b/>
                <w:szCs w:val="24"/>
              </w:rPr>
              <w:t>Ｅ</w:t>
            </w:r>
            <w:proofErr w:type="gramEnd"/>
            <w:r w:rsidRPr="00CD1582">
              <w:rPr>
                <w:rFonts w:ascii="標楷體" w:eastAsia="標楷體" w:hAnsi="標楷體" w:cs="標楷體" w:hint="eastAsia"/>
                <w:b/>
                <w:szCs w:val="24"/>
              </w:rPr>
              <w:t>指遨遊雲端書海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0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引起動機-最熱烈的掌聲</w:t>
            </w:r>
          </w:p>
          <w:p w:rsidR="007D77E0" w:rsidRPr="00CD1582" w:rsidRDefault="007D77E0" w:rsidP="00963CA3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教師透過撥放「文化部－兒童文化館」的有聲書，進行繪本故事導讀，並鼓勵學生發表對於故事發展及結局的預測。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0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發展活動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1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線上找尋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真相</w:t>
            </w:r>
          </w:p>
          <w:p w:rsidR="007D77E0" w:rsidRPr="00CD1582" w:rsidRDefault="007D77E0" w:rsidP="00963CA3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教師詢問學生要如何知道故事真正的結尾？引導學生並實際利用平板進入學校圖書館網頁，查詢校內圖書館館藏，發現學校沒有此本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繪本時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，鼓勵學生上市立圖書館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尋找線上電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子書。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1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線上借閱證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辦理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教師事先請導師協助提供學生辦證所需資訊，課堂上教師帶領學生操作平板，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線上辦理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「市立圖書館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借閱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證</w:t>
            </w:r>
            <w:r w:rsidRPr="00CD1582">
              <w:rPr>
                <w:rFonts w:ascii="標楷體" w:eastAsia="標楷體" w:hAnsi="標楷體" w:cs="標楷體"/>
                <w:szCs w:val="24"/>
              </w:rPr>
              <w:t>」</w:t>
            </w:r>
            <w:r w:rsidRPr="00CD158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教師指導學生借閱書籍的方法，並實際演練。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學生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進行線上電子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書閱讀。</w:t>
            </w:r>
          </w:p>
          <w:p w:rsidR="007D77E0" w:rsidRPr="00CD1582" w:rsidRDefault="007D77E0" w:rsidP="00963CA3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(4)教師針對繪本內容作引導提問。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0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統整活動</w:t>
            </w:r>
          </w:p>
          <w:p w:rsidR="007D77E0" w:rsidRPr="00CD1582" w:rsidRDefault="007D77E0" w:rsidP="00963CA3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教師總結在市立圖書館的網站裡有許多電子書的資源可供閱覽，部分書籍為免費借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閱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，部分書籍則有每月次數限制，學生回去可以多加練習，下週再實際操作一次。</w:t>
            </w:r>
          </w:p>
          <w:p w:rsidR="007D77E0" w:rsidRPr="00CD1582" w:rsidRDefault="007D77E0" w:rsidP="00963CA3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963CA3">
            <w:pPr>
              <w:spacing w:line="300" w:lineRule="exact"/>
              <w:rPr>
                <w:rFonts w:ascii="標楷體" w:eastAsia="標楷體" w:hAnsi="標楷體" w:cs="標楷體"/>
                <w:b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b/>
                <w:szCs w:val="24"/>
              </w:rPr>
              <w:t>&lt;活動三&gt; 宅</w:t>
            </w:r>
            <w:proofErr w:type="gramStart"/>
            <w:r w:rsidRPr="00CD1582">
              <w:rPr>
                <w:rFonts w:ascii="標楷體" w:eastAsia="標楷體" w:hAnsi="標楷體" w:cs="標楷體" w:hint="eastAsia"/>
                <w:b/>
                <w:szCs w:val="24"/>
              </w:rPr>
              <w:t>家悅讀－宅</w:t>
            </w:r>
            <w:proofErr w:type="gramEnd"/>
            <w:r w:rsidRPr="00CD1582">
              <w:rPr>
                <w:rFonts w:ascii="標楷體" w:eastAsia="標楷體" w:hAnsi="標楷體" w:cs="標楷體" w:hint="eastAsia"/>
                <w:b/>
                <w:szCs w:val="24"/>
              </w:rPr>
              <w:t>家防疫</w:t>
            </w:r>
            <w:proofErr w:type="gramStart"/>
            <w:r w:rsidRPr="00CD1582">
              <w:rPr>
                <w:rFonts w:ascii="標楷體" w:eastAsia="標楷體" w:hAnsi="標楷體" w:cs="標楷體" w:hint="eastAsia"/>
                <w:b/>
                <w:szCs w:val="24"/>
              </w:rPr>
              <w:t>Ｅ遊閱</w:t>
            </w:r>
            <w:proofErr w:type="gramEnd"/>
            <w:r w:rsidRPr="00CD1582">
              <w:rPr>
                <w:rFonts w:ascii="標楷體" w:eastAsia="標楷體" w:hAnsi="標楷體" w:cs="標楷體" w:hint="eastAsia"/>
                <w:b/>
                <w:szCs w:val="24"/>
              </w:rPr>
              <w:t>境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引起動機</w:t>
            </w:r>
          </w:p>
          <w:p w:rsidR="007D77E0" w:rsidRPr="00CD1582" w:rsidRDefault="007D77E0" w:rsidP="00963CA3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教師簡單向學生複習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線上借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閱流程，說明今日挑戰任務後發下平板給各組學生。</w:t>
            </w:r>
          </w:p>
          <w:p w:rsidR="007D77E0" w:rsidRPr="00C64D88" w:rsidRDefault="007D77E0" w:rsidP="003D7B55">
            <w:pPr>
              <w:pStyle w:val="aa"/>
              <w:numPr>
                <w:ilvl w:val="0"/>
                <w:numId w:val="43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C64D88">
              <w:rPr>
                <w:rFonts w:ascii="標楷體" w:eastAsia="標楷體" w:hAnsi="標楷體" w:cs="標楷體" w:hint="eastAsia"/>
                <w:color w:val="00B0F0"/>
                <w:szCs w:val="24"/>
              </w:rPr>
              <w:t>發展活動</w:t>
            </w:r>
          </w:p>
          <w:p w:rsidR="007D77E0" w:rsidRPr="00C64D88" w:rsidRDefault="007D77E0" w:rsidP="003D7B55">
            <w:pPr>
              <w:pStyle w:val="aa"/>
              <w:numPr>
                <w:ilvl w:val="0"/>
                <w:numId w:val="44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proofErr w:type="gramStart"/>
            <w:r w:rsidRPr="00C64D88">
              <w:rPr>
                <w:rFonts w:ascii="標楷體" w:eastAsia="標楷體" w:hAnsi="標楷體" w:cs="標楷體" w:hint="eastAsia"/>
                <w:color w:val="00B0F0"/>
                <w:szCs w:val="24"/>
              </w:rPr>
              <w:t>線上借閱實</w:t>
            </w:r>
            <w:proofErr w:type="gramEnd"/>
            <w:r w:rsidRPr="00C64D88">
              <w:rPr>
                <w:rFonts w:ascii="標楷體" w:eastAsia="標楷體" w:hAnsi="標楷體" w:cs="標楷體" w:hint="eastAsia"/>
                <w:color w:val="00B0F0"/>
                <w:szCs w:val="24"/>
              </w:rPr>
              <w:t>作</w:t>
            </w:r>
          </w:p>
          <w:p w:rsidR="007D77E0" w:rsidRPr="00C64D88" w:rsidRDefault="007D77E0" w:rsidP="003D7B55">
            <w:pPr>
              <w:pStyle w:val="aa"/>
              <w:numPr>
                <w:ilvl w:val="0"/>
                <w:numId w:val="46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C64D88">
              <w:rPr>
                <w:rFonts w:ascii="標楷體" w:eastAsia="標楷體" w:hAnsi="標楷體" w:cs="標楷體" w:hint="eastAsia"/>
                <w:color w:val="00B0F0"/>
                <w:szCs w:val="24"/>
              </w:rPr>
              <w:t>請學生利用平板登入個人帳號，到市立圖書館網站找到繪本「我把病毒殺光光」並進行借</w:t>
            </w:r>
            <w:proofErr w:type="gramStart"/>
            <w:r w:rsidRPr="00C64D88">
              <w:rPr>
                <w:rFonts w:ascii="標楷體" w:eastAsia="標楷體" w:hAnsi="標楷體" w:cs="標楷體" w:hint="eastAsia"/>
                <w:color w:val="00B0F0"/>
                <w:szCs w:val="24"/>
              </w:rPr>
              <w:t>閱</w:t>
            </w:r>
            <w:proofErr w:type="gramEnd"/>
            <w:r w:rsidRPr="00C64D88">
              <w:rPr>
                <w:rFonts w:ascii="標楷體" w:eastAsia="標楷體" w:hAnsi="標楷體" w:cs="標楷體" w:hint="eastAsia"/>
                <w:color w:val="00B0F0"/>
                <w:szCs w:val="24"/>
              </w:rPr>
              <w:t>，教師則行間巡視協助操作仍不熟練之學</w:t>
            </w:r>
            <w:r w:rsidRPr="00C64D88">
              <w:rPr>
                <w:rFonts w:ascii="標楷體" w:eastAsia="標楷體" w:hAnsi="標楷體" w:cs="標楷體" w:hint="eastAsia"/>
                <w:color w:val="00B0F0"/>
                <w:szCs w:val="24"/>
              </w:rPr>
              <w:lastRenderedPageBreak/>
              <w:t>生。</w:t>
            </w:r>
          </w:p>
          <w:p w:rsidR="007D77E0" w:rsidRPr="00C64D88" w:rsidRDefault="007D77E0" w:rsidP="003D7B55">
            <w:pPr>
              <w:pStyle w:val="aa"/>
              <w:numPr>
                <w:ilvl w:val="0"/>
                <w:numId w:val="46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C64D88">
              <w:rPr>
                <w:rFonts w:ascii="標楷體" w:eastAsia="標楷體" w:hAnsi="標楷體" w:cs="標楷體" w:hint="eastAsia"/>
                <w:color w:val="00B0F0"/>
                <w:szCs w:val="24"/>
              </w:rPr>
              <w:t>學生針對繪本進行閱讀。</w:t>
            </w:r>
          </w:p>
          <w:p w:rsidR="007D77E0" w:rsidRPr="00C64D88" w:rsidRDefault="007D77E0" w:rsidP="003D7B55">
            <w:pPr>
              <w:pStyle w:val="aa"/>
              <w:numPr>
                <w:ilvl w:val="0"/>
                <w:numId w:val="46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C64D88">
              <w:rPr>
                <w:rFonts w:ascii="標楷體" w:eastAsia="標楷體" w:hAnsi="標楷體" w:cs="標楷體" w:hint="eastAsia"/>
                <w:color w:val="00B0F0"/>
                <w:szCs w:val="24"/>
              </w:rPr>
              <w:t>教師帶領學生以平板進行Kahoot遊戲問答。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4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繪本內容深究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5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故事裡面病毒如何進入玲玲的身體呢？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5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生病後的玲玲，身體有了哪些反應？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5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防疫期間要如何對抗病毒保護自己呢？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5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只能待在家裡，無聊的浩浩可以做些什麼呢？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4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體驗活動-防疫宣導小書&lt;防疫在家做什麼？&gt;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7"/>
              </w:numPr>
              <w:spacing w:line="300" w:lineRule="exact"/>
              <w:ind w:leftChars="0"/>
              <w:rPr>
                <w:rStyle w:val="a4"/>
                <w:rFonts w:ascii="標楷體" w:eastAsia="標楷體" w:hAnsi="標楷體" w:cs="標楷體"/>
                <w:color w:val="auto"/>
                <w:szCs w:val="24"/>
                <w:u w:val="none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發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下每生一張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A4紙，指導學生製成八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格小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書。</w:t>
            </w:r>
            <w:r w:rsidR="00EF2B56">
              <w:fldChar w:fldCharType="begin"/>
            </w:r>
            <w:r w:rsidR="00EF2B56">
              <w:instrText xml:space="preserve"> HYPERLINK "https://youtu.be/-3zul6V7SUs" </w:instrText>
            </w:r>
            <w:r w:rsidR="00EF2B56">
              <w:fldChar w:fldCharType="separate"/>
            </w:r>
            <w:r w:rsidRPr="00CD1582">
              <w:rPr>
                <w:rStyle w:val="a4"/>
                <w:rFonts w:ascii="標楷體" w:eastAsia="標楷體" w:hAnsi="標楷體"/>
                <w:color w:val="auto"/>
              </w:rPr>
              <w:t>https://youtu.be/-3zul6V7SUs</w:t>
            </w:r>
            <w:r w:rsidR="00EF2B56">
              <w:rPr>
                <w:rStyle w:val="a4"/>
                <w:rFonts w:ascii="標楷體" w:eastAsia="標楷體" w:hAnsi="標楷體"/>
                <w:color w:val="auto"/>
              </w:rPr>
              <w:fldChar w:fldCharType="end"/>
            </w:r>
          </w:p>
          <w:p w:rsidR="007D77E0" w:rsidRPr="00CD1582" w:rsidRDefault="007D77E0" w:rsidP="00963CA3">
            <w:pPr>
              <w:pStyle w:val="aa"/>
              <w:spacing w:line="300" w:lineRule="exact"/>
              <w:ind w:leftChars="0" w:left="72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Style w:val="a4"/>
                <w:rFonts w:ascii="標楷體" w:eastAsia="標楷體" w:hAnsi="標楷體" w:hint="eastAsia"/>
                <w:color w:val="auto"/>
              </w:rPr>
              <w:t>(八</w:t>
            </w:r>
            <w:proofErr w:type="gramStart"/>
            <w:r w:rsidRPr="00CD1582">
              <w:rPr>
                <w:rStyle w:val="a4"/>
                <w:rFonts w:ascii="標楷體" w:eastAsia="標楷體" w:hAnsi="標楷體" w:hint="eastAsia"/>
                <w:color w:val="auto"/>
              </w:rPr>
              <w:t>格書製作</w:t>
            </w:r>
            <w:proofErr w:type="gramEnd"/>
            <w:r w:rsidRPr="00CD1582">
              <w:rPr>
                <w:rStyle w:val="a4"/>
                <w:rFonts w:ascii="標楷體" w:eastAsia="標楷體" w:hAnsi="標楷體" w:hint="eastAsia"/>
                <w:color w:val="auto"/>
              </w:rPr>
              <w:t>參考影片)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7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教師引導學生針對主題設計小書封面、封底。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7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小書內容以圖文呈現故事，須包含防疫注意事項、以及防疫在家休閒活動推廣。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7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請學生完成後上台發表成果。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統整活動</w:t>
            </w:r>
          </w:p>
          <w:p w:rsidR="007D77E0" w:rsidRPr="00CD1582" w:rsidRDefault="007D77E0" w:rsidP="00963CA3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/>
                <w:szCs w:val="24"/>
              </w:rPr>
              <w:t>教師總結防疫期間可能會有很多在家的時間，除了最基本的作好個人衛生防護外，還可以找些有趣的事情來讓生活變得更充實，</w:t>
            </w:r>
            <w:proofErr w:type="gramStart"/>
            <w:r w:rsidRPr="00CD1582">
              <w:rPr>
                <w:rFonts w:ascii="標楷體" w:eastAsia="標楷體" w:hAnsi="標楷體" w:cs="標楷體"/>
                <w:szCs w:val="24"/>
              </w:rPr>
              <w:t>這時候線上圖書</w:t>
            </w:r>
            <w:proofErr w:type="gramEnd"/>
            <w:r w:rsidRPr="00CD1582">
              <w:rPr>
                <w:rFonts w:ascii="標楷體" w:eastAsia="標楷體" w:hAnsi="標楷體" w:cs="標楷體"/>
                <w:szCs w:val="24"/>
              </w:rPr>
              <w:t xml:space="preserve">資源就是開在家裡的圖書館，可以帶著我們的想像力飛到房子外面的世界喔！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CD1582" w:rsidRDefault="007D77E0" w:rsidP="00E1194A">
            <w:pPr>
              <w:spacing w:line="3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/>
                <w:szCs w:val="24"/>
              </w:rPr>
              <w:lastRenderedPageBreak/>
              <w:t>6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教室資訊設備</w:t>
            </w:r>
          </w:p>
          <w:p w:rsidR="007D77E0" w:rsidRPr="00CD1582" w:rsidRDefault="007D77E0" w:rsidP="00E05EB7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平板推車</w:t>
            </w: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線上電子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書資源</w:t>
            </w: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實體繪本圖書</w:t>
            </w: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proofErr w:type="spellStart"/>
            <w:r w:rsidRPr="00CD1582">
              <w:rPr>
                <w:rFonts w:ascii="標楷體" w:eastAsia="標楷體" w:hAnsi="標楷體" w:cs="標楷體" w:hint="eastAsia"/>
                <w:szCs w:val="24"/>
              </w:rPr>
              <w:t>Quizzz</w:t>
            </w:r>
            <w:proofErr w:type="spellEnd"/>
            <w:r w:rsidRPr="00CD1582">
              <w:rPr>
                <w:rFonts w:ascii="標楷體" w:eastAsia="標楷體" w:hAnsi="標楷體" w:cs="標楷體" w:hint="eastAsia"/>
                <w:szCs w:val="24"/>
              </w:rPr>
              <w:t>互動平台</w:t>
            </w: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教室資訊設備</w:t>
            </w: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平板推車</w:t>
            </w: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文化部</w:t>
            </w: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兒童文化</w:t>
            </w:r>
            <w:proofErr w:type="gramStart"/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館－最熱烈</w:t>
            </w:r>
            <w:proofErr w:type="gramEnd"/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的掌聲</w:t>
            </w:r>
          </w:p>
          <w:p w:rsidR="007D77E0" w:rsidRPr="00CD1582" w:rsidRDefault="00222FF6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hyperlink r:id="rId19" w:history="1">
              <w:r w:rsidR="007D77E0" w:rsidRPr="00CD1582">
                <w:rPr>
                  <w:rStyle w:val="a4"/>
                  <w:rFonts w:ascii="標楷體" w:eastAsia="標楷體" w:hAnsi="標楷體" w:cs="標楷體"/>
                  <w:color w:val="auto"/>
                  <w:szCs w:val="24"/>
                </w:rPr>
                <w:t>https://children.moc.gov.tw/book/231191</w:t>
              </w:r>
            </w:hyperlink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/>
                <w:szCs w:val="24"/>
              </w:rPr>
              <w:t>三重國小圖書館網頁</w:t>
            </w: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市立圖書館網站</w:t>
            </w: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&amp;電子書資源</w:t>
            </w: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教室資訊設備</w:t>
            </w: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平板推車</w:t>
            </w: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市立圖書館網站</w:t>
            </w:r>
          </w:p>
          <w:p w:rsidR="007D77E0" w:rsidRPr="00CD1582" w:rsidRDefault="007D77E0" w:rsidP="00E05EB7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&amp;電子書資源</w:t>
            </w: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/>
                <w:szCs w:val="24"/>
              </w:rPr>
              <w:t>我把病毒殺光光</w:t>
            </w:r>
            <w:r w:rsidRPr="00CD1582">
              <w:rPr>
                <w:rFonts w:ascii="標楷體" w:eastAsia="標楷體" w:hAnsi="標楷體" w:cs="標楷體" w:hint="eastAsia"/>
                <w:szCs w:val="24"/>
              </w:rPr>
              <w:t>ppt</w:t>
            </w: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/>
                <w:szCs w:val="24"/>
              </w:rPr>
              <w:t>我把病毒殺光光</w:t>
            </w:r>
          </w:p>
          <w:p w:rsidR="007D77E0" w:rsidRPr="00CD1582" w:rsidRDefault="007D77E0" w:rsidP="00E05EB7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Cs w:val="24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作者：</w:t>
            </w:r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蔡惠芬 </w:t>
            </w:r>
            <w:r w:rsidRPr="00CD1582">
              <w:rPr>
                <w:rFonts w:ascii="標楷體" w:eastAsia="標楷體" w:hAnsi="標楷體" w:cs="Arial"/>
                <w:szCs w:val="24"/>
              </w:rPr>
              <w:t xml:space="preserve">  </w:t>
            </w:r>
          </w:p>
          <w:p w:rsidR="007D77E0" w:rsidRPr="00CD1582" w:rsidRDefault="007D77E0" w:rsidP="00E05EB7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繪者： </w:t>
            </w:r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劉鵑菁</w:t>
            </w:r>
          </w:p>
          <w:p w:rsidR="007D77E0" w:rsidRPr="00CD1582" w:rsidRDefault="007D77E0" w:rsidP="00E05EB7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出版社：</w:t>
            </w:r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人類文化</w:t>
            </w:r>
          </w:p>
          <w:p w:rsidR="007D77E0" w:rsidRPr="00CD1582" w:rsidRDefault="007D77E0" w:rsidP="00E05EB7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A4紙</w:t>
            </w:r>
          </w:p>
          <w:p w:rsidR="007D77E0" w:rsidRPr="00CD1582" w:rsidRDefault="007D77E0" w:rsidP="00E05EB7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05EB7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D369AC" w:rsidRDefault="007D77E0" w:rsidP="00A522E0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口語評量</w:t>
            </w:r>
          </w:p>
          <w:p w:rsidR="007D77E0" w:rsidRPr="00D369AC" w:rsidRDefault="007D77E0" w:rsidP="00A522E0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:rsidR="007D77E0" w:rsidRPr="00D369AC" w:rsidRDefault="007D77E0" w:rsidP="00A522E0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觀察評量</w:t>
            </w:r>
          </w:p>
          <w:p w:rsidR="007D77E0" w:rsidRPr="00E1194A" w:rsidRDefault="007D77E0" w:rsidP="00A522E0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39A" w:rsidRPr="00C64D88" w:rsidRDefault="00AD74F9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資 E2 </w:t>
            </w:r>
          </w:p>
          <w:p w:rsidR="007D77E0" w:rsidRPr="00C64D88" w:rsidRDefault="00AD74F9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使用資訊科技解決生活中簡單的問題。</w:t>
            </w:r>
          </w:p>
          <w:p w:rsidR="0035339A" w:rsidRPr="00C64D88" w:rsidRDefault="00AD74F9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資 E13 </w:t>
            </w:r>
          </w:p>
          <w:p w:rsidR="00AD74F9" w:rsidRPr="00C64D88" w:rsidRDefault="00AD74F9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具備學習資訊科技的興趣。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E3 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熟悉與學科學習相關的文本閱讀策略。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E5 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發展檢索資訊、獲得資訊、整合資訊的數位閱讀能力。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E6 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發展向文本提問的能力。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E8 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低、中年級以紙本閱讀為主。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E12 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培養喜愛閱讀的態度。 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E13 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願意廣泛接觸不同類型及不</w:t>
            </w:r>
            <w:r w:rsidRPr="00C64D88">
              <w:rPr>
                <w:rFonts w:ascii="標楷體" w:eastAsia="標楷體" w:hAnsi="標楷體"/>
              </w:rPr>
              <w:lastRenderedPageBreak/>
              <w:t xml:space="preserve">同學科主題的文本。 </w:t>
            </w:r>
          </w:p>
          <w:p w:rsidR="0035339A" w:rsidRPr="00C64D88" w:rsidRDefault="00A300E2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E14 </w:t>
            </w:r>
          </w:p>
          <w:p w:rsidR="00AD74F9" w:rsidRPr="00C64D88" w:rsidRDefault="00A300E2" w:rsidP="00A300E2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C64D88">
              <w:rPr>
                <w:rFonts w:ascii="標楷體" w:eastAsia="標楷體" w:hAnsi="標楷體"/>
              </w:rPr>
              <w:t>喜歡與他人討論、分享自己閱讀的文本。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□實施跨領域或跨科目協同教學(需另申請授課鐘點費)</w:t>
            </w:r>
          </w:p>
          <w:p w:rsidR="007D77E0" w:rsidRPr="007B6EB6" w:rsidRDefault="007D77E0" w:rsidP="00963CA3">
            <w:pPr>
              <w:widowControl/>
              <w:spacing w:line="300" w:lineRule="exact"/>
              <w:ind w:hanging="1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1.協同科目：</w:t>
            </w:r>
          </w:p>
          <w:p w:rsidR="007D77E0" w:rsidRPr="007B6EB6" w:rsidRDefault="007D77E0" w:rsidP="00963CA3">
            <w:pPr>
              <w:widowControl/>
              <w:spacing w:line="300" w:lineRule="exact"/>
              <w:ind w:firstLine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 </w:t>
            </w:r>
            <w:proofErr w:type="gramStart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＿</w:t>
            </w:r>
            <w:proofErr w:type="gramEnd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      ＿</w:t>
            </w:r>
          </w:p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2.協同節數：</w:t>
            </w:r>
          </w:p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＿</w:t>
            </w:r>
            <w:proofErr w:type="gramEnd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      ＿＿</w:t>
            </w:r>
          </w:p>
          <w:p w:rsidR="007D77E0" w:rsidRPr="006E6C11" w:rsidRDefault="007D77E0" w:rsidP="00963CA3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7D77E0" w:rsidRPr="006E6C11" w:rsidTr="00C64D88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6E6C11" w:rsidRDefault="007D77E0" w:rsidP="00963CA3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6E6C1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十八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｜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二十</w:t>
            </w:r>
            <w:r w:rsidR="00C64D88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一</w:t>
            </w:r>
            <w:proofErr w:type="gramStart"/>
            <w:r w:rsidRPr="006E6C1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lastRenderedPageBreak/>
              <w:t>週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lastRenderedPageBreak/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-1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聆聽時能讓對方充分表達意見。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-2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lastRenderedPageBreak/>
              <w:t>具備聆聽不同媒材的基本能力。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-4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根據話語情境，分辨內容是否切題，理解主要內容和情感，並 與對方互動。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-2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運用適當詞語、正確語法表達想法。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-4 </w:t>
            </w:r>
            <w:r w:rsidRPr="003A7695">
              <w:rPr>
                <w:rFonts w:ascii="標楷體" w:eastAsia="標楷體" w:hAnsi="標楷體"/>
                <w:szCs w:val="24"/>
              </w:rPr>
              <w:t>樂於參加討論，提供個人的觀點和意見。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-5 </w:t>
            </w:r>
            <w:r w:rsidRPr="003A7695">
              <w:rPr>
                <w:rFonts w:ascii="標楷體" w:eastAsia="標楷體" w:hAnsi="標楷體"/>
                <w:szCs w:val="24"/>
              </w:rPr>
              <w:t>與他人溝通時能注重禮貌，並養成說話負責的態度。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3A7695">
              <w:rPr>
                <w:rFonts w:ascii="標楷體" w:eastAsia="標楷體" w:hAnsi="標楷體" w:cs="Calibri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proofErr w:type="gramStart"/>
            <w:r w:rsidRPr="003A7695">
              <w:rPr>
                <w:rFonts w:ascii="標楷體" w:eastAsia="標楷體" w:hAnsi="標楷體"/>
                <w:szCs w:val="24"/>
              </w:rPr>
              <w:t>讀懂與學習</w:t>
            </w:r>
            <w:proofErr w:type="gramEnd"/>
            <w:r w:rsidRPr="003A7695">
              <w:rPr>
                <w:rFonts w:ascii="標楷體" w:eastAsia="標楷體" w:hAnsi="標楷體"/>
                <w:szCs w:val="24"/>
              </w:rPr>
              <w:t>階段相符的文本。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-7 </w:t>
            </w:r>
            <w:r w:rsidRPr="003A7695">
              <w:rPr>
                <w:rFonts w:ascii="標楷體" w:eastAsia="標楷體" w:hAnsi="標楷體"/>
                <w:szCs w:val="24"/>
              </w:rPr>
              <w:t>就文本的觀點，找出支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持的理由。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-8 </w:t>
            </w:r>
            <w:r w:rsidRPr="003A7695">
              <w:rPr>
                <w:rFonts w:ascii="標楷體" w:eastAsia="標楷體" w:hAnsi="標楷體"/>
                <w:szCs w:val="24"/>
              </w:rPr>
              <w:t>運用預測、推論、提問等策略，增進對文本的理解。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-10 </w:t>
            </w:r>
            <w:r w:rsidRPr="003A7695">
              <w:rPr>
                <w:rFonts w:ascii="標楷體" w:eastAsia="標楷體" w:hAnsi="標楷體"/>
                <w:szCs w:val="24"/>
              </w:rPr>
              <w:t>透過大量閱讀，體會閱讀的樂趣。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-11 </w:t>
            </w:r>
            <w:r w:rsidRPr="003A7695">
              <w:rPr>
                <w:rFonts w:ascii="標楷體" w:eastAsia="標楷體" w:hAnsi="標楷體"/>
                <w:szCs w:val="24"/>
              </w:rPr>
              <w:t>閱讀多元文本，以認識議題。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-12 </w:t>
            </w:r>
            <w:r w:rsidRPr="003A7695">
              <w:rPr>
                <w:rFonts w:ascii="標楷體" w:eastAsia="標楷體" w:hAnsi="標楷體"/>
                <w:szCs w:val="24"/>
              </w:rPr>
              <w:t>主動參與班級、學校或社區的閱讀社群活動。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綜1a-II-1 展現自己能力、興趣與長處，並表達自己的想法和感受。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1b-II-1 選擇合宜的學習方法，落實學習行動。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2b-II-2 參加團體活動，遵守紀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律、重視榮譽感，並展現負責的態度。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3d-II-1 覺察生活中環境的問題，探討並執行對環境友善的行動。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lastRenderedPageBreak/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Aa-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標注注音符號的各類文本。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Ad-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篇章的大意、主旨與簡單結構。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lastRenderedPageBreak/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Ad-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r w:rsidRPr="003A7695">
              <w:rPr>
                <w:rFonts w:ascii="標楷體" w:eastAsia="標楷體" w:hAnsi="標楷體"/>
                <w:szCs w:val="24"/>
              </w:rPr>
              <w:t>故事、童詩、現代散文等。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 w:cs="Calibri"/>
                <w:szCs w:val="24"/>
              </w:rPr>
              <w:t>Bb-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自我情感的表達。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Calibri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Bc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r w:rsidRPr="003A7695">
              <w:rPr>
                <w:rFonts w:ascii="標楷體" w:eastAsia="標楷體" w:hAnsi="標楷體"/>
                <w:szCs w:val="24"/>
              </w:rPr>
              <w:t>數據、圖表、圖片、工具列等輔助說明。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Be-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在生活應用方面，以日記、海報的格式與寫作方法為主。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Be-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在人際溝通方面，以書信、卡片、便條、啟事等慣用語彙及書寫格式為主。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 w:cs="Cambria Math"/>
                <w:szCs w:val="24"/>
              </w:rPr>
            </w:pPr>
            <w:r w:rsidRPr="003A7695">
              <w:rPr>
                <w:rFonts w:ascii="標楷體" w:eastAsia="標楷體" w:hAnsi="標楷體" w:cs="Calibri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Cb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各類文本中的親屬關係、道德倫理、儀式風俗等文化內涵。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 w:cs="Cambria Math"/>
                <w:szCs w:val="24"/>
              </w:rPr>
            </w:pPr>
            <w:r w:rsidRPr="003A7695">
              <w:rPr>
                <w:rFonts w:ascii="標楷體" w:eastAsia="標楷體" w:hAnsi="標楷體" w:cs="Cambria Math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Cb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各類文本中所反映的個人與家庭、鄉里、國族及其他社群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的關係。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國Cc-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各類文本中的藝術、信仰、思想等文化內涵。</w:t>
            </w:r>
          </w:p>
          <w:p w:rsidR="003A7695" w:rsidRPr="003A7695" w:rsidRDefault="003A7695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Aa-II-2 自己感興趣的人、事、物。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Ab-II-1 有效的學習方法。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Ab-II-2 學習行動。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Bb-II-3 團體活動的參與態度。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Cd-II-1 生活中環境問題的覺察。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Cd-II-2 環境友善的行動與分享。</w:t>
            </w:r>
          </w:p>
          <w:p w:rsidR="003A7695" w:rsidRPr="003A7695" w:rsidRDefault="003A7695" w:rsidP="003A76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CD1582" w:rsidRDefault="007D77E0" w:rsidP="00963CA3">
            <w:pPr>
              <w:widowControl/>
              <w:spacing w:line="30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  <w:bdr w:val="single" w:sz="4" w:space="0" w:color="auto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lastRenderedPageBreak/>
              <w:t>主題四　多元讀書會</w:t>
            </w:r>
          </w:p>
          <w:p w:rsidR="007D77E0" w:rsidRPr="00CD1582" w:rsidRDefault="007D77E0" w:rsidP="00963CA3">
            <w:pPr>
              <w:widowControl/>
              <w:spacing w:line="30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  <w:bdr w:val="single" w:sz="4" w:space="0" w:color="auto"/>
              </w:rPr>
            </w:pPr>
          </w:p>
          <w:p w:rsidR="007D77E0" w:rsidRPr="00CD1582" w:rsidRDefault="007D77E0" w:rsidP="00963CA3">
            <w:pPr>
              <w:spacing w:line="300" w:lineRule="exact"/>
              <w:rPr>
                <w:rFonts w:ascii="標楷體" w:eastAsia="標楷體" w:hAnsi="標楷體" w:cs="標楷體"/>
                <w:b/>
                <w:szCs w:val="24"/>
              </w:rPr>
            </w:pPr>
            <w:r w:rsidRPr="00CD1582">
              <w:rPr>
                <w:rFonts w:ascii="標楷體" w:eastAsia="標楷體" w:hAnsi="標楷體" w:cs="標楷體"/>
                <w:b/>
                <w:szCs w:val="24"/>
              </w:rPr>
              <w:t>&lt;活動</w:t>
            </w:r>
            <w:proofErr w:type="gramStart"/>
            <w:r w:rsidRPr="00CD1582">
              <w:rPr>
                <w:rFonts w:ascii="標楷體" w:eastAsia="標楷體" w:hAnsi="標楷體" w:cs="標楷體"/>
                <w:b/>
                <w:szCs w:val="24"/>
              </w:rPr>
              <w:t>一</w:t>
            </w:r>
            <w:proofErr w:type="gramEnd"/>
            <w:r w:rsidRPr="00CD1582">
              <w:rPr>
                <w:rFonts w:ascii="標楷體" w:eastAsia="標楷體" w:hAnsi="標楷體" w:cs="標楷體"/>
                <w:b/>
                <w:szCs w:val="24"/>
              </w:rPr>
              <w:t>&gt; 改變的力量－奇妙的花園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引起動機</w:t>
            </w:r>
          </w:p>
          <w:p w:rsidR="007D77E0" w:rsidRPr="00E66700" w:rsidRDefault="007D77E0" w:rsidP="004C6F19">
            <w:pPr>
              <w:pStyle w:val="aa"/>
              <w:spacing w:line="300" w:lineRule="exact"/>
              <w:ind w:leftChars="0" w:left="504"/>
              <w:rPr>
                <w:rFonts w:ascii="標楷體" w:eastAsia="標楷體" w:hAnsi="標楷體" w:cs="標楷體"/>
                <w:color w:val="00B050"/>
                <w:szCs w:val="24"/>
              </w:rPr>
            </w:pPr>
            <w:r w:rsidRPr="00E66700">
              <w:rPr>
                <w:rFonts w:ascii="標楷體" w:eastAsia="標楷體" w:hAnsi="標楷體" w:cs="標楷體" w:hint="eastAsia"/>
                <w:color w:val="00B050"/>
                <w:szCs w:val="24"/>
              </w:rPr>
              <w:t>教師詢問學生是否曾經仔細觀察過校園裡的各種綠化植物？</w:t>
            </w:r>
            <w:r w:rsidRPr="00E66700">
              <w:rPr>
                <w:rFonts w:ascii="標楷體" w:eastAsia="標楷體" w:hAnsi="標楷體" w:cs="標楷體"/>
                <w:color w:val="00B050"/>
                <w:szCs w:val="24"/>
              </w:rPr>
              <w:t>家裡是否有種植各種植物呢？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發展活動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4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lastRenderedPageBreak/>
              <w:t>繪本導讀－奇妙的花園</w:t>
            </w:r>
          </w:p>
          <w:p w:rsidR="007D77E0" w:rsidRPr="00CD1582" w:rsidRDefault="007D77E0" w:rsidP="004C6F19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教師重新撥放圖片PPT檔，並講述故事內容。</w:t>
            </w:r>
          </w:p>
          <w:p w:rsidR="007D77E0" w:rsidRPr="00CD1582" w:rsidRDefault="007D77E0" w:rsidP="004C6F19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引導學生比較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實際板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與創作版兩種故事的差異。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4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內容深究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5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李恩第一次爬到廢棄軌道時，他看見了什麼？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5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如果你是李恩，你會選擇去做你根本不擅長的園丁工作嗎？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5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李恩第一次照顧那些快死掉的花草就成功嗎？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5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冬天來臨，發生了什麼事？李恩在做什麼？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5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故事一開始的鐵道和最後的樣子有什麼不同？分別給你帶來什麼樣的感覺？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5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你覺得故事中的李恩有沒有改變？為什麼？</w:t>
            </w:r>
          </w:p>
          <w:p w:rsidR="007D77E0" w:rsidRPr="00C64D88" w:rsidRDefault="007D77E0" w:rsidP="003D7B55">
            <w:pPr>
              <w:pStyle w:val="aa"/>
              <w:numPr>
                <w:ilvl w:val="0"/>
                <w:numId w:val="55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C64D88">
              <w:rPr>
                <w:rFonts w:ascii="標楷體" w:eastAsia="標楷體" w:hAnsi="標楷體" w:cs="標楷體" w:hint="eastAsia"/>
                <w:color w:val="00B0F0"/>
                <w:szCs w:val="24"/>
              </w:rPr>
              <w:t>李恩的改變為城市帶來了什麼影響？</w:t>
            </w:r>
          </w:p>
          <w:p w:rsidR="007D77E0" w:rsidRPr="00C64D88" w:rsidRDefault="007D77E0" w:rsidP="003D7B55">
            <w:pPr>
              <w:pStyle w:val="aa"/>
              <w:numPr>
                <w:ilvl w:val="0"/>
                <w:numId w:val="55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C64D88">
              <w:rPr>
                <w:rFonts w:ascii="標楷體" w:eastAsia="標楷體" w:hAnsi="標楷體" w:cs="標楷體" w:hint="eastAsia"/>
                <w:color w:val="00B0F0"/>
                <w:szCs w:val="24"/>
              </w:rPr>
              <w:t>在你生活的環境中，有沒有什麼是你覺得應該被改變的？你覺得可以怎麼做？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4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體驗活動－小小創作家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6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教師提供繪本插圖數張，請各組學生腦力激盪透過挑選的圖片編成故事，圖片順序及故事內容可由學生自由發想，但必須符合圖片意境。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6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教師請各組學生上台發表合力創作的小故事。</w:t>
            </w:r>
          </w:p>
          <w:p w:rsidR="007D77E0" w:rsidRPr="00C64D88" w:rsidRDefault="007D77E0" w:rsidP="003D7B55">
            <w:pPr>
              <w:pStyle w:val="aa"/>
              <w:numPr>
                <w:ilvl w:val="0"/>
                <w:numId w:val="53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C64D88">
              <w:rPr>
                <w:rFonts w:ascii="標楷體" w:eastAsia="標楷體" w:hAnsi="標楷體" w:cs="標楷體" w:hint="eastAsia"/>
                <w:color w:val="00B0F0"/>
                <w:szCs w:val="24"/>
              </w:rPr>
              <w:t>統整活動</w:t>
            </w:r>
          </w:p>
          <w:p w:rsidR="007D77E0" w:rsidRPr="00C64D88" w:rsidRDefault="007D77E0" w:rsidP="007D1307">
            <w:pPr>
              <w:pStyle w:val="aa"/>
              <w:spacing w:line="300" w:lineRule="exact"/>
              <w:ind w:leftChars="0" w:left="504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C64D88">
              <w:rPr>
                <w:rFonts w:ascii="標楷體" w:eastAsia="標楷體" w:hAnsi="標楷體" w:cs="標楷體" w:hint="eastAsia"/>
                <w:color w:val="00B0F0"/>
                <w:szCs w:val="24"/>
              </w:rPr>
              <w:t>教師總結：生活中有許多不完美的小地方，若我們能夠運用自己小小的力量，努力做出改變，或許這份力量也能影響其他人，一起成就更美好的世界與夢想。小小的改變，大大的力量，小朋友也要勇敢做出改變，讓自己越來愈好。</w:t>
            </w:r>
          </w:p>
          <w:p w:rsidR="007D77E0" w:rsidRPr="00CD1582" w:rsidRDefault="007D77E0" w:rsidP="007D1307">
            <w:pPr>
              <w:pStyle w:val="aa"/>
              <w:spacing w:line="300" w:lineRule="exact"/>
              <w:ind w:leftChars="0" w:left="504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A36398">
            <w:pPr>
              <w:spacing w:line="300" w:lineRule="exact"/>
              <w:jc w:val="both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&lt;活動二&gt; 分享的力量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—</w:t>
            </w:r>
            <w:proofErr w:type="gramEnd"/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給還是拿？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8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引起動機</w:t>
            </w:r>
          </w:p>
          <w:p w:rsidR="007D77E0" w:rsidRPr="00C64D88" w:rsidRDefault="007D77E0" w:rsidP="00A36398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64D88">
              <w:rPr>
                <w:rFonts w:ascii="標楷體" w:eastAsia="標楷體" w:hAnsi="標楷體" w:cs="標楷體" w:hint="eastAsia"/>
                <w:szCs w:val="24"/>
              </w:rPr>
              <w:t>老師準備</w:t>
            </w:r>
            <w:proofErr w:type="gramStart"/>
            <w:r w:rsidRPr="00C64D88">
              <w:rPr>
                <w:rFonts w:ascii="標楷體" w:eastAsia="標楷體" w:hAnsi="標楷體" w:cs="標楷體" w:hint="eastAsia"/>
                <w:szCs w:val="24"/>
              </w:rPr>
              <w:t>一</w:t>
            </w:r>
            <w:proofErr w:type="gramEnd"/>
            <w:r w:rsidRPr="00C64D88">
              <w:rPr>
                <w:rFonts w:ascii="標楷體" w:eastAsia="標楷體" w:hAnsi="標楷體" w:cs="標楷體" w:hint="eastAsia"/>
                <w:szCs w:val="24"/>
              </w:rPr>
              <w:t>些小點心，進到教室後隨機抽點幾位學生，給予學生後告知可以選擇留下點心或送給同學，之後再詢問學生為何做這樣的決定？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8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發展活動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9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繪本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導讀－給還是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拿？</w:t>
            </w:r>
          </w:p>
          <w:p w:rsidR="007D77E0" w:rsidRPr="00CD1582" w:rsidRDefault="007D77E0" w:rsidP="00A36398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lastRenderedPageBreak/>
              <w:t>教師在導讀繪本前，請學生根據封面及書名預測故事發展走向。接著播放PPT進行繪本講述，過程中透過以下提問，引導學生初步理解文本內容。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0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故事裡的農夫在田</w:t>
            </w:r>
            <w:proofErr w:type="gramStart"/>
            <w:r w:rsidRPr="00CD1582">
              <w:rPr>
                <w:rFonts w:ascii="標楷體" w:eastAsia="標楷體" w:hAnsi="標楷體" w:hint="eastAsia"/>
                <w:szCs w:val="24"/>
              </w:rPr>
              <w:t>裏</w:t>
            </w:r>
            <w:proofErr w:type="gramEnd"/>
            <w:r w:rsidRPr="00CD1582">
              <w:rPr>
                <w:rFonts w:ascii="標楷體" w:eastAsia="標楷體" w:hAnsi="標楷體" w:hint="eastAsia"/>
                <w:szCs w:val="24"/>
              </w:rPr>
              <w:t>面遇到了什麼？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0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這兩</w:t>
            </w:r>
            <w:proofErr w:type="gramStart"/>
            <w:r w:rsidRPr="00CD1582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CD1582">
              <w:rPr>
                <w:rFonts w:ascii="標楷體" w:eastAsia="標楷體" w:hAnsi="標楷體" w:hint="eastAsia"/>
                <w:szCs w:val="24"/>
              </w:rPr>
              <w:t>小矮人分別叫什麼名字？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0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小矮人「拿」叫農夫做什麼？結果如何？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0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小矮人「給」叫農夫做什麼？結果如何？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0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最後農夫決定怎麼做？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9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內容深究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1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你覺得小矮人「拿」是什麼樣的人？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1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你覺得小矮人「給」是什麼樣的人？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1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如果你是農夫，你會聽小矮人的話嗎？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1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你喜歡「給」還是「拿」？為什麼？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51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hint="eastAsia"/>
                <w:szCs w:val="24"/>
              </w:rPr>
              <w:t>在日常生活中，你覺得你是當「給」的人還是當「拿」的人比較多呢？分享你的經驗。</w:t>
            </w:r>
          </w:p>
          <w:p w:rsidR="007D77E0" w:rsidRPr="00AD74F9" w:rsidRDefault="007D77E0" w:rsidP="003D7B55">
            <w:pPr>
              <w:pStyle w:val="aa"/>
              <w:numPr>
                <w:ilvl w:val="0"/>
                <w:numId w:val="49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AD74F9">
              <w:rPr>
                <w:rFonts w:ascii="標楷體" w:eastAsia="標楷體" w:hAnsi="標楷體" w:cs="標楷體" w:hint="eastAsia"/>
                <w:color w:val="00B0F0"/>
                <w:szCs w:val="24"/>
              </w:rPr>
              <w:t>體驗活動</w:t>
            </w:r>
            <w:proofErr w:type="gramStart"/>
            <w:r w:rsidRPr="00AD74F9">
              <w:rPr>
                <w:rFonts w:ascii="標楷體" w:eastAsia="標楷體" w:hAnsi="標楷體" w:cs="標楷體" w:hint="eastAsia"/>
                <w:color w:val="00B0F0"/>
                <w:szCs w:val="24"/>
              </w:rPr>
              <w:t>Ａ－換</w:t>
            </w:r>
            <w:proofErr w:type="gramEnd"/>
            <w:r w:rsidRPr="00AD74F9">
              <w:rPr>
                <w:rFonts w:ascii="標楷體" w:eastAsia="標楷體" w:hAnsi="標楷體" w:cs="標楷體" w:hint="eastAsia"/>
                <w:color w:val="00B0F0"/>
                <w:szCs w:val="24"/>
              </w:rPr>
              <w:t>我給你一些！</w:t>
            </w:r>
          </w:p>
          <w:p w:rsidR="007D77E0" w:rsidRPr="00AD74F9" w:rsidRDefault="007D77E0" w:rsidP="003D7B55">
            <w:pPr>
              <w:pStyle w:val="aa"/>
              <w:numPr>
                <w:ilvl w:val="0"/>
                <w:numId w:val="52"/>
              </w:numP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AD74F9">
              <w:rPr>
                <w:rFonts w:ascii="標楷體" w:eastAsia="標楷體" w:hAnsi="標楷體" w:cs="標楷體" w:hint="eastAsia"/>
                <w:color w:val="00B0F0"/>
                <w:szCs w:val="24"/>
              </w:rPr>
              <w:t>在我們身邊都有人在「給」我們許多，請學生想想這個人是誰？這個人給了你什麼？</w:t>
            </w:r>
          </w:p>
          <w:p w:rsidR="007D77E0" w:rsidRPr="00AD74F9" w:rsidRDefault="007D77E0" w:rsidP="003D7B55">
            <w:pPr>
              <w:pStyle w:val="aa"/>
              <w:numPr>
                <w:ilvl w:val="0"/>
                <w:numId w:val="52"/>
              </w:numP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AD74F9">
              <w:rPr>
                <w:rFonts w:ascii="標楷體" w:eastAsia="標楷體" w:hAnsi="標楷體" w:hint="eastAsia"/>
                <w:color w:val="00B0F0"/>
                <w:szCs w:val="24"/>
              </w:rPr>
              <w:t>教師引導學生在學習單上寫下這個人「給」了自己什麼，以及自己能「回給」對方什麼？</w:t>
            </w:r>
          </w:p>
          <w:p w:rsidR="007D77E0" w:rsidRPr="00AD74F9" w:rsidRDefault="007D77E0" w:rsidP="003D7B55">
            <w:pPr>
              <w:pStyle w:val="aa"/>
              <w:numPr>
                <w:ilvl w:val="0"/>
                <w:numId w:val="52"/>
              </w:numP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AD74F9">
              <w:rPr>
                <w:rFonts w:ascii="標楷體" w:eastAsia="標楷體" w:hAnsi="標楷體" w:cs="標楷體"/>
                <w:color w:val="00B0F0"/>
                <w:szCs w:val="24"/>
              </w:rPr>
              <w:t>教師指導學生製作小信封，並將寫好的學習單放入，送給那位「給予」自己很多的對象。</w:t>
            </w:r>
          </w:p>
          <w:p w:rsidR="007D77E0" w:rsidRPr="00CD1582" w:rsidRDefault="007D77E0" w:rsidP="003D7B55">
            <w:pPr>
              <w:pStyle w:val="aa"/>
              <w:numPr>
                <w:ilvl w:val="0"/>
                <w:numId w:val="49"/>
              </w:numP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體驗活動B－分享喜「閱」</w:t>
            </w:r>
          </w:p>
          <w:p w:rsidR="007D77E0" w:rsidRPr="00C64D88" w:rsidRDefault="007D77E0" w:rsidP="003D7B55">
            <w:pPr>
              <w:pStyle w:val="aa"/>
              <w:widowControl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64D88">
              <w:rPr>
                <w:rFonts w:ascii="標楷體" w:eastAsia="標楷體" w:hAnsi="標楷體" w:cs="標楷體" w:hint="eastAsia"/>
                <w:szCs w:val="24"/>
              </w:rPr>
              <w:t>教師請學生事先準備一本想要分享、推薦給同學的書籍，其來源可以是家中藏書、學校借閱或者是</w:t>
            </w:r>
            <w:proofErr w:type="gramStart"/>
            <w:r w:rsidRPr="00C64D88">
              <w:rPr>
                <w:rFonts w:ascii="標楷體" w:eastAsia="標楷體" w:hAnsi="標楷體" w:cs="標楷體" w:hint="eastAsia"/>
                <w:szCs w:val="24"/>
              </w:rPr>
              <w:t>線上借</w:t>
            </w:r>
            <w:proofErr w:type="gramEnd"/>
            <w:r w:rsidRPr="00C64D88">
              <w:rPr>
                <w:rFonts w:ascii="標楷體" w:eastAsia="標楷體" w:hAnsi="標楷體" w:cs="標楷體" w:hint="eastAsia"/>
                <w:szCs w:val="24"/>
              </w:rPr>
              <w:t>閱的電子書。</w:t>
            </w:r>
          </w:p>
          <w:p w:rsidR="007D77E0" w:rsidRPr="00C64D88" w:rsidRDefault="007D77E0" w:rsidP="003D7B55">
            <w:pPr>
              <w:pStyle w:val="aa"/>
              <w:widowControl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BiauKai"/>
                <w:szCs w:val="24"/>
              </w:rPr>
            </w:pPr>
            <w:r w:rsidRPr="00C64D88">
              <w:rPr>
                <w:rFonts w:ascii="標楷體" w:eastAsia="標楷體" w:hAnsi="標楷體" w:cs="BiauKai" w:hint="eastAsia"/>
                <w:szCs w:val="24"/>
              </w:rPr>
              <w:t>將孩子四個人分為一組，每一回合由老師指定學生分享的內容，例如：書名、作者、故事大綱、喜歡的理由、書本來源等，每位學生只能使用一分鐘發言，依照順序四人完成四分鐘分享活動。</w:t>
            </w:r>
          </w:p>
          <w:p w:rsidR="007D77E0" w:rsidRPr="00C64D88" w:rsidRDefault="007D77E0" w:rsidP="003D7B55">
            <w:pPr>
              <w:pStyle w:val="aa"/>
              <w:widowControl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BiauKai"/>
                <w:szCs w:val="24"/>
              </w:rPr>
            </w:pPr>
            <w:r w:rsidRPr="00C64D88">
              <w:rPr>
                <w:rFonts w:ascii="標楷體" w:eastAsia="標楷體" w:hAnsi="標楷體" w:cs="BiauKai" w:hint="eastAsia"/>
                <w:szCs w:val="24"/>
              </w:rPr>
              <w:t>四人小組分享完畢，可以交換組別，盡可能在一節課內讓學生們快速認識更多不同的書籍。</w:t>
            </w:r>
          </w:p>
          <w:p w:rsidR="007D77E0" w:rsidRPr="00C64D88" w:rsidRDefault="007D77E0" w:rsidP="003D7B55">
            <w:pPr>
              <w:pStyle w:val="aa"/>
              <w:widowControl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BiauKai"/>
                <w:szCs w:val="24"/>
              </w:rPr>
            </w:pPr>
            <w:r w:rsidRPr="00C64D88">
              <w:rPr>
                <w:rFonts w:ascii="標楷體" w:eastAsia="標楷體" w:hAnsi="標楷體" w:cs="BiauKai" w:hint="eastAsia"/>
                <w:szCs w:val="24"/>
              </w:rPr>
              <w:lastRenderedPageBreak/>
              <w:t>活動結束後，教師請學生分享對哪位同學介紹的書最感興趣，並鼓勵學生借</w:t>
            </w:r>
            <w:proofErr w:type="gramStart"/>
            <w:r w:rsidRPr="00C64D88">
              <w:rPr>
                <w:rFonts w:ascii="標楷體" w:eastAsia="標楷體" w:hAnsi="標楷體" w:cs="BiauKai" w:hint="eastAsia"/>
                <w:szCs w:val="24"/>
              </w:rPr>
              <w:t>閱</w:t>
            </w:r>
            <w:proofErr w:type="gramEnd"/>
            <w:r w:rsidRPr="00C64D88">
              <w:rPr>
                <w:rFonts w:ascii="標楷體" w:eastAsia="標楷體" w:hAnsi="標楷體" w:cs="BiauKai" w:hint="eastAsia"/>
                <w:szCs w:val="24"/>
              </w:rPr>
              <w:t>。</w:t>
            </w:r>
          </w:p>
          <w:p w:rsidR="007D77E0" w:rsidRPr="00C64D88" w:rsidRDefault="007D77E0" w:rsidP="003D7B55">
            <w:pPr>
              <w:pStyle w:val="aa"/>
              <w:numPr>
                <w:ilvl w:val="0"/>
                <w:numId w:val="48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64D88">
              <w:rPr>
                <w:rFonts w:ascii="標楷體" w:eastAsia="標楷體" w:hAnsi="標楷體" w:cs="標楷體" w:hint="eastAsia"/>
                <w:szCs w:val="24"/>
              </w:rPr>
              <w:t>統整活動</w:t>
            </w:r>
          </w:p>
          <w:p w:rsidR="007D77E0" w:rsidRPr="00C64D88" w:rsidRDefault="007D77E0" w:rsidP="00A36398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64D88">
              <w:rPr>
                <w:rFonts w:ascii="標楷體" w:eastAsia="標楷體" w:hAnsi="標楷體" w:cs="標楷體" w:hint="eastAsia"/>
                <w:szCs w:val="24"/>
              </w:rPr>
              <w:t>教師總結：這個故事其實在帶我們去思考</w:t>
            </w:r>
            <w:proofErr w:type="gramStart"/>
            <w:r w:rsidRPr="00C64D88">
              <w:rPr>
                <w:rFonts w:ascii="標楷體" w:eastAsia="標楷體" w:hAnsi="標楷體" w:cs="Helvetica"/>
                <w:szCs w:val="16"/>
              </w:rPr>
              <w:t>一</w:t>
            </w:r>
            <w:proofErr w:type="gramEnd"/>
            <w:r w:rsidRPr="00C64D88">
              <w:rPr>
                <w:rFonts w:ascii="標楷體" w:eastAsia="標楷體" w:hAnsi="標楷體" w:cs="Helvetica"/>
                <w:szCs w:val="16"/>
              </w:rPr>
              <w:t>個人要擁有多少才算足夠？要付出多少才算是慷慨？全部都要是貪心嗎？這樣就會開心嗎？全部都給是慷慨嗎？然後就會幸福嗎？</w:t>
            </w:r>
            <w:r w:rsidRPr="00C64D88">
              <w:rPr>
                <w:rFonts w:ascii="標楷體" w:eastAsia="標楷體" w:hAnsi="標楷體" w:cs="標楷體" w:hint="eastAsia"/>
                <w:szCs w:val="24"/>
              </w:rPr>
              <w:t>給與拿是我們生活中常常會遇到的問題，希望小朋友能夠找到中間的平衡，做出最好的決定。</w:t>
            </w:r>
          </w:p>
          <w:p w:rsidR="007D77E0" w:rsidRPr="00CD1582" w:rsidRDefault="007D77E0" w:rsidP="00251B03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DFKaiShu-SB-Estd-BF" w:hint="eastAsia"/>
                <w:kern w:val="0"/>
                <w:szCs w:val="24"/>
                <w:highlight w:val="yellow"/>
                <w:bdr w:val="single" w:sz="4" w:space="0" w:color="auto"/>
              </w:rPr>
              <w:t>第二十</w:t>
            </w:r>
            <w:r w:rsidR="00C64D88">
              <w:rPr>
                <w:rFonts w:ascii="標楷體" w:eastAsia="標楷體" w:hAnsi="標楷體" w:cs="DFKaiShu-SB-Estd-BF" w:hint="eastAsia"/>
                <w:kern w:val="0"/>
                <w:szCs w:val="24"/>
                <w:highlight w:val="yellow"/>
                <w:bdr w:val="single" w:sz="4" w:space="0" w:color="auto"/>
              </w:rPr>
              <w:t>一</w:t>
            </w:r>
            <w:proofErr w:type="gramStart"/>
            <w:r w:rsidRPr="00CD1582">
              <w:rPr>
                <w:rFonts w:ascii="標楷體" w:eastAsia="標楷體" w:hAnsi="標楷體" w:cs="DFKaiShu-SB-Estd-BF" w:hint="eastAsia"/>
                <w:kern w:val="0"/>
                <w:szCs w:val="24"/>
                <w:highlight w:val="yellow"/>
                <w:bdr w:val="single" w:sz="4" w:space="0" w:color="auto"/>
              </w:rPr>
              <w:t>週</w:t>
            </w:r>
            <w:proofErr w:type="gramEnd"/>
            <w:r w:rsidRPr="00CD1582">
              <w:rPr>
                <w:rFonts w:ascii="標楷體" w:eastAsia="標楷體" w:hAnsi="標楷體" w:cs="DFKaiShu-SB-Estd-BF" w:hint="eastAsia"/>
                <w:kern w:val="0"/>
                <w:szCs w:val="24"/>
                <w:highlight w:val="yellow"/>
                <w:bdr w:val="single" w:sz="4" w:space="0" w:color="auto"/>
              </w:rPr>
              <w:t xml:space="preserve"> 期末評量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CD1582" w:rsidRDefault="007D77E0" w:rsidP="00E1194A">
            <w:pPr>
              <w:spacing w:line="3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lastRenderedPageBreak/>
              <w:t>4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教室資訊設備</w:t>
            </w:r>
          </w:p>
          <w:p w:rsidR="007D77E0" w:rsidRPr="00CD1582" w:rsidRDefault="007D77E0" w:rsidP="003555A0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奇妙的花園ppt</w:t>
            </w:r>
          </w:p>
          <w:p w:rsidR="007D77E0" w:rsidRPr="00CD1582" w:rsidRDefault="007D77E0" w:rsidP="003555A0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lastRenderedPageBreak/>
              <w:t>「奇妙的花園」</w:t>
            </w:r>
          </w:p>
          <w:p w:rsidR="007D77E0" w:rsidRPr="00CD1582" w:rsidRDefault="007D77E0" w:rsidP="003555A0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Cs w:val="24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作者：</w:t>
            </w:r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彼得．布朗</w:t>
            </w:r>
          </w:p>
          <w:p w:rsidR="007D77E0" w:rsidRPr="00CD1582" w:rsidRDefault="007D77E0" w:rsidP="003555A0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Cs w:val="24"/>
                <w:u w:val="single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譯者：</w:t>
            </w:r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柯倩華</w:t>
            </w:r>
          </w:p>
          <w:p w:rsidR="007D77E0" w:rsidRPr="00CD1582" w:rsidRDefault="007D77E0" w:rsidP="003555A0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繪者：</w:t>
            </w:r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彼得．布朗</w:t>
            </w:r>
          </w:p>
          <w:p w:rsidR="007D77E0" w:rsidRPr="00CD1582" w:rsidRDefault="007D77E0" w:rsidP="003555A0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出版社：</w:t>
            </w:r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小天下</w:t>
            </w: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繪本插圖數張</w:t>
            </w: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A13F8D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教室資訊設備</w:t>
            </w:r>
          </w:p>
          <w:p w:rsidR="007D77E0" w:rsidRPr="00CD1582" w:rsidRDefault="007D77E0" w:rsidP="00A13F8D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A13F8D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給還是拿ppt</w:t>
            </w:r>
          </w:p>
          <w:p w:rsidR="007D77E0" w:rsidRPr="00CD1582" w:rsidRDefault="007D77E0" w:rsidP="00A13F8D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A13F8D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lastRenderedPageBreak/>
              <w:t>「給還是拿」</w:t>
            </w:r>
          </w:p>
          <w:p w:rsidR="007D77E0" w:rsidRPr="00CD1582" w:rsidRDefault="007D77E0" w:rsidP="00A13F8D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 w:val="20"/>
                <w:szCs w:val="24"/>
              </w:rPr>
            </w:pPr>
            <w:r w:rsidRPr="00CD1582">
              <w:rPr>
                <w:rFonts w:ascii="標楷體" w:eastAsia="標楷體" w:hAnsi="標楷體" w:cs="Arial"/>
                <w:sz w:val="20"/>
                <w:szCs w:val="24"/>
              </w:rPr>
              <w:t>作者：</w:t>
            </w:r>
            <w:r w:rsidRPr="00CD1582">
              <w:rPr>
                <w:rFonts w:ascii="標楷體" w:eastAsia="標楷體" w:hAnsi="標楷體" w:cs="Arial"/>
                <w:sz w:val="20"/>
                <w:szCs w:val="24"/>
                <w:u w:val="single"/>
              </w:rPr>
              <w:t>克里斯．瑞卡</w:t>
            </w:r>
          </w:p>
          <w:p w:rsidR="007D77E0" w:rsidRPr="00CD1582" w:rsidRDefault="007D77E0" w:rsidP="00A13F8D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Cs w:val="24"/>
                <w:u w:val="single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譯者：</w:t>
            </w:r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劉清彥</w:t>
            </w:r>
          </w:p>
          <w:p w:rsidR="007D77E0" w:rsidRPr="00CD1582" w:rsidRDefault="007D77E0" w:rsidP="00A13F8D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 w:val="20"/>
                <w:szCs w:val="24"/>
              </w:rPr>
            </w:pPr>
            <w:r w:rsidRPr="00CD1582">
              <w:rPr>
                <w:rFonts w:ascii="標楷體" w:eastAsia="標楷體" w:hAnsi="標楷體" w:cs="Arial"/>
                <w:sz w:val="20"/>
                <w:szCs w:val="24"/>
              </w:rPr>
              <w:t>繪者：</w:t>
            </w:r>
            <w:r w:rsidRPr="00CD1582">
              <w:rPr>
                <w:rFonts w:ascii="標楷體" w:eastAsia="標楷體" w:hAnsi="標楷體" w:cs="Arial"/>
                <w:sz w:val="20"/>
                <w:szCs w:val="24"/>
                <w:u w:val="single"/>
              </w:rPr>
              <w:t>克里斯．瑞卡</w:t>
            </w:r>
          </w:p>
          <w:p w:rsidR="007D77E0" w:rsidRPr="00CD1582" w:rsidRDefault="007D77E0" w:rsidP="00A13F8D">
            <w:pPr>
              <w:widowControl/>
              <w:numPr>
                <w:ilvl w:val="0"/>
                <w:numId w:val="59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Arial"/>
                <w:szCs w:val="24"/>
              </w:rPr>
              <w:t>出版社：</w:t>
            </w:r>
            <w:r w:rsidRPr="00CD1582">
              <w:rPr>
                <w:rFonts w:ascii="標楷體" w:eastAsia="標楷體" w:hAnsi="標楷體" w:cs="Arial"/>
                <w:szCs w:val="24"/>
                <w:u w:val="single"/>
              </w:rPr>
              <w:t>小天下</w:t>
            </w:r>
          </w:p>
          <w:p w:rsidR="007D77E0" w:rsidRPr="00CD1582" w:rsidRDefault="007D77E0" w:rsidP="00A13F8D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A13F8D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活動用小點心</w:t>
            </w:r>
          </w:p>
          <w:p w:rsidR="007D77E0" w:rsidRPr="00CD1582" w:rsidRDefault="007D77E0" w:rsidP="00A13F8D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A13F8D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「換我給你一些」</w:t>
            </w:r>
          </w:p>
          <w:p w:rsidR="007D77E0" w:rsidRPr="00CD1582" w:rsidRDefault="007D77E0" w:rsidP="00A13F8D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  <w:p w:rsidR="007D77E0" w:rsidRPr="00CD1582" w:rsidRDefault="007D77E0" w:rsidP="00A13F8D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D369AC" w:rsidRDefault="007D77E0" w:rsidP="00A522E0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口語評量</w:t>
            </w:r>
          </w:p>
          <w:p w:rsidR="007D77E0" w:rsidRPr="00D369AC" w:rsidRDefault="007D77E0" w:rsidP="00A522E0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:rsidR="007D77E0" w:rsidRPr="00D369AC" w:rsidRDefault="007D77E0" w:rsidP="00A522E0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觀察評量</w:t>
            </w:r>
          </w:p>
          <w:p w:rsidR="007D77E0" w:rsidRPr="00E1194A" w:rsidRDefault="007D77E0" w:rsidP="00A522E0">
            <w:pPr>
              <w:spacing w:line="300" w:lineRule="exact"/>
              <w:ind w:left="-2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39A" w:rsidRPr="00C64D88" w:rsidRDefault="00E66700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環 E2 </w:t>
            </w:r>
          </w:p>
          <w:p w:rsidR="00E66700" w:rsidRPr="00C64D88" w:rsidRDefault="00E66700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覺知生物生命的美與價值， 關懷動、植物的生命。 </w:t>
            </w:r>
          </w:p>
          <w:p w:rsidR="0035339A" w:rsidRPr="00C64D88" w:rsidRDefault="00E66700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環 E3 </w:t>
            </w:r>
          </w:p>
          <w:p w:rsidR="007D77E0" w:rsidRPr="00C64D88" w:rsidRDefault="00E66700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了解人與自然</w:t>
            </w:r>
            <w:r w:rsidRPr="00C64D88">
              <w:rPr>
                <w:rFonts w:ascii="標楷體" w:eastAsia="標楷體" w:hAnsi="標楷體"/>
              </w:rPr>
              <w:lastRenderedPageBreak/>
              <w:t>和諧共生，進而保護</w:t>
            </w:r>
            <w:proofErr w:type="gramStart"/>
            <w:r w:rsidRPr="00C64D88">
              <w:rPr>
                <w:rFonts w:ascii="標楷體" w:eastAsia="標楷體" w:hAnsi="標楷體"/>
              </w:rPr>
              <w:t>重要棲</w:t>
            </w:r>
            <w:proofErr w:type="gramEnd"/>
            <w:r w:rsidRPr="00C64D88">
              <w:rPr>
                <w:rFonts w:ascii="標楷體" w:eastAsia="標楷體" w:hAnsi="標楷體"/>
              </w:rPr>
              <w:t>地。</w:t>
            </w:r>
          </w:p>
          <w:p w:rsidR="0035339A" w:rsidRPr="00C64D88" w:rsidRDefault="00AD74F9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品 E2 </w:t>
            </w:r>
          </w:p>
          <w:p w:rsidR="00AD74F9" w:rsidRPr="00C64D88" w:rsidRDefault="00AD74F9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自尊</w:t>
            </w:r>
            <w:proofErr w:type="gramStart"/>
            <w:r w:rsidRPr="00C64D88">
              <w:rPr>
                <w:rFonts w:ascii="標楷體" w:eastAsia="標楷體" w:hAnsi="標楷體"/>
              </w:rPr>
              <w:t>尊</w:t>
            </w:r>
            <w:proofErr w:type="gramEnd"/>
            <w:r w:rsidRPr="00C64D88">
              <w:rPr>
                <w:rFonts w:ascii="標楷體" w:eastAsia="標楷體" w:hAnsi="標楷體"/>
              </w:rPr>
              <w:t xml:space="preserve">人與自愛愛人。 </w:t>
            </w:r>
          </w:p>
          <w:p w:rsidR="0035339A" w:rsidRPr="00C64D88" w:rsidRDefault="00AD74F9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品 E3 </w:t>
            </w:r>
          </w:p>
          <w:p w:rsidR="00AD74F9" w:rsidRPr="00C64D88" w:rsidRDefault="00AD74F9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溝通合作與和諧</w:t>
            </w:r>
            <w:r w:rsidR="00A300E2" w:rsidRPr="00C64D88">
              <w:rPr>
                <w:rFonts w:ascii="標楷體" w:eastAsia="標楷體" w:hAnsi="標楷體"/>
              </w:rPr>
              <w:t>人</w:t>
            </w:r>
            <w:r w:rsidRPr="00C64D88">
              <w:rPr>
                <w:rFonts w:ascii="標楷體" w:eastAsia="標楷體" w:hAnsi="標楷體"/>
              </w:rPr>
              <w:t>際關係。</w:t>
            </w:r>
          </w:p>
          <w:p w:rsidR="0035339A" w:rsidRPr="00C64D88" w:rsidRDefault="00AD74F9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品 E6 </w:t>
            </w:r>
          </w:p>
          <w:p w:rsidR="00AD74F9" w:rsidRPr="00C64D88" w:rsidRDefault="00AD74F9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同理分享。</w:t>
            </w:r>
          </w:p>
          <w:p w:rsidR="0035339A" w:rsidRPr="00C64D88" w:rsidRDefault="00AD74F9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生 E7 </w:t>
            </w:r>
          </w:p>
          <w:p w:rsidR="00AD74F9" w:rsidRPr="00C64D88" w:rsidRDefault="00AD74F9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發展設身處地、感同身受的同理心及主動去愛的能力，察覺自己從他者接受的各種幫助，培養感恩之心。</w:t>
            </w:r>
          </w:p>
          <w:p w:rsidR="0035339A" w:rsidRPr="00C64D88" w:rsidRDefault="0035339A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E3 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熟悉與學科學習相關的文本閱讀策略。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E5 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發展檢索資訊、獲得資訊、整合資訊的數位閱讀能力。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E6 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發展向文本提問的能力。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lastRenderedPageBreak/>
              <w:t xml:space="preserve">閱 E8 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低、中年級以紙本閱讀為主。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E12 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培養喜愛閱讀的態度。 </w:t>
            </w:r>
          </w:p>
          <w:p w:rsidR="0035339A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閱 E13 </w:t>
            </w:r>
          </w:p>
          <w:p w:rsidR="00A300E2" w:rsidRPr="00C64D88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 xml:space="preserve">願意廣泛接觸不同類型及不同學科主題的文本。 </w:t>
            </w:r>
          </w:p>
          <w:p w:rsidR="0035339A" w:rsidRPr="00C64D88" w:rsidRDefault="00A300E2" w:rsidP="0035339A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C64D88">
              <w:rPr>
                <w:rFonts w:ascii="標楷體" w:eastAsia="標楷體" w:hAnsi="標楷體"/>
              </w:rPr>
              <w:t>閱 E14</w:t>
            </w:r>
          </w:p>
          <w:p w:rsidR="00A300E2" w:rsidRPr="00C64D88" w:rsidRDefault="00A300E2" w:rsidP="0035339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C64D88">
              <w:rPr>
                <w:rFonts w:ascii="標楷體" w:eastAsia="標楷體" w:hAnsi="標楷體"/>
              </w:rPr>
              <w:t>喜歡與他人討論、分享自己閱讀的文本。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□實施跨領域或跨科目協同教學</w:t>
            </w: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(需另申請授課鐘點費)</w:t>
            </w:r>
          </w:p>
          <w:p w:rsidR="007D77E0" w:rsidRPr="007B6EB6" w:rsidRDefault="007D77E0" w:rsidP="00963CA3">
            <w:pPr>
              <w:widowControl/>
              <w:spacing w:line="300" w:lineRule="exact"/>
              <w:ind w:hanging="1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1.協同科目：</w:t>
            </w:r>
          </w:p>
          <w:p w:rsidR="007D77E0" w:rsidRPr="007B6EB6" w:rsidRDefault="007D77E0" w:rsidP="00963CA3">
            <w:pPr>
              <w:widowControl/>
              <w:spacing w:line="300" w:lineRule="exact"/>
              <w:ind w:firstLine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 </w:t>
            </w:r>
            <w:proofErr w:type="gramStart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＿</w:t>
            </w:r>
            <w:proofErr w:type="gramEnd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      ＿</w:t>
            </w:r>
          </w:p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2.協同節數：</w:t>
            </w:r>
          </w:p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＿</w:t>
            </w:r>
            <w:proofErr w:type="gramEnd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      ＿＿</w:t>
            </w:r>
          </w:p>
          <w:p w:rsidR="007D77E0" w:rsidRPr="006E6C11" w:rsidRDefault="007D77E0" w:rsidP="00963CA3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251B03" w:rsidRPr="007B6EB6" w:rsidRDefault="008F3642" w:rsidP="00251B03">
      <w:pPr>
        <w:widowControl/>
        <w:ind w:firstLine="23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九</w:t>
      </w:r>
      <w:r w:rsidR="00251B03"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、本課程是否有校外人士協助教學</w:t>
      </w:r>
    </w:p>
    <w:p w:rsidR="00251B03" w:rsidRPr="007B6EB6" w:rsidRDefault="00251B03" w:rsidP="00251B03">
      <w:pPr>
        <w:widowControl/>
        <w:ind w:firstLine="23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sym w:font="Wingdings 2" w:char="F052"/>
      </w:r>
      <w:r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否，全學年都沒有(</w:t>
      </w:r>
      <w:proofErr w:type="gramStart"/>
      <w:r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以下免填</w:t>
      </w:r>
      <w:proofErr w:type="gramEnd"/>
      <w:r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</w:p>
    <w:p w:rsidR="00251B03" w:rsidRPr="007B6EB6" w:rsidRDefault="00251B03" w:rsidP="00251B03">
      <w:pPr>
        <w:widowControl/>
        <w:ind w:firstLine="23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□有，部分班級，實施的班級為：___________</w:t>
      </w:r>
    </w:p>
    <w:p w:rsidR="00251B03" w:rsidRPr="007B6EB6" w:rsidRDefault="00251B03" w:rsidP="00251B03">
      <w:pPr>
        <w:widowControl/>
        <w:ind w:firstLine="23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□有，全學年實施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2846"/>
        <w:gridCol w:w="5606"/>
        <w:gridCol w:w="1646"/>
        <w:gridCol w:w="1166"/>
        <w:gridCol w:w="1886"/>
      </w:tblGrid>
      <w:tr w:rsidR="00251B03" w:rsidRPr="007B6EB6" w:rsidTr="00EF2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教學期程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校外人士協助之課程大綱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教材形式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教材內容簡介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預期成效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原授課教師角色</w:t>
            </w:r>
          </w:p>
        </w:tc>
      </w:tr>
      <w:tr w:rsidR="00251B03" w:rsidRPr="007B6EB6" w:rsidTr="00EF2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spacing w:before="100" w:after="10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□簡報□印刷品□影音光碟</w:t>
            </w:r>
          </w:p>
          <w:p w:rsidR="00251B03" w:rsidRPr="007B6EB6" w:rsidRDefault="00251B03" w:rsidP="00EF2B56">
            <w:pPr>
              <w:widowControl/>
              <w:spacing w:before="100" w:after="10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□其他於課程或活動中使用之教學資料，請說明：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51B03" w:rsidRPr="007B6EB6" w:rsidTr="00EF2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51B03" w:rsidRPr="007B6EB6" w:rsidTr="00EF2B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EF2B5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B35BA" w:rsidRPr="00251B03" w:rsidRDefault="00251B03" w:rsidP="00251B03">
      <w:pPr>
        <w:widowControl/>
        <w:ind w:firstLine="23"/>
        <w:jc w:val="both"/>
        <w:rPr>
          <w:rFonts w:ascii="標楷體" w:eastAsia="標楷體" w:hAnsi="標楷體"/>
        </w:rPr>
      </w:pPr>
      <w:r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*上述欄位皆與校外人士協助教學與活動之申請表一致</w:t>
      </w:r>
    </w:p>
    <w:sectPr w:rsidR="005B35BA" w:rsidRPr="00251B03" w:rsidSect="00B833B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FF6" w:rsidRDefault="00222FF6" w:rsidP="00AC5355">
      <w:r>
        <w:separator/>
      </w:r>
    </w:p>
  </w:endnote>
  <w:endnote w:type="continuationSeparator" w:id="0">
    <w:p w:rsidR="00222FF6" w:rsidRDefault="00222FF6" w:rsidP="00AC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panose1 w:val="00000000000000000000"/>
    <w:charset w:val="00"/>
    <w:family w:val="roman"/>
    <w:notTrueType/>
    <w:pitch w:val="default"/>
  </w:font>
  <w:font w:name="BiauKai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FF6" w:rsidRDefault="00222FF6" w:rsidP="00AC5355">
      <w:r>
        <w:separator/>
      </w:r>
    </w:p>
  </w:footnote>
  <w:footnote w:type="continuationSeparator" w:id="0">
    <w:p w:rsidR="00222FF6" w:rsidRDefault="00222FF6" w:rsidP="00AC5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940AE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175128"/>
    <w:multiLevelType w:val="hybridMultilevel"/>
    <w:tmpl w:val="3300EDF0"/>
    <w:lvl w:ilvl="0" w:tplc="E4A4E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2261474"/>
    <w:multiLevelType w:val="hybridMultilevel"/>
    <w:tmpl w:val="33CEF080"/>
    <w:lvl w:ilvl="0" w:tplc="E98EA186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4D64537"/>
    <w:multiLevelType w:val="hybridMultilevel"/>
    <w:tmpl w:val="2E3E85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8C5F57"/>
    <w:multiLevelType w:val="hybridMultilevel"/>
    <w:tmpl w:val="CB2A8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AA79AB"/>
    <w:multiLevelType w:val="hybridMultilevel"/>
    <w:tmpl w:val="DC843E28"/>
    <w:lvl w:ilvl="0" w:tplc="394A4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634866"/>
    <w:multiLevelType w:val="multilevel"/>
    <w:tmpl w:val="4E3C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71B86"/>
    <w:multiLevelType w:val="hybridMultilevel"/>
    <w:tmpl w:val="08808B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1F21AC"/>
    <w:multiLevelType w:val="hybridMultilevel"/>
    <w:tmpl w:val="5002D2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143BA"/>
    <w:multiLevelType w:val="hybridMultilevel"/>
    <w:tmpl w:val="7F48903A"/>
    <w:lvl w:ilvl="0" w:tplc="EEFAB3CE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cs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87E529A"/>
    <w:multiLevelType w:val="hybridMultilevel"/>
    <w:tmpl w:val="3C26F088"/>
    <w:lvl w:ilvl="0" w:tplc="D930C7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B61827"/>
    <w:multiLevelType w:val="hybridMultilevel"/>
    <w:tmpl w:val="A39C23D4"/>
    <w:lvl w:ilvl="0" w:tplc="E3A61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C204062"/>
    <w:multiLevelType w:val="hybridMultilevel"/>
    <w:tmpl w:val="007040D0"/>
    <w:lvl w:ilvl="0" w:tplc="EE108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1D393D66"/>
    <w:multiLevelType w:val="hybridMultilevel"/>
    <w:tmpl w:val="564AEDA0"/>
    <w:lvl w:ilvl="0" w:tplc="1F4874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1E0604C7"/>
    <w:multiLevelType w:val="hybridMultilevel"/>
    <w:tmpl w:val="C686A9F2"/>
    <w:lvl w:ilvl="0" w:tplc="4998B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1E2A5D04"/>
    <w:multiLevelType w:val="hybridMultilevel"/>
    <w:tmpl w:val="138C5536"/>
    <w:lvl w:ilvl="0" w:tplc="EE108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1E653FFF"/>
    <w:multiLevelType w:val="hybridMultilevel"/>
    <w:tmpl w:val="567E81D0"/>
    <w:lvl w:ilvl="0" w:tplc="B4C6A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1200DE9"/>
    <w:multiLevelType w:val="hybridMultilevel"/>
    <w:tmpl w:val="74C670F0"/>
    <w:lvl w:ilvl="0" w:tplc="294C93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6401405"/>
    <w:multiLevelType w:val="hybridMultilevel"/>
    <w:tmpl w:val="1C7C3930"/>
    <w:lvl w:ilvl="0" w:tplc="2B4A07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85D2A63"/>
    <w:multiLevelType w:val="hybridMultilevel"/>
    <w:tmpl w:val="FF3C3054"/>
    <w:lvl w:ilvl="0" w:tplc="EE108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2AB81F0D"/>
    <w:multiLevelType w:val="hybridMultilevel"/>
    <w:tmpl w:val="315618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420130"/>
    <w:multiLevelType w:val="hybridMultilevel"/>
    <w:tmpl w:val="BB703386"/>
    <w:lvl w:ilvl="0" w:tplc="64EC4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9628BA"/>
    <w:multiLevelType w:val="hybridMultilevel"/>
    <w:tmpl w:val="B34CF318"/>
    <w:lvl w:ilvl="0" w:tplc="194E2E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38FB2C1F"/>
    <w:multiLevelType w:val="hybridMultilevel"/>
    <w:tmpl w:val="284AF484"/>
    <w:lvl w:ilvl="0" w:tplc="C6483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9E546EA"/>
    <w:multiLevelType w:val="hybridMultilevel"/>
    <w:tmpl w:val="96DCEA92"/>
    <w:lvl w:ilvl="0" w:tplc="54327038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25" w15:restartNumberingAfterBreak="0">
    <w:nsid w:val="3B6C714C"/>
    <w:multiLevelType w:val="hybridMultilevel"/>
    <w:tmpl w:val="4E9404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1C4E88"/>
    <w:multiLevelType w:val="hybridMultilevel"/>
    <w:tmpl w:val="7F48903A"/>
    <w:lvl w:ilvl="0" w:tplc="EEFAB3CE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cs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07502A5"/>
    <w:multiLevelType w:val="hybridMultilevel"/>
    <w:tmpl w:val="BFA82ECE"/>
    <w:lvl w:ilvl="0" w:tplc="88BC0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417A22C7"/>
    <w:multiLevelType w:val="hybridMultilevel"/>
    <w:tmpl w:val="7CA43D04"/>
    <w:lvl w:ilvl="0" w:tplc="D4BEF902">
      <w:start w:val="1"/>
      <w:numFmt w:val="decimal"/>
      <w:lvlText w:val="(%1)"/>
      <w:lvlJc w:val="left"/>
      <w:pPr>
        <w:ind w:left="840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41B50AB5"/>
    <w:multiLevelType w:val="hybridMultilevel"/>
    <w:tmpl w:val="ABCE8CAA"/>
    <w:lvl w:ilvl="0" w:tplc="C56AE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3596B84"/>
    <w:multiLevelType w:val="hybridMultilevel"/>
    <w:tmpl w:val="64E626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7280CCF"/>
    <w:multiLevelType w:val="hybridMultilevel"/>
    <w:tmpl w:val="1ED8A40C"/>
    <w:lvl w:ilvl="0" w:tplc="F6F00C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9726EFA"/>
    <w:multiLevelType w:val="hybridMultilevel"/>
    <w:tmpl w:val="A50E80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9883C32"/>
    <w:multiLevelType w:val="hybridMultilevel"/>
    <w:tmpl w:val="8FEE0992"/>
    <w:lvl w:ilvl="0" w:tplc="5366E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657512"/>
    <w:multiLevelType w:val="hybridMultilevel"/>
    <w:tmpl w:val="F2345E76"/>
    <w:lvl w:ilvl="0" w:tplc="8B56F8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4CAD4A88"/>
    <w:multiLevelType w:val="multilevel"/>
    <w:tmpl w:val="214C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8C42F2"/>
    <w:multiLevelType w:val="hybridMultilevel"/>
    <w:tmpl w:val="BD32BB5A"/>
    <w:lvl w:ilvl="0" w:tplc="943C6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D63BA4"/>
    <w:multiLevelType w:val="multilevel"/>
    <w:tmpl w:val="A8B84CE2"/>
    <w:lvl w:ilvl="0">
      <w:start w:val="1"/>
      <w:numFmt w:val="decimal"/>
      <w:lvlText w:val="%1."/>
      <w:lvlJc w:val="left"/>
      <w:pPr>
        <w:ind w:left="383" w:hanging="360"/>
      </w:pPr>
    </w:lvl>
    <w:lvl w:ilvl="1">
      <w:start w:val="1"/>
      <w:numFmt w:val="decimal"/>
      <w:lvlText w:val="%2、"/>
      <w:lvlJc w:val="left"/>
      <w:pPr>
        <w:ind w:left="983" w:hanging="480"/>
      </w:pPr>
    </w:lvl>
    <w:lvl w:ilvl="2">
      <w:start w:val="1"/>
      <w:numFmt w:val="lowerRoman"/>
      <w:lvlText w:val="%3."/>
      <w:lvlJc w:val="right"/>
      <w:pPr>
        <w:ind w:left="1463" w:hanging="479"/>
      </w:pPr>
    </w:lvl>
    <w:lvl w:ilvl="3">
      <w:start w:val="1"/>
      <w:numFmt w:val="decimal"/>
      <w:lvlText w:val="%4."/>
      <w:lvlJc w:val="left"/>
      <w:pPr>
        <w:ind w:left="1943" w:hanging="480"/>
      </w:pPr>
    </w:lvl>
    <w:lvl w:ilvl="4">
      <w:start w:val="1"/>
      <w:numFmt w:val="decimal"/>
      <w:lvlText w:val="%5、"/>
      <w:lvlJc w:val="left"/>
      <w:pPr>
        <w:ind w:left="2423" w:hanging="480"/>
      </w:pPr>
    </w:lvl>
    <w:lvl w:ilvl="5">
      <w:start w:val="1"/>
      <w:numFmt w:val="lowerRoman"/>
      <w:lvlText w:val="%6."/>
      <w:lvlJc w:val="right"/>
      <w:pPr>
        <w:ind w:left="2903" w:hanging="480"/>
      </w:pPr>
    </w:lvl>
    <w:lvl w:ilvl="6">
      <w:start w:val="1"/>
      <w:numFmt w:val="decimal"/>
      <w:lvlText w:val="%7."/>
      <w:lvlJc w:val="left"/>
      <w:pPr>
        <w:ind w:left="3383" w:hanging="480"/>
      </w:pPr>
    </w:lvl>
    <w:lvl w:ilvl="7">
      <w:start w:val="1"/>
      <w:numFmt w:val="decimal"/>
      <w:lvlText w:val="%8、"/>
      <w:lvlJc w:val="left"/>
      <w:pPr>
        <w:ind w:left="3863" w:hanging="480"/>
      </w:pPr>
    </w:lvl>
    <w:lvl w:ilvl="8">
      <w:start w:val="1"/>
      <w:numFmt w:val="lowerRoman"/>
      <w:lvlText w:val="%9."/>
      <w:lvlJc w:val="right"/>
      <w:pPr>
        <w:ind w:left="4343" w:hanging="480"/>
      </w:pPr>
    </w:lvl>
  </w:abstractNum>
  <w:abstractNum w:abstractNumId="38" w15:restartNumberingAfterBreak="0">
    <w:nsid w:val="50017C68"/>
    <w:multiLevelType w:val="hybridMultilevel"/>
    <w:tmpl w:val="81F877D8"/>
    <w:lvl w:ilvl="0" w:tplc="365A7F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52D45A06"/>
    <w:multiLevelType w:val="hybridMultilevel"/>
    <w:tmpl w:val="B66CCA48"/>
    <w:lvl w:ilvl="0" w:tplc="8E06FD58">
      <w:start w:val="1"/>
      <w:numFmt w:val="decimal"/>
      <w:lvlText w:val="(%1)"/>
      <w:lvlJc w:val="left"/>
      <w:pPr>
        <w:ind w:left="840" w:hanging="480"/>
      </w:pPr>
      <w:rPr>
        <w:rFonts w:ascii="標楷體" w:eastAsia="標楷體" w:hAnsi="標楷體" w:cs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55457555"/>
    <w:multiLevelType w:val="hybridMultilevel"/>
    <w:tmpl w:val="FC76C766"/>
    <w:lvl w:ilvl="0" w:tplc="8E6A0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555F545D"/>
    <w:multiLevelType w:val="hybridMultilevel"/>
    <w:tmpl w:val="9D3C94EE"/>
    <w:lvl w:ilvl="0" w:tplc="D52C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5BB2AFE"/>
    <w:multiLevelType w:val="hybridMultilevel"/>
    <w:tmpl w:val="E3C6E6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6414622"/>
    <w:multiLevelType w:val="hybridMultilevel"/>
    <w:tmpl w:val="09E4B56A"/>
    <w:lvl w:ilvl="0" w:tplc="2F72A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FDC3AD9"/>
    <w:multiLevelType w:val="hybridMultilevel"/>
    <w:tmpl w:val="8834AAD4"/>
    <w:lvl w:ilvl="0" w:tplc="D76E1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5" w15:restartNumberingAfterBreak="0">
    <w:nsid w:val="618902CA"/>
    <w:multiLevelType w:val="hybridMultilevel"/>
    <w:tmpl w:val="25822F2A"/>
    <w:lvl w:ilvl="0" w:tplc="91BC7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4167C6D"/>
    <w:multiLevelType w:val="hybridMultilevel"/>
    <w:tmpl w:val="CDD64954"/>
    <w:lvl w:ilvl="0" w:tplc="33A00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4961823"/>
    <w:multiLevelType w:val="hybridMultilevel"/>
    <w:tmpl w:val="5FF24A12"/>
    <w:lvl w:ilvl="0" w:tplc="FAFA0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8" w15:restartNumberingAfterBreak="0">
    <w:nsid w:val="663D7368"/>
    <w:multiLevelType w:val="hybridMultilevel"/>
    <w:tmpl w:val="599ADF00"/>
    <w:lvl w:ilvl="0" w:tplc="B2D2B78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67275B2"/>
    <w:multiLevelType w:val="hybridMultilevel"/>
    <w:tmpl w:val="FF3C3054"/>
    <w:lvl w:ilvl="0" w:tplc="EE108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0" w15:restartNumberingAfterBreak="0">
    <w:nsid w:val="683D3045"/>
    <w:multiLevelType w:val="hybridMultilevel"/>
    <w:tmpl w:val="F7923E38"/>
    <w:lvl w:ilvl="0" w:tplc="3C04BB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1" w15:restartNumberingAfterBreak="0">
    <w:nsid w:val="69F2408E"/>
    <w:multiLevelType w:val="hybridMultilevel"/>
    <w:tmpl w:val="B66CCA48"/>
    <w:lvl w:ilvl="0" w:tplc="8E06FD58">
      <w:start w:val="1"/>
      <w:numFmt w:val="decimal"/>
      <w:lvlText w:val="(%1)"/>
      <w:lvlJc w:val="left"/>
      <w:pPr>
        <w:ind w:left="840" w:hanging="480"/>
      </w:pPr>
      <w:rPr>
        <w:rFonts w:ascii="標楷體" w:eastAsia="標楷體" w:hAnsi="標楷體" w:cs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2" w15:restartNumberingAfterBreak="0">
    <w:nsid w:val="7274290A"/>
    <w:multiLevelType w:val="hybridMultilevel"/>
    <w:tmpl w:val="8FEE0992"/>
    <w:lvl w:ilvl="0" w:tplc="5366E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29C1982"/>
    <w:multiLevelType w:val="hybridMultilevel"/>
    <w:tmpl w:val="9DC074F8"/>
    <w:lvl w:ilvl="0" w:tplc="A7A62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4" w15:restartNumberingAfterBreak="0">
    <w:nsid w:val="73041FFC"/>
    <w:multiLevelType w:val="hybridMultilevel"/>
    <w:tmpl w:val="19567848"/>
    <w:lvl w:ilvl="0" w:tplc="4EDCD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3BF43E6"/>
    <w:multiLevelType w:val="hybridMultilevel"/>
    <w:tmpl w:val="C6288D22"/>
    <w:lvl w:ilvl="0" w:tplc="DA186D9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287DE4"/>
    <w:multiLevelType w:val="hybridMultilevel"/>
    <w:tmpl w:val="A9DCE1D2"/>
    <w:lvl w:ilvl="0" w:tplc="76146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88553B5"/>
    <w:multiLevelType w:val="hybridMultilevel"/>
    <w:tmpl w:val="CC28BA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D7F56F7"/>
    <w:multiLevelType w:val="hybridMultilevel"/>
    <w:tmpl w:val="9880CCAE"/>
    <w:lvl w:ilvl="0" w:tplc="4998B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0"/>
  </w:num>
  <w:num w:numId="2">
    <w:abstractNumId w:val="0"/>
  </w:num>
  <w:num w:numId="3">
    <w:abstractNumId w:val="37"/>
  </w:num>
  <w:num w:numId="4">
    <w:abstractNumId w:val="2"/>
  </w:num>
  <w:num w:numId="5">
    <w:abstractNumId w:val="13"/>
  </w:num>
  <w:num w:numId="6">
    <w:abstractNumId w:val="17"/>
  </w:num>
  <w:num w:numId="7">
    <w:abstractNumId w:val="46"/>
  </w:num>
  <w:num w:numId="8">
    <w:abstractNumId w:val="18"/>
  </w:num>
  <w:num w:numId="9">
    <w:abstractNumId w:val="32"/>
  </w:num>
  <w:num w:numId="10">
    <w:abstractNumId w:val="25"/>
  </w:num>
  <w:num w:numId="11">
    <w:abstractNumId w:val="41"/>
  </w:num>
  <w:num w:numId="12">
    <w:abstractNumId w:val="31"/>
  </w:num>
  <w:num w:numId="13">
    <w:abstractNumId w:val="50"/>
  </w:num>
  <w:num w:numId="14">
    <w:abstractNumId w:val="36"/>
  </w:num>
  <w:num w:numId="15">
    <w:abstractNumId w:val="14"/>
  </w:num>
  <w:num w:numId="16">
    <w:abstractNumId w:val="3"/>
  </w:num>
  <w:num w:numId="17">
    <w:abstractNumId w:val="58"/>
  </w:num>
  <w:num w:numId="18">
    <w:abstractNumId w:val="30"/>
  </w:num>
  <w:num w:numId="19">
    <w:abstractNumId w:val="56"/>
  </w:num>
  <w:num w:numId="20">
    <w:abstractNumId w:val="8"/>
  </w:num>
  <w:num w:numId="21">
    <w:abstractNumId w:val="29"/>
  </w:num>
  <w:num w:numId="22">
    <w:abstractNumId w:val="22"/>
  </w:num>
  <w:num w:numId="23">
    <w:abstractNumId w:val="47"/>
  </w:num>
  <w:num w:numId="24">
    <w:abstractNumId w:val="27"/>
  </w:num>
  <w:num w:numId="25">
    <w:abstractNumId w:val="42"/>
  </w:num>
  <w:num w:numId="26">
    <w:abstractNumId w:val="52"/>
  </w:num>
  <w:num w:numId="27">
    <w:abstractNumId w:val="26"/>
  </w:num>
  <w:num w:numId="28">
    <w:abstractNumId w:val="39"/>
  </w:num>
  <w:num w:numId="29">
    <w:abstractNumId w:val="49"/>
  </w:num>
  <w:num w:numId="30">
    <w:abstractNumId w:val="40"/>
  </w:num>
  <w:num w:numId="31">
    <w:abstractNumId w:val="4"/>
  </w:num>
  <w:num w:numId="32">
    <w:abstractNumId w:val="54"/>
  </w:num>
  <w:num w:numId="33">
    <w:abstractNumId w:val="38"/>
  </w:num>
  <w:num w:numId="34">
    <w:abstractNumId w:val="28"/>
  </w:num>
  <w:num w:numId="35">
    <w:abstractNumId w:val="34"/>
  </w:num>
  <w:num w:numId="36">
    <w:abstractNumId w:val="55"/>
  </w:num>
  <w:num w:numId="37">
    <w:abstractNumId w:val="45"/>
  </w:num>
  <w:num w:numId="38">
    <w:abstractNumId w:val="16"/>
  </w:num>
  <w:num w:numId="39">
    <w:abstractNumId w:val="53"/>
  </w:num>
  <w:num w:numId="40">
    <w:abstractNumId w:val="7"/>
  </w:num>
  <w:num w:numId="41">
    <w:abstractNumId w:val="43"/>
  </w:num>
  <w:num w:numId="42">
    <w:abstractNumId w:val="1"/>
  </w:num>
  <w:num w:numId="43">
    <w:abstractNumId w:val="20"/>
  </w:num>
  <w:num w:numId="44">
    <w:abstractNumId w:val="21"/>
  </w:num>
  <w:num w:numId="45">
    <w:abstractNumId w:val="11"/>
  </w:num>
  <w:num w:numId="46">
    <w:abstractNumId w:val="23"/>
  </w:num>
  <w:num w:numId="47">
    <w:abstractNumId w:val="44"/>
  </w:num>
  <w:num w:numId="48">
    <w:abstractNumId w:val="57"/>
  </w:num>
  <w:num w:numId="49">
    <w:abstractNumId w:val="33"/>
  </w:num>
  <w:num w:numId="50">
    <w:abstractNumId w:val="9"/>
  </w:num>
  <w:num w:numId="51">
    <w:abstractNumId w:val="51"/>
  </w:num>
  <w:num w:numId="52">
    <w:abstractNumId w:val="19"/>
  </w:num>
  <w:num w:numId="53">
    <w:abstractNumId w:val="48"/>
  </w:num>
  <w:num w:numId="54">
    <w:abstractNumId w:val="5"/>
  </w:num>
  <w:num w:numId="55">
    <w:abstractNumId w:val="15"/>
  </w:num>
  <w:num w:numId="56">
    <w:abstractNumId w:val="12"/>
  </w:num>
  <w:num w:numId="57">
    <w:abstractNumId w:val="24"/>
  </w:num>
  <w:num w:numId="58">
    <w:abstractNumId w:val="35"/>
  </w:num>
  <w:num w:numId="59">
    <w:abstractNumId w:val="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6E"/>
    <w:rsid w:val="00004751"/>
    <w:rsid w:val="000056A4"/>
    <w:rsid w:val="00007DEF"/>
    <w:rsid w:val="000141C2"/>
    <w:rsid w:val="00025E68"/>
    <w:rsid w:val="000268F1"/>
    <w:rsid w:val="00034A63"/>
    <w:rsid w:val="000601A8"/>
    <w:rsid w:val="00061AB8"/>
    <w:rsid w:val="000752B3"/>
    <w:rsid w:val="000801FE"/>
    <w:rsid w:val="00081849"/>
    <w:rsid w:val="00091688"/>
    <w:rsid w:val="000920D9"/>
    <w:rsid w:val="000A1123"/>
    <w:rsid w:val="000A3461"/>
    <w:rsid w:val="000C0EAD"/>
    <w:rsid w:val="000C1FEA"/>
    <w:rsid w:val="000D233D"/>
    <w:rsid w:val="000D61EF"/>
    <w:rsid w:val="000E5C70"/>
    <w:rsid w:val="000E7EDF"/>
    <w:rsid w:val="000F68D6"/>
    <w:rsid w:val="000F6CEF"/>
    <w:rsid w:val="001019DF"/>
    <w:rsid w:val="00131F77"/>
    <w:rsid w:val="00152E98"/>
    <w:rsid w:val="00153354"/>
    <w:rsid w:val="00156CD2"/>
    <w:rsid w:val="00170AF4"/>
    <w:rsid w:val="0017385F"/>
    <w:rsid w:val="0017637B"/>
    <w:rsid w:val="001B4FC8"/>
    <w:rsid w:val="001B74D8"/>
    <w:rsid w:val="001C162C"/>
    <w:rsid w:val="001D0DBC"/>
    <w:rsid w:val="0020001A"/>
    <w:rsid w:val="00206B29"/>
    <w:rsid w:val="0021118C"/>
    <w:rsid w:val="0021358E"/>
    <w:rsid w:val="00213DAA"/>
    <w:rsid w:val="002143BD"/>
    <w:rsid w:val="00217F83"/>
    <w:rsid w:val="00222FF6"/>
    <w:rsid w:val="00234846"/>
    <w:rsid w:val="002513EC"/>
    <w:rsid w:val="00251B03"/>
    <w:rsid w:val="00291CCF"/>
    <w:rsid w:val="002928F0"/>
    <w:rsid w:val="00295AFA"/>
    <w:rsid w:val="002A3C84"/>
    <w:rsid w:val="002A3DF9"/>
    <w:rsid w:val="002B7DC7"/>
    <w:rsid w:val="002C2DC1"/>
    <w:rsid w:val="002C3949"/>
    <w:rsid w:val="002D2917"/>
    <w:rsid w:val="002E3A8F"/>
    <w:rsid w:val="002E78FF"/>
    <w:rsid w:val="00300933"/>
    <w:rsid w:val="003125B1"/>
    <w:rsid w:val="00325B70"/>
    <w:rsid w:val="0033137E"/>
    <w:rsid w:val="00340E06"/>
    <w:rsid w:val="003472F5"/>
    <w:rsid w:val="0035146E"/>
    <w:rsid w:val="0035339A"/>
    <w:rsid w:val="003555A0"/>
    <w:rsid w:val="003576B3"/>
    <w:rsid w:val="00360E4F"/>
    <w:rsid w:val="0036558B"/>
    <w:rsid w:val="00366BE0"/>
    <w:rsid w:val="00376695"/>
    <w:rsid w:val="00377DA2"/>
    <w:rsid w:val="003924FF"/>
    <w:rsid w:val="0039289D"/>
    <w:rsid w:val="003A456F"/>
    <w:rsid w:val="003A7695"/>
    <w:rsid w:val="003B5F4D"/>
    <w:rsid w:val="003D2009"/>
    <w:rsid w:val="003D51FD"/>
    <w:rsid w:val="003D7B55"/>
    <w:rsid w:val="004012FE"/>
    <w:rsid w:val="0042496F"/>
    <w:rsid w:val="00427F02"/>
    <w:rsid w:val="00442215"/>
    <w:rsid w:val="00443706"/>
    <w:rsid w:val="00462CE7"/>
    <w:rsid w:val="004871AD"/>
    <w:rsid w:val="004935F4"/>
    <w:rsid w:val="00494EBF"/>
    <w:rsid w:val="004A5519"/>
    <w:rsid w:val="004C6F19"/>
    <w:rsid w:val="004D2360"/>
    <w:rsid w:val="004D2D79"/>
    <w:rsid w:val="004D3114"/>
    <w:rsid w:val="004E365E"/>
    <w:rsid w:val="004E7AF5"/>
    <w:rsid w:val="004F017A"/>
    <w:rsid w:val="004F54B6"/>
    <w:rsid w:val="00507767"/>
    <w:rsid w:val="00517878"/>
    <w:rsid w:val="0052360A"/>
    <w:rsid w:val="00530129"/>
    <w:rsid w:val="005334A7"/>
    <w:rsid w:val="00545870"/>
    <w:rsid w:val="0055063C"/>
    <w:rsid w:val="005525A3"/>
    <w:rsid w:val="00562B47"/>
    <w:rsid w:val="0057078B"/>
    <w:rsid w:val="005730B8"/>
    <w:rsid w:val="00577F19"/>
    <w:rsid w:val="005860A0"/>
    <w:rsid w:val="00595454"/>
    <w:rsid w:val="005A03AF"/>
    <w:rsid w:val="005A5FF5"/>
    <w:rsid w:val="005B35BA"/>
    <w:rsid w:val="005C410D"/>
    <w:rsid w:val="005D3DD2"/>
    <w:rsid w:val="005E1EDD"/>
    <w:rsid w:val="005E3E90"/>
    <w:rsid w:val="005F5924"/>
    <w:rsid w:val="006047C2"/>
    <w:rsid w:val="00623448"/>
    <w:rsid w:val="00630828"/>
    <w:rsid w:val="00634935"/>
    <w:rsid w:val="00652B5D"/>
    <w:rsid w:val="00654DF9"/>
    <w:rsid w:val="0065513D"/>
    <w:rsid w:val="00665A63"/>
    <w:rsid w:val="00673C28"/>
    <w:rsid w:val="0068426B"/>
    <w:rsid w:val="00696415"/>
    <w:rsid w:val="006A339D"/>
    <w:rsid w:val="006C6169"/>
    <w:rsid w:val="006E2E4C"/>
    <w:rsid w:val="006E563E"/>
    <w:rsid w:val="006E6593"/>
    <w:rsid w:val="006E6C11"/>
    <w:rsid w:val="006E75FF"/>
    <w:rsid w:val="007050CB"/>
    <w:rsid w:val="00714E93"/>
    <w:rsid w:val="0071785C"/>
    <w:rsid w:val="00732229"/>
    <w:rsid w:val="007424C4"/>
    <w:rsid w:val="0074711D"/>
    <w:rsid w:val="00747546"/>
    <w:rsid w:val="00772042"/>
    <w:rsid w:val="00774184"/>
    <w:rsid w:val="00782179"/>
    <w:rsid w:val="007A6DCF"/>
    <w:rsid w:val="007B3263"/>
    <w:rsid w:val="007B661A"/>
    <w:rsid w:val="007C1218"/>
    <w:rsid w:val="007C627E"/>
    <w:rsid w:val="007D1307"/>
    <w:rsid w:val="007D18E9"/>
    <w:rsid w:val="007D77E0"/>
    <w:rsid w:val="007E201B"/>
    <w:rsid w:val="007E29B3"/>
    <w:rsid w:val="007E47D4"/>
    <w:rsid w:val="007F3FA8"/>
    <w:rsid w:val="00813676"/>
    <w:rsid w:val="00815832"/>
    <w:rsid w:val="00816781"/>
    <w:rsid w:val="00825375"/>
    <w:rsid w:val="00831FC1"/>
    <w:rsid w:val="00833C42"/>
    <w:rsid w:val="00862AAF"/>
    <w:rsid w:val="00863260"/>
    <w:rsid w:val="00866709"/>
    <w:rsid w:val="00884B60"/>
    <w:rsid w:val="008956A9"/>
    <w:rsid w:val="008A5C60"/>
    <w:rsid w:val="008B31A3"/>
    <w:rsid w:val="008D398F"/>
    <w:rsid w:val="008D60E9"/>
    <w:rsid w:val="008D67BB"/>
    <w:rsid w:val="008E2C7A"/>
    <w:rsid w:val="008E5006"/>
    <w:rsid w:val="008F3642"/>
    <w:rsid w:val="008F37AE"/>
    <w:rsid w:val="008F440D"/>
    <w:rsid w:val="008F694B"/>
    <w:rsid w:val="00921410"/>
    <w:rsid w:val="00924871"/>
    <w:rsid w:val="00926F5E"/>
    <w:rsid w:val="00927D07"/>
    <w:rsid w:val="00961248"/>
    <w:rsid w:val="00961352"/>
    <w:rsid w:val="0096335E"/>
    <w:rsid w:val="00963CA3"/>
    <w:rsid w:val="00964C06"/>
    <w:rsid w:val="009658E3"/>
    <w:rsid w:val="0096640C"/>
    <w:rsid w:val="009A69FB"/>
    <w:rsid w:val="009B0A27"/>
    <w:rsid w:val="009B7C12"/>
    <w:rsid w:val="009C18A3"/>
    <w:rsid w:val="009C41EE"/>
    <w:rsid w:val="009C586C"/>
    <w:rsid w:val="00A00CAA"/>
    <w:rsid w:val="00A06BDB"/>
    <w:rsid w:val="00A13F8D"/>
    <w:rsid w:val="00A24A3D"/>
    <w:rsid w:val="00A27FE0"/>
    <w:rsid w:val="00A300E2"/>
    <w:rsid w:val="00A36398"/>
    <w:rsid w:val="00A3789D"/>
    <w:rsid w:val="00A46DB1"/>
    <w:rsid w:val="00A51490"/>
    <w:rsid w:val="00A522E0"/>
    <w:rsid w:val="00A6318D"/>
    <w:rsid w:val="00A74204"/>
    <w:rsid w:val="00A742B3"/>
    <w:rsid w:val="00A95360"/>
    <w:rsid w:val="00A95DBA"/>
    <w:rsid w:val="00AA77F0"/>
    <w:rsid w:val="00AC5355"/>
    <w:rsid w:val="00AC6651"/>
    <w:rsid w:val="00AD6AD2"/>
    <w:rsid w:val="00AD74F9"/>
    <w:rsid w:val="00AF1363"/>
    <w:rsid w:val="00AF3313"/>
    <w:rsid w:val="00B13871"/>
    <w:rsid w:val="00B258C1"/>
    <w:rsid w:val="00B31C45"/>
    <w:rsid w:val="00B35EB1"/>
    <w:rsid w:val="00B5294C"/>
    <w:rsid w:val="00B5751B"/>
    <w:rsid w:val="00B813D1"/>
    <w:rsid w:val="00B833B1"/>
    <w:rsid w:val="00B83883"/>
    <w:rsid w:val="00B85005"/>
    <w:rsid w:val="00BA5482"/>
    <w:rsid w:val="00BA78B5"/>
    <w:rsid w:val="00BC3E51"/>
    <w:rsid w:val="00BD0C6F"/>
    <w:rsid w:val="00BD419A"/>
    <w:rsid w:val="00BD4B6B"/>
    <w:rsid w:val="00BE2909"/>
    <w:rsid w:val="00BE79EE"/>
    <w:rsid w:val="00BF59E3"/>
    <w:rsid w:val="00C16F1E"/>
    <w:rsid w:val="00C17ED1"/>
    <w:rsid w:val="00C21742"/>
    <w:rsid w:val="00C231FE"/>
    <w:rsid w:val="00C23AAD"/>
    <w:rsid w:val="00C32203"/>
    <w:rsid w:val="00C472BF"/>
    <w:rsid w:val="00C64D88"/>
    <w:rsid w:val="00C6706F"/>
    <w:rsid w:val="00C748B5"/>
    <w:rsid w:val="00C86147"/>
    <w:rsid w:val="00C928D7"/>
    <w:rsid w:val="00CA2550"/>
    <w:rsid w:val="00CA3DB9"/>
    <w:rsid w:val="00CB21C3"/>
    <w:rsid w:val="00CB2D5D"/>
    <w:rsid w:val="00CB3652"/>
    <w:rsid w:val="00CC479E"/>
    <w:rsid w:val="00CD1582"/>
    <w:rsid w:val="00CD3FEB"/>
    <w:rsid w:val="00CD6E82"/>
    <w:rsid w:val="00D02FDA"/>
    <w:rsid w:val="00D0414F"/>
    <w:rsid w:val="00D05B7B"/>
    <w:rsid w:val="00D11A55"/>
    <w:rsid w:val="00D11DD2"/>
    <w:rsid w:val="00D32C43"/>
    <w:rsid w:val="00D421BC"/>
    <w:rsid w:val="00D44C0A"/>
    <w:rsid w:val="00D455B6"/>
    <w:rsid w:val="00D52B38"/>
    <w:rsid w:val="00D657E0"/>
    <w:rsid w:val="00D85E3F"/>
    <w:rsid w:val="00D943F8"/>
    <w:rsid w:val="00D94DDA"/>
    <w:rsid w:val="00D95D42"/>
    <w:rsid w:val="00DB20CF"/>
    <w:rsid w:val="00DC4403"/>
    <w:rsid w:val="00DD76AE"/>
    <w:rsid w:val="00DE0BC1"/>
    <w:rsid w:val="00DE2F72"/>
    <w:rsid w:val="00DE7B30"/>
    <w:rsid w:val="00DF2EEB"/>
    <w:rsid w:val="00DF3E31"/>
    <w:rsid w:val="00DF6567"/>
    <w:rsid w:val="00E0251F"/>
    <w:rsid w:val="00E05EB7"/>
    <w:rsid w:val="00E06631"/>
    <w:rsid w:val="00E1194A"/>
    <w:rsid w:val="00E2157A"/>
    <w:rsid w:val="00E36950"/>
    <w:rsid w:val="00E36D4D"/>
    <w:rsid w:val="00E41C4B"/>
    <w:rsid w:val="00E44586"/>
    <w:rsid w:val="00E573F5"/>
    <w:rsid w:val="00E6022D"/>
    <w:rsid w:val="00E66700"/>
    <w:rsid w:val="00E73B93"/>
    <w:rsid w:val="00E9519C"/>
    <w:rsid w:val="00EA0B22"/>
    <w:rsid w:val="00EB0E84"/>
    <w:rsid w:val="00EB72DD"/>
    <w:rsid w:val="00EC0D6E"/>
    <w:rsid w:val="00ED0EAC"/>
    <w:rsid w:val="00EE06FA"/>
    <w:rsid w:val="00EE3B67"/>
    <w:rsid w:val="00EF2B56"/>
    <w:rsid w:val="00EF2D5B"/>
    <w:rsid w:val="00F03379"/>
    <w:rsid w:val="00F14218"/>
    <w:rsid w:val="00F25B4D"/>
    <w:rsid w:val="00F32315"/>
    <w:rsid w:val="00F34D77"/>
    <w:rsid w:val="00F37223"/>
    <w:rsid w:val="00F47D3E"/>
    <w:rsid w:val="00F55FFC"/>
    <w:rsid w:val="00F84C03"/>
    <w:rsid w:val="00F974D0"/>
    <w:rsid w:val="00FA3365"/>
    <w:rsid w:val="00FA59BD"/>
    <w:rsid w:val="00FA6E30"/>
    <w:rsid w:val="00FB26A1"/>
    <w:rsid w:val="00FC2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9E3FD1B"/>
  <w15:docId w15:val="{F00622C9-1E58-46D1-82EB-112F7DE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6335E"/>
    <w:pPr>
      <w:widowControl w:val="0"/>
    </w:pPr>
  </w:style>
  <w:style w:type="paragraph" w:styleId="1">
    <w:name w:val="heading 1"/>
    <w:basedOn w:val="a0"/>
    <w:link w:val="10"/>
    <w:uiPriority w:val="9"/>
    <w:qFormat/>
    <w:rsid w:val="005B35B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5B35BA"/>
    <w:rPr>
      <w:rFonts w:ascii="新細明體" w:eastAsia="新細明體" w:hAnsi="新細明體" w:cs="新細明體"/>
      <w:b/>
      <w:bCs/>
      <w:kern w:val="36"/>
      <w:sz w:val="48"/>
      <w:szCs w:val="48"/>
    </w:rPr>
  </w:style>
  <w:style w:type="numbering" w:customStyle="1" w:styleId="11">
    <w:name w:val="無清單1"/>
    <w:next w:val="a3"/>
    <w:uiPriority w:val="99"/>
    <w:semiHidden/>
    <w:unhideWhenUsed/>
    <w:rsid w:val="005B35BA"/>
  </w:style>
  <w:style w:type="paragraph" w:customStyle="1" w:styleId="msonormal0">
    <w:name w:val="msonormal"/>
    <w:basedOn w:val="a0"/>
    <w:rsid w:val="005B35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0"/>
    <w:uiPriority w:val="99"/>
    <w:semiHidden/>
    <w:unhideWhenUsed/>
    <w:rsid w:val="005B35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1"/>
    <w:rsid w:val="005B35BA"/>
  </w:style>
  <w:style w:type="character" w:styleId="a4">
    <w:name w:val="Hyperlink"/>
    <w:basedOn w:val="a1"/>
    <w:uiPriority w:val="99"/>
    <w:unhideWhenUsed/>
    <w:rsid w:val="005B35BA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5B35BA"/>
    <w:rPr>
      <w:color w:val="800080"/>
      <w:u w:val="single"/>
    </w:rPr>
  </w:style>
  <w:style w:type="paragraph" w:customStyle="1" w:styleId="mbss">
    <w:name w:val="mb_ss"/>
    <w:basedOn w:val="a0"/>
    <w:rsid w:val="00E41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0"/>
    <w:link w:val="a7"/>
    <w:uiPriority w:val="99"/>
    <w:unhideWhenUsed/>
    <w:rsid w:val="00AC5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AC535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AC5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AC5355"/>
    <w:rPr>
      <w:sz w:val="20"/>
      <w:szCs w:val="20"/>
    </w:rPr>
  </w:style>
  <w:style w:type="paragraph" w:styleId="aa">
    <w:name w:val="List Paragraph"/>
    <w:basedOn w:val="a0"/>
    <w:uiPriority w:val="34"/>
    <w:qFormat/>
    <w:rsid w:val="0042496F"/>
    <w:pPr>
      <w:ind w:leftChars="200" w:left="480"/>
    </w:pPr>
  </w:style>
  <w:style w:type="paragraph" w:customStyle="1" w:styleId="ab">
    <w:name w:val="表內文"/>
    <w:basedOn w:val="a0"/>
    <w:rsid w:val="005A03AF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ascii="Times New Roman" w:eastAsia="標楷體" w:hAnsi="Times New Roman" w:cs="Times New Roman"/>
      <w:kern w:val="3"/>
      <w:szCs w:val="20"/>
    </w:rPr>
  </w:style>
  <w:style w:type="paragraph" w:styleId="a">
    <w:name w:val="List Bullet"/>
    <w:basedOn w:val="a0"/>
    <w:uiPriority w:val="99"/>
    <w:unhideWhenUsed/>
    <w:rsid w:val="000F6CEF"/>
    <w:pPr>
      <w:numPr>
        <w:numId w:val="2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D04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D0414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B5F4D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kern w:val="0"/>
      <w:szCs w:val="24"/>
    </w:rPr>
  </w:style>
  <w:style w:type="character" w:customStyle="1" w:styleId="tracetxt">
    <w:name w:val="trace_txt"/>
    <w:basedOn w:val="a1"/>
    <w:rsid w:val="00E1194A"/>
  </w:style>
  <w:style w:type="character" w:styleId="HTML">
    <w:name w:val="HTML Cite"/>
    <w:basedOn w:val="a1"/>
    <w:uiPriority w:val="99"/>
    <w:semiHidden/>
    <w:unhideWhenUsed/>
    <w:rsid w:val="00E119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2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2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629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7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yperlink" Target="https://search.books.com.tw/search/query/key/%E5%A4%8F%E6%B4%9B%E7%89%B9%E2%80%A7%E4%BD%90%E7%BE%85%E6%89%98/adv_author/1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www.books.com.tw/web/sys_puballb/books/?pubid=taosheng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arch.books.com.tw/search/query/key/%E9%A6%AC%E7%AC%AC%E5%B0%BC%E6%96%AF/adv_author/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s://search.books.com.tw/search/query/key/%E9%99%B8%E5%8F%AF%E9%90%B8/adv_author/1/" TargetMode="External"/><Relationship Id="rId10" Type="http://schemas.openxmlformats.org/officeDocument/2006/relationships/diagramLayout" Target="diagrams/layout1.xml"/><Relationship Id="rId19" Type="http://schemas.openxmlformats.org/officeDocument/2006/relationships/hyperlink" Target="https://children.moc.gov.tw/book/231191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children.moc.gov.tw/book/215512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45B1CC-8E36-480A-A90F-5D54E96F0D4F}" type="doc">
      <dgm:prSet loTypeId="urn:microsoft.com/office/officeart/2005/8/layout/vList5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C10B0A7B-C3F2-48C4-AA96-02EF2119F13D}">
      <dgm:prSet phldrT="[文字]" custT="1"/>
      <dgm:spPr>
        <a:solidFill>
          <a:schemeClr val="bg1"/>
        </a:solidFill>
        <a:ln w="28575">
          <a:solidFill>
            <a:srgbClr val="FF0000"/>
          </a:solidFill>
        </a:ln>
      </dgm:spPr>
      <dgm:t>
        <a:bodyPr/>
        <a:lstStyle/>
        <a:p>
          <a:r>
            <a:rPr lang="zh-TW" altLang="en-US" sz="3200" b="1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快樂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藏書室</a:t>
          </a:r>
        </a:p>
      </dgm:t>
    </dgm:pt>
    <dgm:pt modelId="{384C6F37-6F71-47D3-A436-D5C114AFD57B}" type="parTrans" cxnId="{3F4ED24A-322A-4BC3-9F5E-3E65828A2CBE}">
      <dgm:prSet/>
      <dgm:spPr/>
      <dgm:t>
        <a:bodyPr/>
        <a:lstStyle/>
        <a:p>
          <a:endParaRPr lang="zh-TW" altLang="en-US"/>
        </a:p>
      </dgm:t>
    </dgm:pt>
    <dgm:pt modelId="{7B432707-32A0-4800-A653-508C11241B83}" type="sibTrans" cxnId="{3F4ED24A-322A-4BC3-9F5E-3E65828A2CBE}">
      <dgm:prSet/>
      <dgm:spPr/>
      <dgm:t>
        <a:bodyPr/>
        <a:lstStyle/>
        <a:p>
          <a:endParaRPr lang="zh-TW" altLang="en-US"/>
        </a:p>
      </dgm:t>
    </dgm:pt>
    <dgm:pt modelId="{D7782CC9-648D-408D-A2D5-79A61FC7E34A}">
      <dgm:prSet phldrT="[文字]" custT="1"/>
      <dgm:spPr>
        <a:ln w="28575">
          <a:solidFill>
            <a:srgbClr val="00B050"/>
          </a:solidFill>
        </a:ln>
      </dgm:spPr>
      <dgm:t>
        <a:bodyPr/>
        <a:lstStyle/>
        <a:p>
          <a:r>
            <a:rPr lang="zh-TW" altLang="en-US" sz="3200" b="1" i="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尊重</a:t>
          </a:r>
          <a:r>
            <a:rPr lang="zh-TW" altLang="en-US" sz="3200" b="1" i="0">
              <a:latin typeface="標楷體" panose="03000509000000000000" pitchFamily="65" charset="-120"/>
              <a:ea typeface="標楷體" panose="03000509000000000000" pitchFamily="65" charset="-120"/>
            </a:rPr>
            <a:t>故事屋</a:t>
          </a:r>
          <a:endParaRPr lang="zh-TW" altLang="en-US" sz="1200" b="1">
            <a:latin typeface="標楷體" pitchFamily="65" charset="-120"/>
            <a:ea typeface="標楷體" pitchFamily="65" charset="-120"/>
          </a:endParaRPr>
        </a:p>
      </dgm:t>
    </dgm:pt>
    <dgm:pt modelId="{E78C25C4-5CB2-4F17-B9CE-7142240EFEC9}" type="parTrans" cxnId="{E5B228C7-4429-41D9-9719-595FDD803B0E}">
      <dgm:prSet/>
      <dgm:spPr/>
      <dgm:t>
        <a:bodyPr/>
        <a:lstStyle/>
        <a:p>
          <a:endParaRPr lang="zh-TW" altLang="en-US"/>
        </a:p>
      </dgm:t>
    </dgm:pt>
    <dgm:pt modelId="{6684D74C-A12E-4781-889C-6B50A30EBD85}" type="sibTrans" cxnId="{E5B228C7-4429-41D9-9719-595FDD803B0E}">
      <dgm:prSet/>
      <dgm:spPr/>
      <dgm:t>
        <a:bodyPr/>
        <a:lstStyle/>
        <a:p>
          <a:endParaRPr lang="zh-TW" altLang="en-US"/>
        </a:p>
      </dgm:t>
    </dgm:pt>
    <dgm:pt modelId="{50CB3853-C3CC-4C0B-A3EC-43751503BEA3}">
      <dgm:prSet phldrT="[文字]" custT="1"/>
      <dgm:spPr>
        <a:ln w="19050">
          <a:solidFill>
            <a:srgbClr val="00B05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欣賞自己－你很特別</a:t>
          </a:r>
        </a:p>
      </dgm:t>
    </dgm:pt>
    <dgm:pt modelId="{3FBBF8B9-D53E-4A2D-8F75-D3C4FC3D7495}" type="parTrans" cxnId="{301E1869-B083-4D82-9238-2524F6B924D1}">
      <dgm:prSet/>
      <dgm:spPr/>
      <dgm:t>
        <a:bodyPr/>
        <a:lstStyle/>
        <a:p>
          <a:endParaRPr lang="zh-TW" altLang="en-US"/>
        </a:p>
      </dgm:t>
    </dgm:pt>
    <dgm:pt modelId="{E275567B-7444-457E-A062-01A4518548C5}" type="sibTrans" cxnId="{301E1869-B083-4D82-9238-2524F6B924D1}">
      <dgm:prSet/>
      <dgm:spPr/>
      <dgm:t>
        <a:bodyPr/>
        <a:lstStyle/>
        <a:p>
          <a:endParaRPr lang="zh-TW" altLang="en-US"/>
        </a:p>
      </dgm:t>
    </dgm:pt>
    <dgm:pt modelId="{97496F7B-215A-4284-AAF1-6368A0DF4088}">
      <dgm:prSet phldrT="[文字]" custT="1"/>
      <dgm:spPr>
        <a:ln w="28575">
          <a:solidFill>
            <a:srgbClr val="0070C0"/>
          </a:solidFill>
        </a:ln>
      </dgm:spPr>
      <dgm:t>
        <a:bodyPr/>
        <a:lstStyle/>
        <a:p>
          <a:r>
            <a:rPr lang="zh-TW" altLang="en-US" sz="3200" b="1" i="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創新</a:t>
          </a:r>
          <a:r>
            <a:rPr lang="zh-TW" altLang="en-US" sz="3200" b="1" i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Ｅ</a:t>
          </a:r>
          <a:r>
            <a:rPr lang="zh-TW" altLang="en-US" sz="3200" b="1" i="0">
              <a:latin typeface="標楷體" panose="03000509000000000000" pitchFamily="65" charset="-120"/>
              <a:ea typeface="標楷體" panose="03000509000000000000" pitchFamily="65" charset="-120"/>
            </a:rPr>
            <a:t>書房</a:t>
          </a:r>
          <a:endParaRPr lang="zh-TW" altLang="en-US" sz="3200" b="1">
            <a:latin typeface="標楷體" pitchFamily="65" charset="-120"/>
            <a:ea typeface="標楷體" pitchFamily="65" charset="-120"/>
          </a:endParaRPr>
        </a:p>
      </dgm:t>
    </dgm:pt>
    <dgm:pt modelId="{523BD3C0-3472-4225-9BEA-EFBCA6E35B13}" type="parTrans" cxnId="{F040B2C1-C833-4B9C-A375-A24465B1D114}">
      <dgm:prSet/>
      <dgm:spPr/>
      <dgm:t>
        <a:bodyPr/>
        <a:lstStyle/>
        <a:p>
          <a:endParaRPr lang="zh-TW" altLang="en-US"/>
        </a:p>
      </dgm:t>
    </dgm:pt>
    <dgm:pt modelId="{D7178932-C6AD-46D7-81EB-3E8C2C1006A4}" type="sibTrans" cxnId="{F040B2C1-C833-4B9C-A375-A24465B1D114}">
      <dgm:prSet/>
      <dgm:spPr/>
      <dgm:t>
        <a:bodyPr/>
        <a:lstStyle/>
        <a:p>
          <a:endParaRPr lang="zh-TW" altLang="en-US"/>
        </a:p>
      </dgm:t>
    </dgm:pt>
    <dgm:pt modelId="{7329B35B-F305-4D74-9124-0F2DAF112EF5}">
      <dgm:prSet phldrT="[文字]" custT="1"/>
      <dgm:spPr>
        <a:ln w="19050">
          <a:solidFill>
            <a:srgbClr val="0070C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悅讀神器</a:t>
          </a:r>
          <a:r>
            <a:rPr lang="en-US" altLang="zh-TW" sz="1800">
              <a:latin typeface="標楷體" pitchFamily="65" charset="-120"/>
              <a:ea typeface="標楷體" pitchFamily="65" charset="-120"/>
            </a:rPr>
            <a:t>—</a:t>
          </a:r>
          <a:r>
            <a:rPr lang="zh-TW" altLang="en-US" sz="1800">
              <a:latin typeface="標楷體" pitchFamily="65" charset="-120"/>
              <a:ea typeface="標楷體" pitchFamily="65" charset="-120"/>
            </a:rPr>
            <a:t>平板在手Ｅ覽無遺</a:t>
          </a:r>
        </a:p>
      </dgm:t>
    </dgm:pt>
    <dgm:pt modelId="{2071687A-06D9-46EA-BC61-6A4CBCD070E9}" type="parTrans" cxnId="{D369282F-D88C-4373-AAD1-EA129D58F586}">
      <dgm:prSet/>
      <dgm:spPr/>
      <dgm:t>
        <a:bodyPr/>
        <a:lstStyle/>
        <a:p>
          <a:endParaRPr lang="zh-TW" altLang="en-US"/>
        </a:p>
      </dgm:t>
    </dgm:pt>
    <dgm:pt modelId="{29399FEA-FC1E-49DF-9944-73649846B9D2}" type="sibTrans" cxnId="{D369282F-D88C-4373-AAD1-EA129D58F586}">
      <dgm:prSet/>
      <dgm:spPr/>
      <dgm:t>
        <a:bodyPr/>
        <a:lstStyle/>
        <a:p>
          <a:endParaRPr lang="zh-TW" altLang="en-US"/>
        </a:p>
      </dgm:t>
    </dgm:pt>
    <dgm:pt modelId="{BD6A4B3F-0C78-4786-BC96-B60D3189058E}">
      <dgm:prSet phldrT="[文字]" custT="1"/>
      <dgm:spPr>
        <a:ln w="19050">
          <a:solidFill>
            <a:srgbClr val="7030A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改變的力量－奇妙的花園</a:t>
          </a:r>
        </a:p>
      </dgm:t>
    </dgm:pt>
    <dgm:pt modelId="{D614365F-E91F-4F37-BD6A-F69AC9FF3B8E}" type="parTrans" cxnId="{CA500A3E-4282-4FA0-B7D4-CD7A2D669667}">
      <dgm:prSet/>
      <dgm:spPr/>
      <dgm:t>
        <a:bodyPr/>
        <a:lstStyle/>
        <a:p>
          <a:endParaRPr lang="zh-TW" altLang="en-US"/>
        </a:p>
      </dgm:t>
    </dgm:pt>
    <dgm:pt modelId="{9EE7C99A-3EA4-4720-A09B-AE11348A4DF1}" type="sibTrans" cxnId="{CA500A3E-4282-4FA0-B7D4-CD7A2D669667}">
      <dgm:prSet/>
      <dgm:spPr/>
      <dgm:t>
        <a:bodyPr/>
        <a:lstStyle/>
        <a:p>
          <a:endParaRPr lang="zh-TW" altLang="en-US"/>
        </a:p>
      </dgm:t>
    </dgm:pt>
    <dgm:pt modelId="{D08D8B3F-1F03-44B9-BC36-712285D55006}">
      <dgm:prSet phldrT="[文字]" custT="1"/>
      <dgm:spPr>
        <a:ln w="28575">
          <a:solidFill>
            <a:srgbClr val="7030A0"/>
          </a:solidFill>
        </a:ln>
      </dgm:spPr>
      <dgm:t>
        <a:bodyPr/>
        <a:lstStyle/>
        <a:p>
          <a:r>
            <a:rPr lang="zh-TW" altLang="en-US" sz="3200" b="1">
              <a:solidFill>
                <a:srgbClr val="3333FF"/>
              </a:solidFill>
              <a:latin typeface="標楷體" pitchFamily="65" charset="-120"/>
              <a:ea typeface="標楷體" pitchFamily="65" charset="-120"/>
            </a:rPr>
            <a:t>多元</a:t>
          </a:r>
          <a:r>
            <a:rPr lang="zh-TW" altLang="en-US" sz="3200" b="1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讀書</a:t>
          </a:r>
          <a:r>
            <a:rPr lang="zh-TW" altLang="en-US" sz="3200" b="1">
              <a:latin typeface="標楷體" pitchFamily="65" charset="-120"/>
              <a:ea typeface="標楷體" pitchFamily="65" charset="-120"/>
            </a:rPr>
            <a:t>會</a:t>
          </a:r>
        </a:p>
      </dgm:t>
    </dgm:pt>
    <dgm:pt modelId="{91A1D755-B548-48DF-82A7-EB78AFA9C604}" type="parTrans" cxnId="{8C166AD1-896A-4B8E-A0C1-EC7436F74DFF}">
      <dgm:prSet/>
      <dgm:spPr/>
      <dgm:t>
        <a:bodyPr/>
        <a:lstStyle/>
        <a:p>
          <a:endParaRPr lang="zh-TW" altLang="en-US"/>
        </a:p>
      </dgm:t>
    </dgm:pt>
    <dgm:pt modelId="{5999B442-1D64-463D-808F-FED273E6C35F}" type="sibTrans" cxnId="{8C166AD1-896A-4B8E-A0C1-EC7436F74DFF}">
      <dgm:prSet/>
      <dgm:spPr/>
      <dgm:t>
        <a:bodyPr/>
        <a:lstStyle/>
        <a:p>
          <a:endParaRPr lang="zh-TW" altLang="en-US"/>
        </a:p>
      </dgm:t>
    </dgm:pt>
    <dgm:pt modelId="{1044535E-FDB3-485D-8FF3-88FB5724A1B4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神秘寶藏－蘿拉的藏寶圖</a:t>
          </a:r>
        </a:p>
      </dgm:t>
    </dgm:pt>
    <dgm:pt modelId="{78A46181-72D7-4648-B376-058753DAC559}" type="parTrans" cxnId="{903DFB6E-ECCF-41E9-99C3-F6CFC98F3111}">
      <dgm:prSet/>
      <dgm:spPr/>
      <dgm:t>
        <a:bodyPr/>
        <a:lstStyle/>
        <a:p>
          <a:endParaRPr lang="zh-TW" altLang="en-US"/>
        </a:p>
      </dgm:t>
    </dgm:pt>
    <dgm:pt modelId="{DC568C3C-E17F-433E-A342-F43EB733D20F}" type="sibTrans" cxnId="{903DFB6E-ECCF-41E9-99C3-F6CFC98F3111}">
      <dgm:prSet/>
      <dgm:spPr/>
      <dgm:t>
        <a:bodyPr/>
        <a:lstStyle/>
        <a:p>
          <a:endParaRPr lang="zh-TW" altLang="en-US"/>
        </a:p>
      </dgm:t>
    </dgm:pt>
    <dgm:pt modelId="{80CFBC13-14F9-4EFC-AA9F-2A403C8F7A12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尋寶去囉－出發！藏書室的探險</a:t>
          </a:r>
        </a:p>
      </dgm:t>
    </dgm:pt>
    <dgm:pt modelId="{779BA62D-A433-4CD8-A8FA-8F86B2317C8D}" type="parTrans" cxnId="{B1AC9BF1-C917-438E-BCB2-1394BD6B692D}">
      <dgm:prSet/>
      <dgm:spPr/>
      <dgm:t>
        <a:bodyPr/>
        <a:lstStyle/>
        <a:p>
          <a:endParaRPr lang="zh-TW" altLang="en-US"/>
        </a:p>
      </dgm:t>
    </dgm:pt>
    <dgm:pt modelId="{FEF8DE74-B913-4D90-A14E-5BAC7A3684A9}" type="sibTrans" cxnId="{B1AC9BF1-C917-438E-BCB2-1394BD6B692D}">
      <dgm:prSet/>
      <dgm:spPr/>
      <dgm:t>
        <a:bodyPr/>
        <a:lstStyle/>
        <a:p>
          <a:endParaRPr lang="zh-TW" altLang="en-US"/>
        </a:p>
      </dgm:t>
    </dgm:pt>
    <dgm:pt modelId="{06CF3C4F-0964-4B4D-AB4D-BDE2B4B70A18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書入密碼－書本上的神奇密碼</a:t>
          </a:r>
        </a:p>
      </dgm:t>
    </dgm:pt>
    <dgm:pt modelId="{911D93BA-F4CA-46EA-8693-97D3E6EBB641}" type="parTrans" cxnId="{FF0CD62F-5311-4928-BFA0-1A89EF4F8875}">
      <dgm:prSet/>
      <dgm:spPr/>
      <dgm:t>
        <a:bodyPr/>
        <a:lstStyle/>
        <a:p>
          <a:endParaRPr lang="zh-TW" altLang="en-US"/>
        </a:p>
      </dgm:t>
    </dgm:pt>
    <dgm:pt modelId="{5396CBE0-815B-4599-9668-8FFAAF3514E5}" type="sibTrans" cxnId="{FF0CD62F-5311-4928-BFA0-1A89EF4F8875}">
      <dgm:prSet/>
      <dgm:spPr/>
      <dgm:t>
        <a:bodyPr/>
        <a:lstStyle/>
        <a:p>
          <a:endParaRPr lang="zh-TW" altLang="en-US"/>
        </a:p>
      </dgm:t>
    </dgm:pt>
    <dgm:pt modelId="{40116491-AEE4-466C-8151-AB27C239EEAA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書海領航－我的專屬藏寶圖</a:t>
          </a:r>
        </a:p>
      </dgm:t>
    </dgm:pt>
    <dgm:pt modelId="{C6FA9F26-070B-42F1-93E5-30A517E69094}" type="parTrans" cxnId="{B21DFB82-DD7E-46D7-AF72-B6D8A8ECC047}">
      <dgm:prSet/>
      <dgm:spPr/>
      <dgm:t>
        <a:bodyPr/>
        <a:lstStyle/>
        <a:p>
          <a:endParaRPr lang="zh-TW" altLang="en-US"/>
        </a:p>
      </dgm:t>
    </dgm:pt>
    <dgm:pt modelId="{C835EFFA-BBCE-4399-8D10-D6F3FE256AD0}" type="sibTrans" cxnId="{B21DFB82-DD7E-46D7-AF72-B6D8A8ECC047}">
      <dgm:prSet/>
      <dgm:spPr/>
      <dgm:t>
        <a:bodyPr/>
        <a:lstStyle/>
        <a:p>
          <a:endParaRPr lang="zh-TW" altLang="en-US"/>
        </a:p>
      </dgm:t>
    </dgm:pt>
    <dgm:pt modelId="{838E4398-B629-4923-AD93-D8B05E9CB843}">
      <dgm:prSet phldrT="[文字]" custT="1"/>
      <dgm:spPr>
        <a:ln w="19050">
          <a:solidFill>
            <a:srgbClr val="00B05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尊重他人－威廉的洋娃娃</a:t>
          </a:r>
        </a:p>
      </dgm:t>
    </dgm:pt>
    <dgm:pt modelId="{EA0652C6-6485-442F-93B4-6518EB0211B8}" type="parTrans" cxnId="{64640A14-9AFF-4ECE-A6F3-4F354082A6B7}">
      <dgm:prSet/>
      <dgm:spPr/>
      <dgm:t>
        <a:bodyPr/>
        <a:lstStyle/>
        <a:p>
          <a:endParaRPr lang="zh-TW" altLang="en-US"/>
        </a:p>
      </dgm:t>
    </dgm:pt>
    <dgm:pt modelId="{8DA2A94D-B375-4572-B9F9-758373004D51}" type="sibTrans" cxnId="{64640A14-9AFF-4ECE-A6F3-4F354082A6B7}">
      <dgm:prSet/>
      <dgm:spPr/>
      <dgm:t>
        <a:bodyPr/>
        <a:lstStyle/>
        <a:p>
          <a:endParaRPr lang="zh-TW" altLang="en-US"/>
        </a:p>
      </dgm:t>
    </dgm:pt>
    <dgm:pt modelId="{873D43E9-D61E-47E6-B7AB-BE1AE243F4F9}">
      <dgm:prSet phldrT="[文字]" custT="1"/>
      <dgm:spPr>
        <a:ln w="19050">
          <a:solidFill>
            <a:srgbClr val="00B05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包容差異－誰是蘿蕾特？</a:t>
          </a:r>
        </a:p>
      </dgm:t>
    </dgm:pt>
    <dgm:pt modelId="{D81C1E8D-398E-41F6-98AD-E19F90F23E6F}" type="parTrans" cxnId="{1E38E1A6-EB8B-48FE-A648-D903BDBB0E05}">
      <dgm:prSet/>
      <dgm:spPr/>
      <dgm:t>
        <a:bodyPr/>
        <a:lstStyle/>
        <a:p>
          <a:endParaRPr lang="zh-TW" altLang="en-US"/>
        </a:p>
      </dgm:t>
    </dgm:pt>
    <dgm:pt modelId="{CF5CCA69-555E-4BFD-9F73-121A92B58956}" type="sibTrans" cxnId="{1E38E1A6-EB8B-48FE-A648-D903BDBB0E05}">
      <dgm:prSet/>
      <dgm:spPr/>
      <dgm:t>
        <a:bodyPr/>
        <a:lstStyle/>
        <a:p>
          <a:endParaRPr lang="zh-TW" altLang="en-US"/>
        </a:p>
      </dgm:t>
    </dgm:pt>
    <dgm:pt modelId="{EE64BD0C-66FC-450F-87CB-77ABF0A4BC6C}">
      <dgm:prSet phldrT="[文字]" custT="1"/>
      <dgm:spPr>
        <a:ln w="19050">
          <a:solidFill>
            <a:srgbClr val="0070C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飛閱雲端－Ｅ指遨遊雲端書海</a:t>
          </a:r>
        </a:p>
      </dgm:t>
    </dgm:pt>
    <dgm:pt modelId="{8D822798-5574-4188-9A5F-90DE55585A1C}" type="parTrans" cxnId="{E3484210-3DB9-40C9-B40B-7863395C0AC4}">
      <dgm:prSet/>
      <dgm:spPr/>
      <dgm:t>
        <a:bodyPr/>
        <a:lstStyle/>
        <a:p>
          <a:endParaRPr lang="zh-TW" altLang="en-US"/>
        </a:p>
      </dgm:t>
    </dgm:pt>
    <dgm:pt modelId="{7F69F12A-C5CE-4036-99A1-683A380D6D43}" type="sibTrans" cxnId="{E3484210-3DB9-40C9-B40B-7863395C0AC4}">
      <dgm:prSet/>
      <dgm:spPr/>
      <dgm:t>
        <a:bodyPr/>
        <a:lstStyle/>
        <a:p>
          <a:endParaRPr lang="zh-TW" altLang="en-US"/>
        </a:p>
      </dgm:t>
    </dgm:pt>
    <dgm:pt modelId="{1240B741-2772-4450-A3DF-FBD74024C731}">
      <dgm:prSet phldrT="[文字]" custT="1"/>
      <dgm:spPr>
        <a:ln w="19050">
          <a:solidFill>
            <a:srgbClr val="0070C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宅家悅讀－宅家防疫Ｅ遊閱境</a:t>
          </a:r>
        </a:p>
      </dgm:t>
    </dgm:pt>
    <dgm:pt modelId="{9A7F9354-DFAB-493B-818F-4D7A97C697FF}" type="parTrans" cxnId="{9AC3A00E-9C9D-4966-9729-6FDC77D2A083}">
      <dgm:prSet/>
      <dgm:spPr/>
      <dgm:t>
        <a:bodyPr/>
        <a:lstStyle/>
        <a:p>
          <a:endParaRPr lang="zh-TW" altLang="en-US"/>
        </a:p>
      </dgm:t>
    </dgm:pt>
    <dgm:pt modelId="{573A7496-751B-4CBF-AF6E-E4700826D1F6}" type="sibTrans" cxnId="{9AC3A00E-9C9D-4966-9729-6FDC77D2A083}">
      <dgm:prSet/>
      <dgm:spPr/>
      <dgm:t>
        <a:bodyPr/>
        <a:lstStyle/>
        <a:p>
          <a:endParaRPr lang="zh-TW" altLang="en-US"/>
        </a:p>
      </dgm:t>
    </dgm:pt>
    <dgm:pt modelId="{FE9A990F-A661-4F26-8046-8A8BD10434FA}">
      <dgm:prSet phldrT="[文字]" custT="1"/>
      <dgm:spPr>
        <a:ln w="19050">
          <a:solidFill>
            <a:srgbClr val="7030A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分享的喜悅－給還是拿</a:t>
          </a:r>
        </a:p>
      </dgm:t>
    </dgm:pt>
    <dgm:pt modelId="{86F531F7-8BE0-4485-9F45-DA4A8B01820D}" type="parTrans" cxnId="{7FDAD6F4-B9E5-4D70-8F55-4995AA93D876}">
      <dgm:prSet/>
      <dgm:spPr/>
      <dgm:t>
        <a:bodyPr/>
        <a:lstStyle/>
        <a:p>
          <a:endParaRPr lang="zh-TW" altLang="en-US"/>
        </a:p>
      </dgm:t>
    </dgm:pt>
    <dgm:pt modelId="{C7B29710-B91B-401A-B8BC-AAF86E6C790E}" type="sibTrans" cxnId="{7FDAD6F4-B9E5-4D70-8F55-4995AA93D876}">
      <dgm:prSet/>
      <dgm:spPr/>
      <dgm:t>
        <a:bodyPr/>
        <a:lstStyle/>
        <a:p>
          <a:endParaRPr lang="zh-TW" altLang="en-US"/>
        </a:p>
      </dgm:t>
    </dgm:pt>
    <dgm:pt modelId="{86529CD5-6F59-444F-8843-41FA097A8BED}" type="pres">
      <dgm:prSet presAssocID="{8C45B1CC-8E36-480A-A90F-5D54E96F0D4F}" presName="Name0" presStyleCnt="0">
        <dgm:presLayoutVars>
          <dgm:dir/>
          <dgm:animLvl val="lvl"/>
          <dgm:resizeHandles val="exact"/>
        </dgm:presLayoutVars>
      </dgm:prSet>
      <dgm:spPr/>
    </dgm:pt>
    <dgm:pt modelId="{EA2E4D7F-9401-43E0-8105-26D83E2B0C59}" type="pres">
      <dgm:prSet presAssocID="{C10B0A7B-C3F2-48C4-AA96-02EF2119F13D}" presName="linNode" presStyleCnt="0"/>
      <dgm:spPr/>
    </dgm:pt>
    <dgm:pt modelId="{AA48854B-2F79-4450-83A9-8C4EC381F522}" type="pres">
      <dgm:prSet presAssocID="{C10B0A7B-C3F2-48C4-AA96-02EF2119F13D}" presName="parentText" presStyleLbl="node1" presStyleIdx="0" presStyleCnt="4" custScaleX="130896" custScaleY="89471" custLinFactNeighborX="-193">
        <dgm:presLayoutVars>
          <dgm:chMax val="1"/>
          <dgm:bulletEnabled val="1"/>
        </dgm:presLayoutVars>
      </dgm:prSet>
      <dgm:spPr/>
    </dgm:pt>
    <dgm:pt modelId="{23BA66A2-187A-462A-8C63-681DF60DBA5F}" type="pres">
      <dgm:prSet presAssocID="{C10B0A7B-C3F2-48C4-AA96-02EF2119F13D}" presName="descendantText" presStyleLbl="alignAccFollowNode1" presStyleIdx="0" presStyleCnt="4" custScaleY="120784" custLinFactNeighborX="-2736">
        <dgm:presLayoutVars>
          <dgm:bulletEnabled val="1"/>
        </dgm:presLayoutVars>
      </dgm:prSet>
      <dgm:spPr/>
    </dgm:pt>
    <dgm:pt modelId="{1D0C96B0-15DE-40C5-A128-D318CEE69450}" type="pres">
      <dgm:prSet presAssocID="{7B432707-32A0-4800-A653-508C11241B83}" presName="sp" presStyleCnt="0"/>
      <dgm:spPr/>
    </dgm:pt>
    <dgm:pt modelId="{FA891E47-8B82-45E1-B4F6-2C48085CEE45}" type="pres">
      <dgm:prSet presAssocID="{D7782CC9-648D-408D-A2D5-79A61FC7E34A}" presName="linNode" presStyleCnt="0"/>
      <dgm:spPr/>
    </dgm:pt>
    <dgm:pt modelId="{1EE28356-23E8-4735-9D12-AD5E1B0CC346}" type="pres">
      <dgm:prSet presAssocID="{D7782CC9-648D-408D-A2D5-79A61FC7E34A}" presName="parentText" presStyleLbl="node1" presStyleIdx="1" presStyleCnt="4" custScaleX="128402" custScaleY="94493" custLinFactNeighborX="-193">
        <dgm:presLayoutVars>
          <dgm:chMax val="1"/>
          <dgm:bulletEnabled val="1"/>
        </dgm:presLayoutVars>
      </dgm:prSet>
      <dgm:spPr/>
    </dgm:pt>
    <dgm:pt modelId="{841207B0-F308-4848-92CC-A2371EC0E9D7}" type="pres">
      <dgm:prSet presAssocID="{D7782CC9-648D-408D-A2D5-79A61FC7E34A}" presName="descendantText" presStyleLbl="alignAccFollowNode1" presStyleIdx="1" presStyleCnt="4" custScaleY="135307" custLinFactNeighborX="-2734" custLinFactNeighborY="864">
        <dgm:presLayoutVars>
          <dgm:bulletEnabled val="1"/>
        </dgm:presLayoutVars>
      </dgm:prSet>
      <dgm:spPr/>
    </dgm:pt>
    <dgm:pt modelId="{644CE642-572B-4147-9073-561E3991196A}" type="pres">
      <dgm:prSet presAssocID="{6684D74C-A12E-4781-889C-6B50A30EBD85}" presName="sp" presStyleCnt="0"/>
      <dgm:spPr/>
    </dgm:pt>
    <dgm:pt modelId="{E7101E4D-5B27-4A81-96F4-20D1685C6061}" type="pres">
      <dgm:prSet presAssocID="{97496F7B-215A-4284-AAF1-6368A0DF4088}" presName="linNode" presStyleCnt="0"/>
      <dgm:spPr/>
    </dgm:pt>
    <dgm:pt modelId="{72AC1674-7F71-44E2-80DA-B53871B31DB0}" type="pres">
      <dgm:prSet presAssocID="{97496F7B-215A-4284-AAF1-6368A0DF4088}" presName="parentText" presStyleLbl="node1" presStyleIdx="2" presStyleCnt="4" custScaleX="128371" custScaleY="90347" custLinFactNeighborX="-193">
        <dgm:presLayoutVars>
          <dgm:chMax val="1"/>
          <dgm:bulletEnabled val="1"/>
        </dgm:presLayoutVars>
      </dgm:prSet>
      <dgm:spPr/>
    </dgm:pt>
    <dgm:pt modelId="{43A82523-283F-4C2C-84CB-283A496C08F7}" type="pres">
      <dgm:prSet presAssocID="{97496F7B-215A-4284-AAF1-6368A0DF4088}" presName="descendantText" presStyleLbl="alignAccFollowNode1" presStyleIdx="2" presStyleCnt="4" custScaleY="127447" custLinFactNeighborX="-2736">
        <dgm:presLayoutVars>
          <dgm:bulletEnabled val="1"/>
        </dgm:presLayoutVars>
      </dgm:prSet>
      <dgm:spPr/>
    </dgm:pt>
    <dgm:pt modelId="{996AE2A3-77FC-4A6F-A15A-A6AEAA0A92CF}" type="pres">
      <dgm:prSet presAssocID="{D7178932-C6AD-46D7-81EB-3E8C2C1006A4}" presName="sp" presStyleCnt="0"/>
      <dgm:spPr/>
    </dgm:pt>
    <dgm:pt modelId="{C49B01D7-27D5-4C40-B54D-0A66DB799FC9}" type="pres">
      <dgm:prSet presAssocID="{D08D8B3F-1F03-44B9-BC36-712285D55006}" presName="linNode" presStyleCnt="0"/>
      <dgm:spPr/>
    </dgm:pt>
    <dgm:pt modelId="{4498D7E4-F59D-4372-9C24-F07A0AA95701}" type="pres">
      <dgm:prSet presAssocID="{D08D8B3F-1F03-44B9-BC36-712285D55006}" presName="parentText" presStyleLbl="node1" presStyleIdx="3" presStyleCnt="4" custScaleX="126077" custScaleY="92345" custLinFactNeighborX="-1" custLinFactNeighborY="448">
        <dgm:presLayoutVars>
          <dgm:chMax val="1"/>
          <dgm:bulletEnabled val="1"/>
        </dgm:presLayoutVars>
      </dgm:prSet>
      <dgm:spPr/>
    </dgm:pt>
    <dgm:pt modelId="{4F6FF495-FB78-4E10-BB44-EF9469127CA4}" type="pres">
      <dgm:prSet presAssocID="{D08D8B3F-1F03-44B9-BC36-712285D55006}" presName="descendantText" presStyleLbl="alignAccFollowNode1" presStyleIdx="3" presStyleCnt="4" custScaleY="114941" custLinFactNeighborX="-2379" custLinFactNeighborY="495">
        <dgm:presLayoutVars>
          <dgm:bulletEnabled val="1"/>
        </dgm:presLayoutVars>
      </dgm:prSet>
      <dgm:spPr/>
    </dgm:pt>
  </dgm:ptLst>
  <dgm:cxnLst>
    <dgm:cxn modelId="{6DAD0B03-8078-4635-A6D6-389C1BF0ECF4}" type="presOf" srcId="{BD6A4B3F-0C78-4786-BC96-B60D3189058E}" destId="{4F6FF495-FB78-4E10-BB44-EF9469127CA4}" srcOrd="0" destOrd="0" presId="urn:microsoft.com/office/officeart/2005/8/layout/vList5"/>
    <dgm:cxn modelId="{9AC3A00E-9C9D-4966-9729-6FDC77D2A083}" srcId="{97496F7B-215A-4284-AAF1-6368A0DF4088}" destId="{1240B741-2772-4450-A3DF-FBD74024C731}" srcOrd="2" destOrd="0" parTransId="{9A7F9354-DFAB-493B-818F-4D7A97C697FF}" sibTransId="{573A7496-751B-4CBF-AF6E-E4700826D1F6}"/>
    <dgm:cxn modelId="{737B5C10-7B85-43E1-BBC8-5C5D7A4C7281}" type="presOf" srcId="{80CFBC13-14F9-4EFC-AA9F-2A403C8F7A12}" destId="{23BA66A2-187A-462A-8C63-681DF60DBA5F}" srcOrd="0" destOrd="1" presId="urn:microsoft.com/office/officeart/2005/8/layout/vList5"/>
    <dgm:cxn modelId="{E3484210-3DB9-40C9-B40B-7863395C0AC4}" srcId="{97496F7B-215A-4284-AAF1-6368A0DF4088}" destId="{EE64BD0C-66FC-450F-87CB-77ABF0A4BC6C}" srcOrd="1" destOrd="0" parTransId="{8D822798-5574-4188-9A5F-90DE55585A1C}" sibTransId="{7F69F12A-C5CE-4036-99A1-683A380D6D43}"/>
    <dgm:cxn modelId="{F2F9F310-0188-4CA4-A732-8DDB8850157E}" type="presOf" srcId="{EE64BD0C-66FC-450F-87CB-77ABF0A4BC6C}" destId="{43A82523-283F-4C2C-84CB-283A496C08F7}" srcOrd="0" destOrd="1" presId="urn:microsoft.com/office/officeart/2005/8/layout/vList5"/>
    <dgm:cxn modelId="{64640A14-9AFF-4ECE-A6F3-4F354082A6B7}" srcId="{D7782CC9-648D-408D-A2D5-79A61FC7E34A}" destId="{838E4398-B629-4923-AD93-D8B05E9CB843}" srcOrd="1" destOrd="0" parTransId="{EA0652C6-6485-442F-93B4-6518EB0211B8}" sibTransId="{8DA2A94D-B375-4572-B9F9-758373004D51}"/>
    <dgm:cxn modelId="{4E77291A-98F7-43CB-8327-8FBCF8512891}" type="presOf" srcId="{40116491-AEE4-466C-8151-AB27C239EEAA}" destId="{23BA66A2-187A-462A-8C63-681DF60DBA5F}" srcOrd="0" destOrd="3" presId="urn:microsoft.com/office/officeart/2005/8/layout/vList5"/>
    <dgm:cxn modelId="{D369282F-D88C-4373-AAD1-EA129D58F586}" srcId="{97496F7B-215A-4284-AAF1-6368A0DF4088}" destId="{7329B35B-F305-4D74-9124-0F2DAF112EF5}" srcOrd="0" destOrd="0" parTransId="{2071687A-06D9-46EA-BC61-6A4CBCD070E9}" sibTransId="{29399FEA-FC1E-49DF-9944-73649846B9D2}"/>
    <dgm:cxn modelId="{FF0CD62F-5311-4928-BFA0-1A89EF4F8875}" srcId="{C10B0A7B-C3F2-48C4-AA96-02EF2119F13D}" destId="{06CF3C4F-0964-4B4D-AB4D-BDE2B4B70A18}" srcOrd="2" destOrd="0" parTransId="{911D93BA-F4CA-46EA-8693-97D3E6EBB641}" sibTransId="{5396CBE0-815B-4599-9668-8FFAAF3514E5}"/>
    <dgm:cxn modelId="{4789D432-EAEC-46D5-A095-961FEBAEE793}" type="presOf" srcId="{1044535E-FDB3-485D-8FF3-88FB5724A1B4}" destId="{23BA66A2-187A-462A-8C63-681DF60DBA5F}" srcOrd="0" destOrd="0" presId="urn:microsoft.com/office/officeart/2005/8/layout/vList5"/>
    <dgm:cxn modelId="{D2B2B439-085D-499B-B0F6-0ABF46684F95}" type="presOf" srcId="{06CF3C4F-0964-4B4D-AB4D-BDE2B4B70A18}" destId="{23BA66A2-187A-462A-8C63-681DF60DBA5F}" srcOrd="0" destOrd="2" presId="urn:microsoft.com/office/officeart/2005/8/layout/vList5"/>
    <dgm:cxn modelId="{CA500A3E-4282-4FA0-B7D4-CD7A2D669667}" srcId="{D08D8B3F-1F03-44B9-BC36-712285D55006}" destId="{BD6A4B3F-0C78-4786-BC96-B60D3189058E}" srcOrd="0" destOrd="0" parTransId="{D614365F-E91F-4F37-BD6A-F69AC9FF3B8E}" sibTransId="{9EE7C99A-3EA4-4720-A09B-AE11348A4DF1}"/>
    <dgm:cxn modelId="{301E1869-B083-4D82-9238-2524F6B924D1}" srcId="{D7782CC9-648D-408D-A2D5-79A61FC7E34A}" destId="{50CB3853-C3CC-4C0B-A3EC-43751503BEA3}" srcOrd="0" destOrd="0" parTransId="{3FBBF8B9-D53E-4A2D-8F75-D3C4FC3D7495}" sibTransId="{E275567B-7444-457E-A062-01A4518548C5}"/>
    <dgm:cxn modelId="{3F4ED24A-322A-4BC3-9F5E-3E65828A2CBE}" srcId="{8C45B1CC-8E36-480A-A90F-5D54E96F0D4F}" destId="{C10B0A7B-C3F2-48C4-AA96-02EF2119F13D}" srcOrd="0" destOrd="0" parTransId="{384C6F37-6F71-47D3-A436-D5C114AFD57B}" sibTransId="{7B432707-32A0-4800-A653-508C11241B83}"/>
    <dgm:cxn modelId="{84B1164C-A43B-4B11-92FB-5312EE657752}" type="presOf" srcId="{7329B35B-F305-4D74-9124-0F2DAF112EF5}" destId="{43A82523-283F-4C2C-84CB-283A496C08F7}" srcOrd="0" destOrd="0" presId="urn:microsoft.com/office/officeart/2005/8/layout/vList5"/>
    <dgm:cxn modelId="{903DFB6E-ECCF-41E9-99C3-F6CFC98F3111}" srcId="{C10B0A7B-C3F2-48C4-AA96-02EF2119F13D}" destId="{1044535E-FDB3-485D-8FF3-88FB5724A1B4}" srcOrd="0" destOrd="0" parTransId="{78A46181-72D7-4648-B376-058753DAC559}" sibTransId="{DC568C3C-E17F-433E-A342-F43EB733D20F}"/>
    <dgm:cxn modelId="{FCDE8C6F-8263-4298-BE04-6CDF49323D1A}" type="presOf" srcId="{838E4398-B629-4923-AD93-D8B05E9CB843}" destId="{841207B0-F308-4848-92CC-A2371EC0E9D7}" srcOrd="0" destOrd="1" presId="urn:microsoft.com/office/officeart/2005/8/layout/vList5"/>
    <dgm:cxn modelId="{B3AE7B50-0E97-4A59-87AE-11C66C40D2F0}" type="presOf" srcId="{8C45B1CC-8E36-480A-A90F-5D54E96F0D4F}" destId="{86529CD5-6F59-444F-8843-41FA097A8BED}" srcOrd="0" destOrd="0" presId="urn:microsoft.com/office/officeart/2005/8/layout/vList5"/>
    <dgm:cxn modelId="{AF432D82-F488-4166-B25B-9A87CD4970B9}" type="presOf" srcId="{97496F7B-215A-4284-AAF1-6368A0DF4088}" destId="{72AC1674-7F71-44E2-80DA-B53871B31DB0}" srcOrd="0" destOrd="0" presId="urn:microsoft.com/office/officeart/2005/8/layout/vList5"/>
    <dgm:cxn modelId="{B21DFB82-DD7E-46D7-AF72-B6D8A8ECC047}" srcId="{C10B0A7B-C3F2-48C4-AA96-02EF2119F13D}" destId="{40116491-AEE4-466C-8151-AB27C239EEAA}" srcOrd="3" destOrd="0" parTransId="{C6FA9F26-070B-42F1-93E5-30A517E69094}" sibTransId="{C835EFFA-BBCE-4399-8D10-D6F3FE256AD0}"/>
    <dgm:cxn modelId="{15EF73A0-DF26-4872-886F-AC0D2D92D05C}" type="presOf" srcId="{873D43E9-D61E-47E6-B7AB-BE1AE243F4F9}" destId="{841207B0-F308-4848-92CC-A2371EC0E9D7}" srcOrd="0" destOrd="2" presId="urn:microsoft.com/office/officeart/2005/8/layout/vList5"/>
    <dgm:cxn modelId="{1E38E1A6-EB8B-48FE-A648-D903BDBB0E05}" srcId="{D7782CC9-648D-408D-A2D5-79A61FC7E34A}" destId="{873D43E9-D61E-47E6-B7AB-BE1AE243F4F9}" srcOrd="2" destOrd="0" parTransId="{D81C1E8D-398E-41F6-98AD-E19F90F23E6F}" sibTransId="{CF5CCA69-555E-4BFD-9F73-121A92B58956}"/>
    <dgm:cxn modelId="{820026B2-9691-49EA-91AF-967CDA547C8E}" type="presOf" srcId="{50CB3853-C3CC-4C0B-A3EC-43751503BEA3}" destId="{841207B0-F308-4848-92CC-A2371EC0E9D7}" srcOrd="0" destOrd="0" presId="urn:microsoft.com/office/officeart/2005/8/layout/vList5"/>
    <dgm:cxn modelId="{7376C8BF-133C-4A1E-BF21-06B4968E9403}" type="presOf" srcId="{D7782CC9-648D-408D-A2D5-79A61FC7E34A}" destId="{1EE28356-23E8-4735-9D12-AD5E1B0CC346}" srcOrd="0" destOrd="0" presId="urn:microsoft.com/office/officeart/2005/8/layout/vList5"/>
    <dgm:cxn modelId="{F040B2C1-C833-4B9C-A375-A24465B1D114}" srcId="{8C45B1CC-8E36-480A-A90F-5D54E96F0D4F}" destId="{97496F7B-215A-4284-AAF1-6368A0DF4088}" srcOrd="2" destOrd="0" parTransId="{523BD3C0-3472-4225-9BEA-EFBCA6E35B13}" sibTransId="{D7178932-C6AD-46D7-81EB-3E8C2C1006A4}"/>
    <dgm:cxn modelId="{E5B228C7-4429-41D9-9719-595FDD803B0E}" srcId="{8C45B1CC-8E36-480A-A90F-5D54E96F0D4F}" destId="{D7782CC9-648D-408D-A2D5-79A61FC7E34A}" srcOrd="1" destOrd="0" parTransId="{E78C25C4-5CB2-4F17-B9CE-7142240EFEC9}" sibTransId="{6684D74C-A12E-4781-889C-6B50A30EBD85}"/>
    <dgm:cxn modelId="{8C166AD1-896A-4B8E-A0C1-EC7436F74DFF}" srcId="{8C45B1CC-8E36-480A-A90F-5D54E96F0D4F}" destId="{D08D8B3F-1F03-44B9-BC36-712285D55006}" srcOrd="3" destOrd="0" parTransId="{91A1D755-B548-48DF-82A7-EB78AFA9C604}" sibTransId="{5999B442-1D64-463D-808F-FED273E6C35F}"/>
    <dgm:cxn modelId="{18077CE5-7E24-4AD4-A68B-1015880ED209}" type="presOf" srcId="{C10B0A7B-C3F2-48C4-AA96-02EF2119F13D}" destId="{AA48854B-2F79-4450-83A9-8C4EC381F522}" srcOrd="0" destOrd="0" presId="urn:microsoft.com/office/officeart/2005/8/layout/vList5"/>
    <dgm:cxn modelId="{E87728E7-9E92-45C5-8DA1-BB67F598347D}" type="presOf" srcId="{D08D8B3F-1F03-44B9-BC36-712285D55006}" destId="{4498D7E4-F59D-4372-9C24-F07A0AA95701}" srcOrd="0" destOrd="0" presId="urn:microsoft.com/office/officeart/2005/8/layout/vList5"/>
    <dgm:cxn modelId="{ED7B0DEF-F778-4FA2-BF1A-E315BF4029EF}" type="presOf" srcId="{FE9A990F-A661-4F26-8046-8A8BD10434FA}" destId="{4F6FF495-FB78-4E10-BB44-EF9469127CA4}" srcOrd="0" destOrd="1" presId="urn:microsoft.com/office/officeart/2005/8/layout/vList5"/>
    <dgm:cxn modelId="{B1AC9BF1-C917-438E-BCB2-1394BD6B692D}" srcId="{C10B0A7B-C3F2-48C4-AA96-02EF2119F13D}" destId="{80CFBC13-14F9-4EFC-AA9F-2A403C8F7A12}" srcOrd="1" destOrd="0" parTransId="{779BA62D-A433-4CD8-A8FA-8F86B2317C8D}" sibTransId="{FEF8DE74-B913-4D90-A14E-5BAC7A3684A9}"/>
    <dgm:cxn modelId="{7FDAD6F4-B9E5-4D70-8F55-4995AA93D876}" srcId="{D08D8B3F-1F03-44B9-BC36-712285D55006}" destId="{FE9A990F-A661-4F26-8046-8A8BD10434FA}" srcOrd="1" destOrd="0" parTransId="{86F531F7-8BE0-4485-9F45-DA4A8B01820D}" sibTransId="{C7B29710-B91B-401A-B8BC-AAF86E6C790E}"/>
    <dgm:cxn modelId="{D0ADDCF6-7B89-4DD0-9CB8-3003F5258EC9}" type="presOf" srcId="{1240B741-2772-4450-A3DF-FBD74024C731}" destId="{43A82523-283F-4C2C-84CB-283A496C08F7}" srcOrd="0" destOrd="2" presId="urn:microsoft.com/office/officeart/2005/8/layout/vList5"/>
    <dgm:cxn modelId="{139D3038-F79E-4E1A-AF3B-12588F858004}" type="presParOf" srcId="{86529CD5-6F59-444F-8843-41FA097A8BED}" destId="{EA2E4D7F-9401-43E0-8105-26D83E2B0C59}" srcOrd="0" destOrd="0" presId="urn:microsoft.com/office/officeart/2005/8/layout/vList5"/>
    <dgm:cxn modelId="{EF8058E0-B757-45CD-AAAE-E91821D26143}" type="presParOf" srcId="{EA2E4D7F-9401-43E0-8105-26D83E2B0C59}" destId="{AA48854B-2F79-4450-83A9-8C4EC381F522}" srcOrd="0" destOrd="0" presId="urn:microsoft.com/office/officeart/2005/8/layout/vList5"/>
    <dgm:cxn modelId="{F0E9AD63-AE6A-4B71-9CCF-A176095FB183}" type="presParOf" srcId="{EA2E4D7F-9401-43E0-8105-26D83E2B0C59}" destId="{23BA66A2-187A-462A-8C63-681DF60DBA5F}" srcOrd="1" destOrd="0" presId="urn:microsoft.com/office/officeart/2005/8/layout/vList5"/>
    <dgm:cxn modelId="{8F563D4E-1A95-4180-AB53-EEEB82715841}" type="presParOf" srcId="{86529CD5-6F59-444F-8843-41FA097A8BED}" destId="{1D0C96B0-15DE-40C5-A128-D318CEE69450}" srcOrd="1" destOrd="0" presId="urn:microsoft.com/office/officeart/2005/8/layout/vList5"/>
    <dgm:cxn modelId="{32224CB9-25D5-4517-871C-6C59E102B77B}" type="presParOf" srcId="{86529CD5-6F59-444F-8843-41FA097A8BED}" destId="{FA891E47-8B82-45E1-B4F6-2C48085CEE45}" srcOrd="2" destOrd="0" presId="urn:microsoft.com/office/officeart/2005/8/layout/vList5"/>
    <dgm:cxn modelId="{170A76E8-0372-40D7-8350-3A1A5E46956D}" type="presParOf" srcId="{FA891E47-8B82-45E1-B4F6-2C48085CEE45}" destId="{1EE28356-23E8-4735-9D12-AD5E1B0CC346}" srcOrd="0" destOrd="0" presId="urn:microsoft.com/office/officeart/2005/8/layout/vList5"/>
    <dgm:cxn modelId="{1A9E719C-C55B-405E-824A-0509E5499308}" type="presParOf" srcId="{FA891E47-8B82-45E1-B4F6-2C48085CEE45}" destId="{841207B0-F308-4848-92CC-A2371EC0E9D7}" srcOrd="1" destOrd="0" presId="urn:microsoft.com/office/officeart/2005/8/layout/vList5"/>
    <dgm:cxn modelId="{DADD2304-615D-46B7-970E-58B98E51A8F3}" type="presParOf" srcId="{86529CD5-6F59-444F-8843-41FA097A8BED}" destId="{644CE642-572B-4147-9073-561E3991196A}" srcOrd="3" destOrd="0" presId="urn:microsoft.com/office/officeart/2005/8/layout/vList5"/>
    <dgm:cxn modelId="{078342C8-D8ED-4A33-ADDB-0C153F0F1ED9}" type="presParOf" srcId="{86529CD5-6F59-444F-8843-41FA097A8BED}" destId="{E7101E4D-5B27-4A81-96F4-20D1685C6061}" srcOrd="4" destOrd="0" presId="urn:microsoft.com/office/officeart/2005/8/layout/vList5"/>
    <dgm:cxn modelId="{025D3C0F-8C4C-4384-B07E-82A77B1407AC}" type="presParOf" srcId="{E7101E4D-5B27-4A81-96F4-20D1685C6061}" destId="{72AC1674-7F71-44E2-80DA-B53871B31DB0}" srcOrd="0" destOrd="0" presId="urn:microsoft.com/office/officeart/2005/8/layout/vList5"/>
    <dgm:cxn modelId="{F6764C55-F228-4506-BA2E-F74C16A19DFA}" type="presParOf" srcId="{E7101E4D-5B27-4A81-96F4-20D1685C6061}" destId="{43A82523-283F-4C2C-84CB-283A496C08F7}" srcOrd="1" destOrd="0" presId="urn:microsoft.com/office/officeart/2005/8/layout/vList5"/>
    <dgm:cxn modelId="{91634192-02D0-4B73-8D43-5BD3A971E2CD}" type="presParOf" srcId="{86529CD5-6F59-444F-8843-41FA097A8BED}" destId="{996AE2A3-77FC-4A6F-A15A-A6AEAA0A92CF}" srcOrd="5" destOrd="0" presId="urn:microsoft.com/office/officeart/2005/8/layout/vList5"/>
    <dgm:cxn modelId="{51ACEB0D-9A25-4BA4-A4A0-A25D5567FF25}" type="presParOf" srcId="{86529CD5-6F59-444F-8843-41FA097A8BED}" destId="{C49B01D7-27D5-4C40-B54D-0A66DB799FC9}" srcOrd="6" destOrd="0" presId="urn:microsoft.com/office/officeart/2005/8/layout/vList5"/>
    <dgm:cxn modelId="{E6D4AE67-85BF-444D-AAD6-A006AC4D386B}" type="presParOf" srcId="{C49B01D7-27D5-4C40-B54D-0A66DB799FC9}" destId="{4498D7E4-F59D-4372-9C24-F07A0AA95701}" srcOrd="0" destOrd="0" presId="urn:microsoft.com/office/officeart/2005/8/layout/vList5"/>
    <dgm:cxn modelId="{C04DDAD0-6D5A-45F3-921A-624FD6D6C9BC}" type="presParOf" srcId="{C49B01D7-27D5-4C40-B54D-0A66DB799FC9}" destId="{4F6FF495-FB78-4E10-BB44-EF9469127CA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BA66A2-187A-462A-8C63-681DF60DBA5F}">
      <dsp:nvSpPr>
        <dsp:cNvPr id="0" name=""/>
        <dsp:cNvSpPr/>
      </dsp:nvSpPr>
      <dsp:spPr>
        <a:xfrm rot="5400000">
          <a:off x="4183630" y="-1296189"/>
          <a:ext cx="1403067" cy="400124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神秘寶藏－蘿拉的藏寶圖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尋寶去囉－出發！藏書室的探險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書入密碼－書本上的神奇密碼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書海領航－我的專屬藏寶圖</a:t>
          </a:r>
        </a:p>
      </dsp:txBody>
      <dsp:txXfrm rot="-5400000">
        <a:off x="2884541" y="71392"/>
        <a:ext cx="3932754" cy="1266083"/>
      </dsp:txXfrm>
    </dsp:sp>
    <dsp:sp modelId="{AA48854B-2F79-4450-83A9-8C4EC381F522}">
      <dsp:nvSpPr>
        <dsp:cNvPr id="0" name=""/>
        <dsp:cNvSpPr/>
      </dsp:nvSpPr>
      <dsp:spPr>
        <a:xfrm>
          <a:off x="0" y="54855"/>
          <a:ext cx="2946077" cy="1299156"/>
        </a:xfrm>
        <a:prstGeom prst="roundRect">
          <a:avLst/>
        </a:prstGeom>
        <a:solidFill>
          <a:schemeClr val="bg1"/>
        </a:solidFill>
        <a:ln w="2857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快樂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藏書室</a:t>
          </a:r>
        </a:p>
      </dsp:txBody>
      <dsp:txXfrm>
        <a:off x="63420" y="118275"/>
        <a:ext cx="2819237" cy="1172316"/>
      </dsp:txXfrm>
    </dsp:sp>
    <dsp:sp modelId="{841207B0-F308-4848-92CC-A2371EC0E9D7}">
      <dsp:nvSpPr>
        <dsp:cNvPr id="0" name=""/>
        <dsp:cNvSpPr/>
      </dsp:nvSpPr>
      <dsp:spPr>
        <a:xfrm rot="5400000">
          <a:off x="4085136" y="256490"/>
          <a:ext cx="1571771" cy="4036002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B05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欣賞自己－你很特別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尊重他人－威廉的洋娃娃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包容差異－誰是蘿蕾特？</a:t>
          </a:r>
        </a:p>
      </dsp:txBody>
      <dsp:txXfrm rot="-5400000">
        <a:off x="2853021" y="1565333"/>
        <a:ext cx="3959274" cy="1418315"/>
      </dsp:txXfrm>
    </dsp:sp>
    <dsp:sp modelId="{1EE28356-23E8-4735-9D12-AD5E1B0CC346}">
      <dsp:nvSpPr>
        <dsp:cNvPr id="0" name=""/>
        <dsp:cNvSpPr/>
      </dsp:nvSpPr>
      <dsp:spPr>
        <a:xfrm>
          <a:off x="0" y="1578416"/>
          <a:ext cx="2915047" cy="137207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i="0" kern="12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尊重</a:t>
          </a:r>
          <a:r>
            <a:rPr lang="zh-TW" altLang="en-US" sz="3200" b="1" i="0" kern="1200">
              <a:latin typeface="標楷體" panose="03000509000000000000" pitchFamily="65" charset="-120"/>
              <a:ea typeface="標楷體" panose="03000509000000000000" pitchFamily="65" charset="-120"/>
            </a:rPr>
            <a:t>故事屋</a:t>
          </a:r>
          <a:endParaRPr lang="zh-TW" altLang="en-US" sz="1200" b="1" kern="1200">
            <a:latin typeface="標楷體" pitchFamily="65" charset="-120"/>
            <a:ea typeface="標楷體" pitchFamily="65" charset="-120"/>
          </a:endParaRPr>
        </a:p>
      </dsp:txBody>
      <dsp:txXfrm>
        <a:off x="66979" y="1645395"/>
        <a:ext cx="2781089" cy="1238119"/>
      </dsp:txXfrm>
    </dsp:sp>
    <dsp:sp modelId="{43A82523-283F-4C2C-84CB-283A496C08F7}">
      <dsp:nvSpPr>
        <dsp:cNvPr id="0" name=""/>
        <dsp:cNvSpPr/>
      </dsp:nvSpPr>
      <dsp:spPr>
        <a:xfrm rot="5400000">
          <a:off x="4130039" y="1845175"/>
          <a:ext cx="1480466" cy="4036002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70C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悅讀神器</a:t>
          </a:r>
          <a:r>
            <a:rPr lang="en-US" altLang="zh-TW" sz="1800" kern="1200">
              <a:latin typeface="標楷體" pitchFamily="65" charset="-120"/>
              <a:ea typeface="標楷體" pitchFamily="65" charset="-120"/>
            </a:rPr>
            <a:t>—</a:t>
          </a: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平板在手Ｅ覽無遺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飛閱雲端－Ｅ指遨遊雲端書海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宅家悅讀－宅家防疫Ｅ遊閱境</a:t>
          </a:r>
        </a:p>
      </dsp:txBody>
      <dsp:txXfrm rot="-5400000">
        <a:off x="2852271" y="3195213"/>
        <a:ext cx="3963732" cy="1335926"/>
      </dsp:txXfrm>
    </dsp:sp>
    <dsp:sp modelId="{72AC1674-7F71-44E2-80DA-B53871B31DB0}">
      <dsp:nvSpPr>
        <dsp:cNvPr id="0" name=""/>
        <dsp:cNvSpPr/>
      </dsp:nvSpPr>
      <dsp:spPr>
        <a:xfrm>
          <a:off x="0" y="3207238"/>
          <a:ext cx="2914344" cy="131187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i="0" kern="12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創新</a:t>
          </a:r>
          <a:r>
            <a:rPr lang="zh-TW" altLang="en-US" sz="3200" b="1" i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Ｅ</a:t>
          </a:r>
          <a:r>
            <a:rPr lang="zh-TW" altLang="en-US" sz="3200" b="1" i="0" kern="1200">
              <a:latin typeface="標楷體" panose="03000509000000000000" pitchFamily="65" charset="-120"/>
              <a:ea typeface="標楷體" panose="03000509000000000000" pitchFamily="65" charset="-120"/>
            </a:rPr>
            <a:t>書房</a:t>
          </a:r>
          <a:endParaRPr lang="zh-TW" altLang="en-US" sz="3200" b="1" kern="1200">
            <a:latin typeface="標楷體" pitchFamily="65" charset="-120"/>
            <a:ea typeface="標楷體" pitchFamily="65" charset="-120"/>
          </a:endParaRPr>
        </a:p>
      </dsp:txBody>
      <dsp:txXfrm>
        <a:off x="64041" y="3271279"/>
        <a:ext cx="2786262" cy="1183794"/>
      </dsp:txXfrm>
    </dsp:sp>
    <dsp:sp modelId="{4F6FF495-FB78-4E10-BB44-EF9469127CA4}">
      <dsp:nvSpPr>
        <dsp:cNvPr id="0" name=""/>
        <dsp:cNvSpPr/>
      </dsp:nvSpPr>
      <dsp:spPr>
        <a:xfrm rot="5400000">
          <a:off x="4195067" y="3318996"/>
          <a:ext cx="1335192" cy="4066413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7030A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改變的力量－奇妙的花園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分享的喜悅－給還是拿</a:t>
          </a:r>
        </a:p>
      </dsp:txBody>
      <dsp:txXfrm rot="-5400000">
        <a:off x="2829457" y="4749786"/>
        <a:ext cx="4001234" cy="1204834"/>
      </dsp:txXfrm>
    </dsp:sp>
    <dsp:sp modelId="{4498D7E4-F59D-4372-9C24-F07A0AA95701}">
      <dsp:nvSpPr>
        <dsp:cNvPr id="0" name=""/>
        <dsp:cNvSpPr/>
      </dsp:nvSpPr>
      <dsp:spPr>
        <a:xfrm>
          <a:off x="1" y="4678912"/>
          <a:ext cx="2883831" cy="134088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solidFill>
                <a:srgbClr val="3333FF"/>
              </a:solidFill>
              <a:latin typeface="標楷體" pitchFamily="65" charset="-120"/>
              <a:ea typeface="標楷體" pitchFamily="65" charset="-120"/>
            </a:rPr>
            <a:t>多元</a:t>
          </a:r>
          <a:r>
            <a:rPr lang="zh-TW" altLang="en-US" sz="3200" b="1" kern="12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讀書</a:t>
          </a: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會</a:t>
          </a:r>
        </a:p>
      </dsp:txBody>
      <dsp:txXfrm>
        <a:off x="65458" y="4744369"/>
        <a:ext cx="2752917" cy="1209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316F-961A-4CD7-B332-3A837683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2281</Words>
  <Characters>13002</Characters>
  <Application>Microsoft Office Word</Application>
  <DocSecurity>0</DocSecurity>
  <Lines>108</Lines>
  <Paragraphs>30</Paragraphs>
  <ScaleCrop>false</ScaleCrop>
  <Company>C.M.T</Company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user</cp:lastModifiedBy>
  <cp:revision>4</cp:revision>
  <cp:lastPrinted>2019-12-11T04:09:00Z</cp:lastPrinted>
  <dcterms:created xsi:type="dcterms:W3CDTF">2025-06-16T09:10:00Z</dcterms:created>
  <dcterms:modified xsi:type="dcterms:W3CDTF">2025-06-16T10:02:00Z</dcterms:modified>
</cp:coreProperties>
</file>