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B3FD" w14:textId="3178DBF2" w:rsidR="00F00CF7" w:rsidRDefault="0076711E" w:rsidP="00CE1EF1">
      <w:pPr>
        <w:pStyle w:val="Textbody"/>
        <w:snapToGrid w:val="0"/>
        <w:jc w:val="center"/>
      </w:pPr>
      <w:r>
        <w:rPr>
          <w:rFonts w:ascii="標楷體" w:eastAsia="標楷體" w:hAnsi="標楷體" w:cs="標楷體"/>
          <w:b/>
          <w:sz w:val="28"/>
          <w:szCs w:val="28"/>
        </w:rPr>
        <w:t>新北市__</w:t>
      </w:r>
      <w:r w:rsidR="00F22BE8">
        <w:rPr>
          <w:rFonts w:ascii="標楷體" w:eastAsia="標楷體" w:hAnsi="標楷體" w:cs="標楷體" w:hint="eastAsia"/>
          <w:b/>
          <w:sz w:val="28"/>
          <w:szCs w:val="28"/>
        </w:rPr>
        <w:t>三重</w:t>
      </w:r>
      <w:r>
        <w:rPr>
          <w:rFonts w:ascii="標楷體" w:eastAsia="標楷體" w:hAnsi="標楷體" w:cs="標楷體"/>
          <w:b/>
          <w:sz w:val="28"/>
          <w:szCs w:val="28"/>
        </w:rPr>
        <w:t>__國民小學114學年度四年級第1學期部定課程計畫  設計者：</w:t>
      </w:r>
      <w:r w:rsidR="00053D9B" w:rsidRPr="00053D9B">
        <w:rPr>
          <w:rFonts w:ascii="標楷體" w:eastAsia="標楷體" w:hAnsi="標楷體" w:cs="標楷體" w:hint="eastAsia"/>
          <w:b/>
          <w:sz w:val="28"/>
          <w:szCs w:val="28"/>
          <w:u w:val="single"/>
        </w:rPr>
        <w:t xml:space="preserve">   </w:t>
      </w:r>
      <w:r w:rsidR="00F22BE8" w:rsidRPr="00053D9B">
        <w:rPr>
          <w:rFonts w:ascii="標楷體" w:eastAsia="標楷體" w:hAnsi="標楷體" w:cs="標楷體" w:hint="eastAsia"/>
          <w:b/>
          <w:sz w:val="28"/>
          <w:szCs w:val="28"/>
          <w:u w:val="single"/>
        </w:rPr>
        <w:t>高雅玲</w:t>
      </w:r>
      <w:r>
        <w:rPr>
          <w:rFonts w:ascii="標楷體" w:eastAsia="標楷體" w:hAnsi="標楷體" w:cs="標楷體"/>
          <w:b/>
          <w:sz w:val="28"/>
          <w:szCs w:val="28"/>
        </w:rPr>
        <w:t>___</w:t>
      </w:r>
    </w:p>
    <w:p w14:paraId="25F5D6BD" w14:textId="77777777" w:rsidR="00F00CF7" w:rsidRDefault="00F00CF7" w:rsidP="00CE1EF1">
      <w:pPr>
        <w:pStyle w:val="Textbody"/>
        <w:snapToGrid w:val="0"/>
        <w:jc w:val="center"/>
        <w:rPr>
          <w:rFonts w:ascii="標楷體" w:eastAsia="標楷體" w:hAnsi="標楷體" w:cs="標楷體"/>
          <w:b/>
          <w:sz w:val="28"/>
          <w:szCs w:val="28"/>
        </w:rPr>
      </w:pPr>
    </w:p>
    <w:p w14:paraId="633BE4BA" w14:textId="77777777" w:rsidR="00F00CF7" w:rsidRDefault="0076711E" w:rsidP="00CE1EF1">
      <w:pPr>
        <w:pStyle w:val="Textbody"/>
        <w:tabs>
          <w:tab w:val="left" w:pos="4320"/>
        </w:tabs>
      </w:pPr>
      <w:r>
        <w:rPr>
          <w:rFonts w:ascii="標楷體" w:eastAsia="標楷體" w:hAnsi="標楷體" w:cs="標楷體"/>
          <w:sz w:val="24"/>
          <w:szCs w:val="24"/>
        </w:rPr>
        <w:t>一、課程類別：</w:t>
      </w:r>
      <w:r>
        <w:rPr>
          <w:rFonts w:ascii="標楷體" w:eastAsia="標楷體" w:hAnsi="標楷體" w:cs="標楷體"/>
          <w:color w:val="1B75BC"/>
          <w:sz w:val="24"/>
          <w:szCs w:val="24"/>
        </w:rPr>
        <w:t>(請勾選，原住民族語文及新住民語文請分別填寫族別及語文名稱)</w:t>
      </w:r>
    </w:p>
    <w:p w14:paraId="0BC2AC22" w14:textId="77777777" w:rsidR="00F00CF7" w:rsidRDefault="0076711E" w:rsidP="00CE1EF1">
      <w:pPr>
        <w:pStyle w:val="Textbody"/>
        <w:ind w:leftChars="238" w:left="476"/>
      </w:pPr>
      <w:r>
        <w:rPr>
          <w:rFonts w:ascii="標楷體" w:eastAsia="標楷體" w:hAnsi="標楷體" w:cs="標楷體"/>
          <w:sz w:val="24"/>
          <w:szCs w:val="24"/>
        </w:rPr>
        <w:t>1.□國語文  2.□閩南語文      3.□客家語文    4.□原住民族語文：______族   5.□新住民語文：______語   6.□英語文</w:t>
      </w:r>
    </w:p>
    <w:p w14:paraId="465251CB" w14:textId="77777777" w:rsidR="00F00CF7" w:rsidRPr="00DA3DA7" w:rsidRDefault="0076711E" w:rsidP="00CE1EF1">
      <w:pPr>
        <w:pStyle w:val="Textbody"/>
        <w:ind w:leftChars="238" w:left="476"/>
        <w:rPr>
          <w:rFonts w:ascii="標楷體" w:eastAsia="標楷體" w:hAnsi="標楷體" w:cs="標楷體"/>
          <w:color w:val="auto"/>
          <w:sz w:val="24"/>
          <w:szCs w:val="24"/>
        </w:rPr>
      </w:pPr>
      <w:r>
        <w:rPr>
          <w:rFonts w:ascii="標楷體" w:eastAsia="標楷體" w:hAnsi="標楷體" w:cs="標楷體"/>
          <w:sz w:val="24"/>
          <w:szCs w:val="24"/>
        </w:rPr>
        <w:t>7.□數學    8.■健康與體育    9.□生活課程    10.□社會    11.□自然    12.□藝術    13.□綜合活動  14.□台灣手語</w:t>
      </w:r>
    </w:p>
    <w:p w14:paraId="5F18B07C" w14:textId="77777777" w:rsidR="00F00CF7" w:rsidRPr="00DA3DA7" w:rsidRDefault="0076711E" w:rsidP="00CE1EF1">
      <w:pPr>
        <w:pStyle w:val="Textbody"/>
        <w:rPr>
          <w:color w:val="auto"/>
        </w:rPr>
      </w:pPr>
      <w:r>
        <w:rPr>
          <w:rFonts w:ascii="標楷體" w:eastAsia="標楷體" w:hAnsi="標楷體" w:cs="標楷體"/>
          <w:color w:val="auto"/>
          <w:sz w:val="24"/>
          <w:szCs w:val="24"/>
        </w:rPr>
        <w:t>二、學習節數：每週(3)節，實施(21)週，共(63)節。</w:t>
      </w:r>
    </w:p>
    <w:p w14:paraId="513779C9" w14:textId="77777777" w:rsidR="00F00CF7" w:rsidRPr="00DA3DA7" w:rsidRDefault="0076711E" w:rsidP="00CE1EF1">
      <w:pPr>
        <w:pStyle w:val="Textbody"/>
        <w:rPr>
          <w:color w:val="auto"/>
        </w:rPr>
      </w:pPr>
      <w:r w:rsidRPr="00DA3DA7">
        <w:rPr>
          <w:rFonts w:ascii="標楷體" w:eastAsia="標楷體" w:hAnsi="標楷體" w:cs="標楷體"/>
          <w:color w:val="auto"/>
          <w:sz w:val="24"/>
          <w:szCs w:val="24"/>
        </w:rPr>
        <w:t>三、課程目標(請條列式敘寫)</w:t>
      </w:r>
    </w:p>
    <w:p w14:paraId="5847EDB5" w14:textId="77777777" w:rsidR="00F00CF7" w:rsidRPr="00F65D3F" w:rsidRDefault="0076711E" w:rsidP="00B75CA9">
      <w:pPr>
        <w:pStyle w:val="Textbody"/>
        <w:ind w:leftChars="200" w:left="400"/>
        <w:rPr>
          <w:color w:val="auto"/>
        </w:rPr>
      </w:pPr>
      <w:r w:rsidRPr="006A2601">
        <w:rPr>
          <w:rFonts w:ascii="標楷體" w:eastAsia="標楷體" w:hAnsi="標楷體" w:cs="標楷體"/>
          <w:color w:val="auto"/>
          <w:sz w:val="24"/>
          <w:szCs w:val="24"/>
        </w:rPr>
        <w:t>1.</w:t>
      </w:r>
      <w:r w:rsidRPr="00F65D3F">
        <w:rPr>
          <w:rFonts w:ascii="標楷體" w:eastAsia="標楷體" w:hAnsi="標楷體" w:cs="標楷體"/>
          <w:color w:val="auto"/>
          <w:sz w:val="24"/>
          <w:szCs w:val="24"/>
        </w:rPr>
        <w:t>認識營養素及其功能和食物來源</w:t>
      </w:r>
      <w:r>
        <w:rPr>
          <w:rFonts w:ascii="標楷體" w:eastAsia="標楷體" w:hAnsi="標楷體" w:cs="標楷體"/>
          <w:color w:val="auto"/>
          <w:sz w:val="24"/>
          <w:szCs w:val="24"/>
        </w:rPr>
        <w:t>，</w:t>
      </w:r>
      <w:r w:rsidRPr="00F65D3F">
        <w:rPr>
          <w:rFonts w:ascii="標楷體" w:eastAsia="標楷體" w:hAnsi="標楷體" w:cs="標楷體"/>
          <w:color w:val="auto"/>
          <w:sz w:val="24"/>
          <w:szCs w:val="24"/>
        </w:rPr>
        <w:t>遵守營養均衡的健康飲食原則</w:t>
      </w:r>
      <w:r>
        <w:rPr>
          <w:rFonts w:ascii="標楷體" w:eastAsia="標楷體" w:hAnsi="標楷體" w:cs="標楷體"/>
          <w:color w:val="auto"/>
          <w:sz w:val="24"/>
          <w:szCs w:val="24"/>
        </w:rPr>
        <w:t>。</w:t>
      </w:r>
    </w:p>
    <w:p w14:paraId="5A7722DA" w14:textId="77777777" w:rsidR="00F00CF7" w:rsidRDefault="0076711E" w:rsidP="00B75CA9">
      <w:pPr>
        <w:pStyle w:val="Textbody"/>
        <w:ind w:leftChars="200" w:left="400"/>
        <w:rPr>
          <w:color w:val="auto"/>
        </w:rPr>
      </w:pPr>
      <w:r w:rsidRPr="00F65D3F">
        <w:rPr>
          <w:rFonts w:ascii="標楷體" w:eastAsia="標楷體" w:hAnsi="標楷體" w:cs="標楷體"/>
          <w:color w:val="auto"/>
          <w:sz w:val="24"/>
          <w:szCs w:val="24"/>
        </w:rPr>
        <w:t>2.</w:t>
      </w:r>
      <w:r w:rsidRPr="007A5232">
        <w:rPr>
          <w:rFonts w:ascii="標楷體" w:eastAsia="標楷體" w:hAnsi="標楷體" w:cs="標楷體"/>
          <w:color w:val="auto"/>
          <w:sz w:val="24"/>
          <w:szCs w:val="24"/>
        </w:rPr>
        <w:t>運用生活技能「拒絕技能」，拒絕菸、酒、檳榔</w:t>
      </w:r>
      <w:r>
        <w:rPr>
          <w:rFonts w:ascii="標楷體" w:eastAsia="標楷體" w:hAnsi="標楷體" w:cs="標楷體"/>
          <w:color w:val="auto"/>
          <w:sz w:val="24"/>
          <w:szCs w:val="24"/>
        </w:rPr>
        <w:t>，</w:t>
      </w:r>
      <w:r w:rsidRPr="007A5232">
        <w:rPr>
          <w:rFonts w:ascii="標楷體" w:eastAsia="標楷體" w:hAnsi="標楷體" w:cs="標楷體"/>
          <w:color w:val="auto"/>
          <w:sz w:val="24"/>
          <w:szCs w:val="24"/>
        </w:rPr>
        <w:t>遵守拒絕菸、酒、檳榔的健康信念</w:t>
      </w:r>
      <w:r>
        <w:rPr>
          <w:rFonts w:ascii="標楷體" w:eastAsia="標楷體" w:hAnsi="標楷體" w:cs="標楷體"/>
          <w:color w:val="auto"/>
          <w:sz w:val="24"/>
          <w:szCs w:val="24"/>
        </w:rPr>
        <w:t>。</w:t>
      </w:r>
    </w:p>
    <w:p w14:paraId="2780E6D4" w14:textId="77777777" w:rsidR="00F00CF7" w:rsidRDefault="0076711E" w:rsidP="00B75CA9">
      <w:pPr>
        <w:pStyle w:val="Textbody"/>
        <w:ind w:leftChars="200" w:left="400"/>
        <w:rPr>
          <w:color w:val="auto"/>
        </w:rPr>
      </w:pPr>
      <w:r>
        <w:rPr>
          <w:rFonts w:ascii="標楷體" w:eastAsia="標楷體" w:hAnsi="標楷體" w:cs="標楷體"/>
          <w:color w:val="auto"/>
          <w:sz w:val="24"/>
          <w:szCs w:val="24"/>
        </w:rPr>
        <w:t>3.</w:t>
      </w:r>
      <w:r w:rsidRPr="00AE4790">
        <w:rPr>
          <w:rFonts w:ascii="標楷體" w:eastAsia="標楷體" w:hAnsi="標楷體" w:cs="標楷體"/>
          <w:color w:val="auto"/>
          <w:sz w:val="24"/>
          <w:szCs w:val="24"/>
        </w:rPr>
        <w:t>澄清火災逃生避難的迷思</w:t>
      </w:r>
      <w:r>
        <w:rPr>
          <w:rFonts w:ascii="標楷體" w:eastAsia="標楷體" w:hAnsi="標楷體" w:cs="標楷體"/>
          <w:color w:val="auto"/>
          <w:sz w:val="24"/>
          <w:szCs w:val="24"/>
        </w:rPr>
        <w:t>，演練</w:t>
      </w:r>
      <w:r w:rsidRPr="00AE4790">
        <w:rPr>
          <w:rFonts w:ascii="標楷體" w:eastAsia="標楷體" w:hAnsi="標楷體" w:cs="標楷體"/>
          <w:color w:val="auto"/>
          <w:sz w:val="24"/>
          <w:szCs w:val="24"/>
        </w:rPr>
        <w:t>火災逃生避難的原則和技巧。</w:t>
      </w:r>
    </w:p>
    <w:p w14:paraId="1724207F" w14:textId="77777777" w:rsidR="00F00CF7" w:rsidRDefault="0076711E" w:rsidP="00B75CA9">
      <w:pPr>
        <w:pStyle w:val="Textbody"/>
        <w:ind w:leftChars="200" w:left="400"/>
        <w:rPr>
          <w:color w:val="auto"/>
        </w:rPr>
      </w:pPr>
      <w:r>
        <w:rPr>
          <w:rFonts w:ascii="標楷體" w:eastAsia="標楷體" w:hAnsi="標楷體" w:cs="標楷體"/>
          <w:color w:val="auto"/>
          <w:sz w:val="24"/>
          <w:szCs w:val="24"/>
        </w:rPr>
        <w:t>4.</w:t>
      </w:r>
      <w:r w:rsidRPr="009500DF">
        <w:rPr>
          <w:rFonts w:ascii="標楷體" w:eastAsia="標楷體" w:hAnsi="標楷體" w:cs="標楷體"/>
          <w:color w:val="auto"/>
          <w:sz w:val="24"/>
          <w:szCs w:val="24"/>
        </w:rPr>
        <w:t>表現盤球、踢球、停球、追逐球的動作技能</w:t>
      </w:r>
      <w:r>
        <w:rPr>
          <w:rFonts w:ascii="標楷體" w:eastAsia="標楷體" w:hAnsi="標楷體" w:cs="標楷體"/>
          <w:color w:val="auto"/>
          <w:sz w:val="24"/>
          <w:szCs w:val="24"/>
        </w:rPr>
        <w:t>，</w:t>
      </w:r>
      <w:r w:rsidRPr="009500DF">
        <w:rPr>
          <w:rFonts w:ascii="標楷體" w:eastAsia="標楷體" w:hAnsi="標楷體" w:cs="標楷體"/>
          <w:color w:val="auto"/>
          <w:sz w:val="24"/>
          <w:szCs w:val="24"/>
        </w:rPr>
        <w:t>運用合作與競爭策略完成足球</w:t>
      </w:r>
      <w:r>
        <w:rPr>
          <w:rFonts w:ascii="標楷體" w:eastAsia="標楷體" w:hAnsi="標楷體" w:cs="標楷體"/>
          <w:color w:val="auto"/>
          <w:sz w:val="24"/>
          <w:szCs w:val="24"/>
        </w:rPr>
        <w:t>、足壘球</w:t>
      </w:r>
      <w:r w:rsidRPr="009500DF">
        <w:rPr>
          <w:rFonts w:ascii="標楷體" w:eastAsia="標楷體" w:hAnsi="標楷體" w:cs="標楷體"/>
          <w:color w:val="auto"/>
          <w:sz w:val="24"/>
          <w:szCs w:val="24"/>
        </w:rPr>
        <w:t>活動。</w:t>
      </w:r>
    </w:p>
    <w:p w14:paraId="5FFF5491" w14:textId="77777777" w:rsidR="00F00CF7" w:rsidRDefault="0076711E" w:rsidP="00B75CA9">
      <w:pPr>
        <w:pStyle w:val="Textbody"/>
        <w:ind w:leftChars="200" w:left="400"/>
        <w:rPr>
          <w:color w:val="auto"/>
        </w:rPr>
      </w:pPr>
      <w:r>
        <w:rPr>
          <w:rFonts w:ascii="標楷體" w:eastAsia="標楷體" w:hAnsi="標楷體" w:cs="標楷體"/>
          <w:color w:val="auto"/>
          <w:sz w:val="24"/>
          <w:szCs w:val="24"/>
        </w:rPr>
        <w:t>5.</w:t>
      </w:r>
      <w:r w:rsidRPr="00E9065C">
        <w:rPr>
          <w:rFonts w:ascii="標楷體" w:eastAsia="標楷體" w:hAnsi="標楷體" w:cs="標楷體"/>
          <w:color w:val="auto"/>
          <w:sz w:val="24"/>
          <w:szCs w:val="24"/>
        </w:rPr>
        <w:t>透過體適能檢測，了解個人體適能表現，運用社區運動活動空間，規畫提高體適能的運動計畫。</w:t>
      </w:r>
    </w:p>
    <w:p w14:paraId="615C33DD" w14:textId="77A531CB" w:rsidR="00F00CF7" w:rsidRPr="00DE1648" w:rsidRDefault="0076711E" w:rsidP="00B75CA9">
      <w:pPr>
        <w:pStyle w:val="Textbody"/>
        <w:ind w:leftChars="200" w:left="400"/>
        <w:rPr>
          <w:color w:val="auto"/>
        </w:rPr>
      </w:pPr>
      <w:r>
        <w:rPr>
          <w:rFonts w:ascii="標楷體" w:eastAsia="標楷體" w:hAnsi="標楷體" w:cs="標楷體"/>
          <w:color w:val="auto"/>
          <w:sz w:val="24"/>
          <w:szCs w:val="24"/>
        </w:rPr>
        <w:t>6.</w:t>
      </w:r>
      <w:r w:rsidRPr="003A4398">
        <w:rPr>
          <w:rFonts w:ascii="標楷體" w:eastAsia="標楷體" w:hAnsi="標楷體" w:cs="標楷體"/>
          <w:color w:val="auto"/>
          <w:sz w:val="24"/>
          <w:szCs w:val="24"/>
        </w:rPr>
        <w:t>表現</w:t>
      </w:r>
      <w:r w:rsidR="00826265">
        <w:rPr>
          <w:rFonts w:ascii="標楷體" w:eastAsia="標楷體" w:hAnsi="標楷體" w:cs="標楷體" w:hint="eastAsia"/>
          <w:color w:val="auto"/>
          <w:sz w:val="24"/>
          <w:szCs w:val="24"/>
        </w:rPr>
        <w:t>上手傳接球</w:t>
      </w:r>
      <w:r w:rsidR="002510B5">
        <w:rPr>
          <w:rFonts w:ascii="標楷體" w:eastAsia="標楷體" w:hAnsi="標楷體" w:cs="標楷體" w:hint="eastAsia"/>
          <w:color w:val="auto"/>
          <w:sz w:val="24"/>
          <w:szCs w:val="24"/>
        </w:rPr>
        <w:t>、閃躲技巧、瞭解躲避球比賽規則，和同學互助合作完成躲避球比賽遊戲</w:t>
      </w:r>
      <w:r w:rsidRPr="003A4398">
        <w:rPr>
          <w:rFonts w:ascii="標楷體" w:eastAsia="標楷體" w:hAnsi="標楷體" w:cs="標楷體"/>
          <w:color w:val="auto"/>
          <w:sz w:val="24"/>
          <w:szCs w:val="24"/>
        </w:rPr>
        <w:t>。</w:t>
      </w:r>
    </w:p>
    <w:p w14:paraId="293E826C" w14:textId="77777777" w:rsidR="00F00CF7" w:rsidRDefault="0076711E" w:rsidP="00CE1EF1">
      <w:pPr>
        <w:pStyle w:val="Textbody"/>
        <w:tabs>
          <w:tab w:val="left" w:pos="8980"/>
        </w:tabs>
        <w:rPr>
          <w:rFonts w:ascii="標楷體" w:eastAsia="標楷體" w:hAnsi="標楷體" w:cs="標楷體"/>
          <w:sz w:val="24"/>
          <w:szCs w:val="24"/>
        </w:rPr>
      </w:pPr>
      <w:r>
        <w:rPr>
          <w:rFonts w:ascii="標楷體" w:eastAsia="標楷體" w:hAnsi="標楷體" w:cs="標楷體"/>
          <w:sz w:val="24"/>
          <w:szCs w:val="24"/>
        </w:rPr>
        <w:t>四、課程內涵：</w:t>
      </w:r>
    </w:p>
    <w:tbl>
      <w:tblPr>
        <w:tblW w:w="14541" w:type="dxa"/>
        <w:jc w:val="center"/>
        <w:tblLayout w:type="fixed"/>
        <w:tblCellMar>
          <w:left w:w="10" w:type="dxa"/>
          <w:right w:w="10" w:type="dxa"/>
        </w:tblCellMar>
        <w:tblLook w:val="0000" w:firstRow="0" w:lastRow="0" w:firstColumn="0" w:lastColumn="0" w:noHBand="0" w:noVBand="0"/>
      </w:tblPr>
      <w:tblGrid>
        <w:gridCol w:w="3111"/>
        <w:gridCol w:w="11430"/>
      </w:tblGrid>
      <w:tr w:rsidR="00257040" w14:paraId="50348025" w14:textId="77777777">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5E1E3A9B" w14:textId="77777777" w:rsidR="00F00CF7" w:rsidRDefault="0076711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48BB3030" w14:textId="77777777" w:rsidR="00F00CF7" w:rsidRDefault="0076711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學習領域核心素養</w:t>
            </w:r>
          </w:p>
        </w:tc>
      </w:tr>
      <w:tr w:rsidR="00257040" w14:paraId="77639349" w14:textId="77777777">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24FC10" w14:textId="77777777" w:rsidR="00F00CF7" w:rsidRDefault="0076711E" w:rsidP="00CE1EF1">
            <w:pPr>
              <w:pStyle w:val="Textbody"/>
              <w:autoSpaceDE w:val="0"/>
              <w:snapToGrid w:val="0"/>
            </w:pPr>
            <w:r>
              <w:rPr>
                <w:rFonts w:ascii="標楷體" w:eastAsia="標楷體" w:hAnsi="標楷體" w:cs="標楷體"/>
                <w:color w:val="1B75BC"/>
                <w:sz w:val="24"/>
                <w:szCs w:val="24"/>
              </w:rPr>
              <w:t>依總綱核心素養項目及具體內涵勾選</w:t>
            </w:r>
          </w:p>
          <w:p w14:paraId="6AE6A583" w14:textId="77777777" w:rsidR="00F00CF7" w:rsidRPr="00BE5E10" w:rsidRDefault="0076711E" w:rsidP="00CE1EF1">
            <w:pPr>
              <w:pStyle w:val="Textbody"/>
              <w:autoSpaceDE w:val="0"/>
              <w:snapToGrid w:val="0"/>
              <w:rPr>
                <w:color w:val="auto"/>
              </w:rPr>
            </w:pPr>
            <w:r>
              <w:rPr>
                <w:rFonts w:ascii="標楷體" w:eastAsia="標楷體" w:hAnsi="標楷體" w:cs="標楷體"/>
                <w:szCs w:val="24"/>
              </w:rPr>
              <w:t>■ A1 身心素質與自我精進</w:t>
            </w:r>
          </w:p>
          <w:p w14:paraId="2D68792B" w14:textId="77777777" w:rsidR="00F00CF7" w:rsidRPr="00BE5E10" w:rsidRDefault="0076711E" w:rsidP="00CE1EF1">
            <w:pPr>
              <w:pStyle w:val="Textbody"/>
              <w:autoSpaceDE w:val="0"/>
              <w:snapToGrid w:val="0"/>
              <w:rPr>
                <w:color w:val="auto"/>
              </w:rPr>
            </w:pPr>
            <w:r>
              <w:rPr>
                <w:rFonts w:ascii="標楷體" w:eastAsia="標楷體" w:hAnsi="標楷體" w:cs="標楷體"/>
                <w:color w:val="auto"/>
                <w:szCs w:val="24"/>
              </w:rPr>
              <w:t>■ A2 系統思考與解決問題</w:t>
            </w:r>
          </w:p>
          <w:p w14:paraId="1BFD33BA" w14:textId="77777777" w:rsidR="00F00CF7" w:rsidRPr="00BE5E10" w:rsidRDefault="0076711E" w:rsidP="00CE1EF1">
            <w:pPr>
              <w:pStyle w:val="Textbody"/>
              <w:autoSpaceDE w:val="0"/>
              <w:snapToGrid w:val="0"/>
              <w:rPr>
                <w:color w:val="auto"/>
              </w:rPr>
            </w:pPr>
            <w:r>
              <w:rPr>
                <w:rFonts w:ascii="標楷體" w:eastAsia="標楷體" w:hAnsi="標楷體" w:cs="標楷體"/>
                <w:color w:val="auto"/>
                <w:szCs w:val="24"/>
              </w:rPr>
              <w:t>■ A3 規劃執行與創新應變</w:t>
            </w:r>
          </w:p>
          <w:p w14:paraId="5BB61686" w14:textId="77777777" w:rsidR="00F00CF7" w:rsidRPr="00BE5E10" w:rsidRDefault="0076711E" w:rsidP="00CE1EF1">
            <w:pPr>
              <w:pStyle w:val="Textbody"/>
              <w:autoSpaceDE w:val="0"/>
              <w:snapToGrid w:val="0"/>
              <w:rPr>
                <w:color w:val="auto"/>
              </w:rPr>
            </w:pPr>
            <w:r>
              <w:rPr>
                <w:rFonts w:ascii="標楷體" w:eastAsia="標楷體" w:hAnsi="標楷體" w:cs="標楷體"/>
                <w:color w:val="auto"/>
                <w:szCs w:val="24"/>
              </w:rPr>
              <w:t>■ B1 符號運用與溝通表達</w:t>
            </w:r>
          </w:p>
          <w:p w14:paraId="738AF61B" w14:textId="77777777" w:rsidR="00F00CF7" w:rsidRPr="00BE5E10" w:rsidRDefault="0076711E" w:rsidP="00CE1EF1">
            <w:pPr>
              <w:pStyle w:val="Textbody"/>
              <w:autoSpaceDE w:val="0"/>
              <w:snapToGrid w:val="0"/>
              <w:rPr>
                <w:color w:val="auto"/>
              </w:rPr>
            </w:pPr>
            <w:r>
              <w:rPr>
                <w:rFonts w:ascii="標楷體" w:eastAsia="標楷體" w:hAnsi="標楷體" w:cs="標楷體"/>
                <w:color w:val="auto"/>
                <w:szCs w:val="24"/>
              </w:rPr>
              <w:t>□ B2 科技資訊與媒體素養</w:t>
            </w:r>
          </w:p>
          <w:p w14:paraId="35106B6F" w14:textId="77777777" w:rsidR="00F00CF7" w:rsidRPr="00BE5E10" w:rsidRDefault="0076711E" w:rsidP="00CE1EF1">
            <w:pPr>
              <w:pStyle w:val="Textbody"/>
              <w:autoSpaceDE w:val="0"/>
              <w:snapToGrid w:val="0"/>
              <w:rPr>
                <w:color w:val="auto"/>
              </w:rPr>
            </w:pPr>
            <w:r>
              <w:rPr>
                <w:rFonts w:ascii="標楷體" w:eastAsia="標楷體" w:hAnsi="標楷體" w:cs="標楷體"/>
                <w:color w:val="auto"/>
                <w:szCs w:val="24"/>
              </w:rPr>
              <w:t>■ B3 藝術涵養與美感素養</w:t>
            </w:r>
          </w:p>
          <w:p w14:paraId="51F66474" w14:textId="77777777" w:rsidR="00F00CF7" w:rsidRPr="00BE5E10" w:rsidRDefault="0076711E" w:rsidP="00CE1EF1">
            <w:pPr>
              <w:pStyle w:val="Textbody"/>
              <w:autoSpaceDE w:val="0"/>
              <w:snapToGrid w:val="0"/>
              <w:rPr>
                <w:color w:val="auto"/>
              </w:rPr>
            </w:pPr>
            <w:r>
              <w:rPr>
                <w:rFonts w:ascii="標楷體" w:eastAsia="標楷體" w:hAnsi="標楷體" w:cs="標楷體"/>
                <w:color w:val="auto"/>
                <w:szCs w:val="24"/>
              </w:rPr>
              <w:t>□ C1 道德實踐與公民意識</w:t>
            </w:r>
          </w:p>
          <w:p w14:paraId="74789BE4" w14:textId="77777777" w:rsidR="00F00CF7" w:rsidRPr="00BE5E10" w:rsidRDefault="0076711E" w:rsidP="00CE1EF1">
            <w:pPr>
              <w:pStyle w:val="Textbody"/>
              <w:autoSpaceDE w:val="0"/>
              <w:snapToGrid w:val="0"/>
              <w:rPr>
                <w:color w:val="auto"/>
              </w:rPr>
            </w:pPr>
            <w:r>
              <w:rPr>
                <w:rFonts w:ascii="標楷體" w:eastAsia="標楷體" w:hAnsi="標楷體" w:cs="標楷體"/>
                <w:color w:val="auto"/>
                <w:szCs w:val="24"/>
              </w:rPr>
              <w:t>■ C2 人際關係與團隊合作</w:t>
            </w:r>
          </w:p>
          <w:p w14:paraId="52016D4B" w14:textId="77777777" w:rsidR="00F00CF7" w:rsidRDefault="0076711E" w:rsidP="00CE1EF1">
            <w:pPr>
              <w:pStyle w:val="Textbody"/>
              <w:autoSpaceDE w:val="0"/>
              <w:snapToGrid w:val="0"/>
            </w:pPr>
            <w:r>
              <w:rPr>
                <w:rFonts w:ascii="標楷體" w:eastAsia="標楷體" w:hAnsi="標楷體" w:cs="標楷體"/>
                <w:color w:val="auto"/>
                <w:szCs w:val="24"/>
              </w:rPr>
              <w:t>□ C3 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CAACA4" w14:textId="77777777" w:rsidR="000E27C8" w:rsidRDefault="0076711E">
            <w:pPr>
              <w:pStyle w:val="Textbody"/>
              <w:snapToGrid w:val="0"/>
            </w:pPr>
            <w:r>
              <w:rPr>
                <w:rFonts w:ascii="標楷體" w:eastAsia="標楷體" w:hAnsi="標楷體" w:cs="標楷體"/>
                <w:color w:val="auto"/>
                <w:sz w:val="24"/>
                <w:szCs w:val="24"/>
              </w:rPr>
              <w:t>健體-E-A1 具備良好身體活動與健康生活的習慣，以促進身心健全發展，並認識個人特質，發展運動與保健的潛能。</w:t>
            </w:r>
          </w:p>
          <w:p w14:paraId="494DD39D" w14:textId="77777777" w:rsidR="000E27C8" w:rsidRDefault="0076711E">
            <w:pPr>
              <w:pStyle w:val="Textbody"/>
              <w:snapToGrid w:val="0"/>
            </w:pPr>
            <w:r>
              <w:rPr>
                <w:rFonts w:ascii="標楷體" w:eastAsia="標楷體" w:hAnsi="標楷體" w:cs="標楷體"/>
                <w:color w:val="auto"/>
                <w:sz w:val="24"/>
                <w:szCs w:val="24"/>
              </w:rPr>
              <w:t>健體-E-A2 具備探索身體活動與健康生活問題的思考能力，並透過體驗與實踐，處理日常生活中運動與健康的問題。</w:t>
            </w:r>
          </w:p>
          <w:p w14:paraId="49BC052D" w14:textId="77777777" w:rsidR="000E27C8" w:rsidRDefault="0076711E">
            <w:pPr>
              <w:pStyle w:val="Textbody"/>
              <w:snapToGrid w:val="0"/>
            </w:pPr>
            <w:r>
              <w:rPr>
                <w:rFonts w:ascii="標楷體" w:eastAsia="標楷體" w:hAnsi="標楷體" w:cs="標楷體"/>
                <w:color w:val="auto"/>
                <w:sz w:val="24"/>
                <w:szCs w:val="24"/>
              </w:rPr>
              <w:t>健體-E-A3 具備擬定基本的運動與保健計畫及實作能力，並以創新思考方式，因應日常生活情境。</w:t>
            </w:r>
          </w:p>
          <w:p w14:paraId="4D1F72B4" w14:textId="77777777" w:rsidR="000E27C8" w:rsidRDefault="0076711E">
            <w:pPr>
              <w:pStyle w:val="Textbody"/>
              <w:snapToGrid w:val="0"/>
            </w:pPr>
            <w:r>
              <w:rPr>
                <w:rFonts w:ascii="標楷體" w:eastAsia="標楷體" w:hAnsi="標楷體" w:cs="標楷體"/>
                <w:color w:val="auto"/>
                <w:sz w:val="24"/>
                <w:szCs w:val="24"/>
              </w:rPr>
              <w:t>健體-E-B1 具備運用體育與健康之相關符號知能，能以同理心應用在生活中的運動、保健與人際溝通上。</w:t>
            </w:r>
          </w:p>
          <w:p w14:paraId="4A8037AF" w14:textId="77777777" w:rsidR="000E27C8" w:rsidRDefault="0076711E">
            <w:pPr>
              <w:pStyle w:val="Textbody"/>
              <w:snapToGrid w:val="0"/>
            </w:pPr>
            <w:r>
              <w:rPr>
                <w:rFonts w:ascii="標楷體" w:eastAsia="標楷體" w:hAnsi="標楷體" w:cs="標楷體"/>
                <w:color w:val="auto"/>
                <w:sz w:val="24"/>
                <w:szCs w:val="24"/>
              </w:rPr>
              <w:t>健體-E-B3 具備運動與健康有關的感知和欣賞的基本素養，促進多元感官的發展，在生活環境中培養運動與健康有關的美感體驗。</w:t>
            </w:r>
          </w:p>
          <w:p w14:paraId="33E51BAD" w14:textId="77777777" w:rsidR="000E27C8" w:rsidRDefault="0076711E">
            <w:pPr>
              <w:pStyle w:val="Textbody"/>
              <w:snapToGrid w:val="0"/>
            </w:pPr>
            <w:r>
              <w:rPr>
                <w:rFonts w:ascii="標楷體" w:eastAsia="標楷體" w:hAnsi="標楷體" w:cs="標楷體"/>
                <w:color w:val="auto"/>
                <w:sz w:val="24"/>
                <w:szCs w:val="24"/>
              </w:rPr>
              <w:t>健體-E-C2 具備同理他人感受，在體育活動和健康生活中樂於與人互動、公平競爭，並與團隊成員合作，促進身心健康。</w:t>
            </w:r>
          </w:p>
        </w:tc>
      </w:tr>
    </w:tbl>
    <w:p w14:paraId="421656BF" w14:textId="77777777" w:rsidR="00F00CF7" w:rsidRDefault="00F00CF7" w:rsidP="00CE1EF1">
      <w:pPr>
        <w:pStyle w:val="Textbody"/>
        <w:snapToGrid w:val="0"/>
        <w:rPr>
          <w:rFonts w:ascii="標楷體" w:eastAsia="標楷體" w:hAnsi="標楷體" w:cs="標楷體"/>
          <w:sz w:val="24"/>
          <w:szCs w:val="24"/>
        </w:rPr>
      </w:pPr>
    </w:p>
    <w:p w14:paraId="098B34D8" w14:textId="77777777" w:rsidR="009D0C86" w:rsidRDefault="009D0C86" w:rsidP="00CE1EF1">
      <w:pPr>
        <w:pStyle w:val="Textbody"/>
        <w:snapToGrid w:val="0"/>
        <w:rPr>
          <w:rFonts w:ascii="標楷體" w:eastAsia="標楷體" w:hAnsi="標楷體" w:cs="標楷體"/>
          <w:sz w:val="24"/>
          <w:szCs w:val="24"/>
        </w:rPr>
      </w:pPr>
    </w:p>
    <w:p w14:paraId="3DD11F0A" w14:textId="77777777" w:rsidR="009D0C86" w:rsidRDefault="009D0C86" w:rsidP="00CE1EF1">
      <w:pPr>
        <w:pStyle w:val="Textbody"/>
        <w:snapToGrid w:val="0"/>
        <w:rPr>
          <w:rFonts w:ascii="標楷體" w:eastAsia="標楷體" w:hAnsi="標楷體" w:cs="標楷體"/>
          <w:sz w:val="24"/>
          <w:szCs w:val="24"/>
        </w:rPr>
      </w:pPr>
    </w:p>
    <w:p w14:paraId="201DEE6E" w14:textId="77777777" w:rsidR="009D0C86" w:rsidRPr="009D0C86" w:rsidRDefault="009D0C86" w:rsidP="00CE1EF1">
      <w:pPr>
        <w:pStyle w:val="Textbody"/>
        <w:snapToGrid w:val="0"/>
        <w:rPr>
          <w:rFonts w:ascii="標楷體" w:eastAsia="標楷體" w:hAnsi="標楷體" w:cs="標楷體"/>
          <w:sz w:val="24"/>
          <w:szCs w:val="24"/>
        </w:rPr>
      </w:pPr>
    </w:p>
    <w:p w14:paraId="6E0AC7B5" w14:textId="77777777" w:rsidR="00F00CF7" w:rsidRDefault="0076711E" w:rsidP="00CE1EF1">
      <w:pPr>
        <w:pStyle w:val="Textbody"/>
        <w:snapToGrid w:val="0"/>
      </w:pPr>
      <w:r>
        <w:rPr>
          <w:rFonts w:ascii="標楷體" w:eastAsia="標楷體" w:hAnsi="標楷體" w:cs="標楷體"/>
          <w:sz w:val="24"/>
          <w:szCs w:val="24"/>
        </w:rPr>
        <w:lastRenderedPageBreak/>
        <w:t>五、課程架構：</w:t>
      </w:r>
      <w:r>
        <w:rPr>
          <w:rFonts w:ascii="標楷體" w:eastAsia="標楷體" w:hAnsi="標楷體" w:cs="標楷體"/>
          <w:color w:val="1B75BC"/>
          <w:sz w:val="24"/>
          <w:szCs w:val="24"/>
        </w:rPr>
        <w:t>(自行視需要決定是否呈現)</w:t>
      </w:r>
    </w:p>
    <w:p w14:paraId="2E9C614B" w14:textId="52D7FAFF" w:rsidR="00F00CF7" w:rsidRPr="00DE1648" w:rsidRDefault="0076711E" w:rsidP="00AB1E0F">
      <w:pPr>
        <w:pStyle w:val="Textbody"/>
        <w:snapToGrid w:val="0"/>
        <w:rPr>
          <w:rFonts w:ascii="標楷體" w:eastAsia="標楷體" w:hAnsi="標楷體" w:cs="標楷體"/>
          <w:sz w:val="24"/>
          <w:szCs w:val="24"/>
        </w:rPr>
      </w:pPr>
      <w:r>
        <w:rPr>
          <w:noProof/>
        </w:rPr>
        <mc:AlternateContent>
          <mc:Choice Requires="wpg">
            <w:drawing>
              <wp:inline distT="0" distB="0" distL="0" distR="0" wp14:anchorId="4F356415" wp14:editId="3B5F51F5">
                <wp:extent cx="6438900" cy="4217670"/>
                <wp:effectExtent l="20320" t="26670" r="27305" b="22860"/>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217670"/>
                          <a:chOff x="740" y="2916"/>
                          <a:chExt cx="10140" cy="6642"/>
                        </a:xfrm>
                      </wpg:grpSpPr>
                      <wps:wsp>
                        <wps:cNvPr id="2" name="Line 3"/>
                        <wps:cNvCnPr>
                          <a:cxnSpLocks noChangeShapeType="1"/>
                        </wps:cNvCnPr>
                        <wps:spPr bwMode="auto">
                          <a:xfrm>
                            <a:off x="6594" y="7732"/>
                            <a:ext cx="130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3106" y="3574"/>
                            <a:ext cx="0" cy="53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740" y="5748"/>
                            <a:ext cx="1975" cy="624"/>
                          </a:xfrm>
                          <a:prstGeom prst="rect">
                            <a:avLst/>
                          </a:prstGeom>
                          <a:solidFill>
                            <a:srgbClr val="FFFFFF"/>
                          </a:solidFill>
                          <a:ln w="38100" cmpd="dbl">
                            <a:solidFill>
                              <a:srgbClr val="000000"/>
                            </a:solidFill>
                            <a:miter lim="800000"/>
                            <a:headEnd/>
                            <a:tailEnd/>
                          </a:ln>
                        </wps:spPr>
                        <wps:txbx>
                          <w:txbxContent>
                            <w:p w14:paraId="0B5224AF" w14:textId="77777777" w:rsidR="00F00CF7" w:rsidRPr="00DC27D1" w:rsidRDefault="0076711E" w:rsidP="00452FC0">
                              <w:pPr>
                                <w:jc w:val="center"/>
                                <w:rPr>
                                  <w:szCs w:val="24"/>
                                </w:rPr>
                              </w:pPr>
                              <w:r w:rsidRPr="00DC27D1">
                                <w:rPr>
                                  <w:rFonts w:ascii="標楷體" w:eastAsia="標楷體" w:hAnsi="標楷體" w:cs="標楷體"/>
                                  <w:sz w:val="24"/>
                                  <w:szCs w:val="24"/>
                                </w:rPr>
                                <w:t>健體</w:t>
                              </w:r>
                              <w:r>
                                <w:rPr>
                                  <w:rFonts w:ascii="標楷體" w:eastAsia="標楷體" w:hAnsi="標楷體" w:cs="標楷體"/>
                                  <w:sz w:val="24"/>
                                  <w:szCs w:val="24"/>
                                </w:rPr>
                                <w:t>4</w:t>
                              </w:r>
                              <w:r w:rsidRPr="00DC27D1">
                                <w:rPr>
                                  <w:rFonts w:ascii="標楷體" w:eastAsia="標楷體" w:hAnsi="標楷體" w:cs="標楷體"/>
                                  <w:sz w:val="24"/>
                                  <w:szCs w:val="24"/>
                                </w:rPr>
                                <w:t>上</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941" y="7290"/>
                            <a:ext cx="2717" cy="806"/>
                          </a:xfrm>
                          <a:prstGeom prst="rect">
                            <a:avLst/>
                          </a:prstGeom>
                          <a:solidFill>
                            <a:srgbClr val="FFFFFF"/>
                          </a:solidFill>
                          <a:ln w="38100" cmpd="dbl">
                            <a:solidFill>
                              <a:srgbClr val="000000"/>
                            </a:solidFill>
                            <a:miter lim="800000"/>
                            <a:headEnd/>
                            <a:tailEnd/>
                          </a:ln>
                        </wps:spPr>
                        <wps:txbx>
                          <w:txbxContent>
                            <w:p w14:paraId="24CC11E1" w14:textId="77777777" w:rsidR="00F00CF7" w:rsidRPr="00DC27D1" w:rsidRDefault="0076711E" w:rsidP="00452FC0">
                              <w:pPr>
                                <w:spacing w:line="0" w:lineRule="atLeast"/>
                                <w:jc w:val="center"/>
                                <w:rPr>
                                  <w:szCs w:val="24"/>
                                </w:rPr>
                              </w:pPr>
                              <w:r w:rsidRPr="00DC27D1">
                                <w:rPr>
                                  <w:rFonts w:ascii="標楷體" w:eastAsia="標楷體" w:hAnsi="標楷體" w:cs="標楷體"/>
                                  <w:sz w:val="24"/>
                                  <w:szCs w:val="24"/>
                                </w:rPr>
                                <w:t>單元五</w:t>
                              </w:r>
                            </w:p>
                            <w:p w14:paraId="43D69BF6" w14:textId="77777777" w:rsidR="00F00CF7" w:rsidRPr="00DC27D1" w:rsidRDefault="0076711E" w:rsidP="00452FC0">
                              <w:pPr>
                                <w:spacing w:line="0" w:lineRule="atLeast"/>
                                <w:jc w:val="center"/>
                                <w:rPr>
                                  <w:szCs w:val="24"/>
                                </w:rPr>
                              </w:pPr>
                              <w:r w:rsidRPr="00E93589">
                                <w:rPr>
                                  <w:rFonts w:ascii="標楷體" w:eastAsia="標楷體" w:hAnsi="標楷體" w:cs="標楷體"/>
                                  <w:sz w:val="24"/>
                                  <w:szCs w:val="24"/>
                                </w:rPr>
                                <w:t>跑跳過招大進擊</w:t>
                              </w:r>
                            </w:p>
                          </w:txbxContent>
                        </wps:txbx>
                        <wps:bodyPr rot="0" vert="horz" wrap="square" lIns="91440" tIns="45720" rIns="91440" bIns="45720" anchor="t" anchorCtr="0" upright="1">
                          <a:noAutofit/>
                        </wps:bodyPr>
                      </wps:wsp>
                      <wps:wsp>
                        <wps:cNvPr id="6" name="Line 7"/>
                        <wps:cNvCnPr>
                          <a:cxnSpLocks noChangeShapeType="1"/>
                        </wps:cNvCnPr>
                        <wps:spPr bwMode="auto">
                          <a:xfrm>
                            <a:off x="3106" y="7770"/>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3127" y="3585"/>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3903" y="3150"/>
                            <a:ext cx="2717" cy="816"/>
                          </a:xfrm>
                          <a:prstGeom prst="rect">
                            <a:avLst/>
                          </a:prstGeom>
                          <a:solidFill>
                            <a:srgbClr val="FFFFFF"/>
                          </a:solidFill>
                          <a:ln w="38100" cmpd="dbl">
                            <a:solidFill>
                              <a:srgbClr val="000000"/>
                            </a:solidFill>
                            <a:miter lim="800000"/>
                            <a:headEnd/>
                            <a:tailEnd/>
                          </a:ln>
                        </wps:spPr>
                        <wps:txbx>
                          <w:txbxContent>
                            <w:p w14:paraId="357C5997" w14:textId="77777777" w:rsidR="00F00CF7" w:rsidRPr="00DC27D1" w:rsidRDefault="0076711E" w:rsidP="00452FC0">
                              <w:pPr>
                                <w:spacing w:line="0" w:lineRule="atLeast"/>
                                <w:jc w:val="center"/>
                                <w:rPr>
                                  <w:szCs w:val="24"/>
                                </w:rPr>
                              </w:pPr>
                              <w:r w:rsidRPr="00DC27D1">
                                <w:rPr>
                                  <w:rFonts w:ascii="標楷體" w:eastAsia="標楷體" w:hAnsi="標楷體" w:cs="標楷體"/>
                                  <w:sz w:val="24"/>
                                  <w:szCs w:val="24"/>
                                </w:rPr>
                                <w:t>單元一</w:t>
                              </w:r>
                            </w:p>
                            <w:p w14:paraId="7E85D6CF" w14:textId="77777777" w:rsidR="00F00CF7" w:rsidRPr="00DC27D1" w:rsidRDefault="0076711E" w:rsidP="00452FC0">
                              <w:pPr>
                                <w:spacing w:line="0" w:lineRule="atLeast"/>
                                <w:jc w:val="center"/>
                                <w:rPr>
                                  <w:szCs w:val="24"/>
                                </w:rPr>
                              </w:pPr>
                              <w:r w:rsidRPr="00E93589">
                                <w:rPr>
                                  <w:rFonts w:ascii="標楷體" w:eastAsia="標楷體" w:hAnsi="標楷體" w:cs="標楷體"/>
                                  <w:sz w:val="24"/>
                                  <w:szCs w:val="24"/>
                                </w:rPr>
                                <w:t>食在有營養</w:t>
                              </w:r>
                            </w:p>
                          </w:txbxContent>
                        </wps:txbx>
                        <wps:bodyPr rot="0" vert="horz" wrap="square" lIns="91440" tIns="45720" rIns="91440" bIns="45720" anchor="t" anchorCtr="0" upright="1">
                          <a:noAutofit/>
                        </wps:bodyPr>
                      </wps:wsp>
                      <wps:wsp>
                        <wps:cNvPr id="9" name="Line 10"/>
                        <wps:cNvCnPr>
                          <a:cxnSpLocks noChangeShapeType="1"/>
                        </wps:cNvCnPr>
                        <wps:spPr bwMode="auto">
                          <a:xfrm>
                            <a:off x="6641" y="352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7476" y="2916"/>
                            <a:ext cx="3404" cy="1140"/>
                          </a:xfrm>
                          <a:prstGeom prst="rect">
                            <a:avLst/>
                          </a:prstGeom>
                          <a:solidFill>
                            <a:srgbClr val="FFFFFF"/>
                          </a:solidFill>
                          <a:ln w="38100" cmpd="dbl">
                            <a:solidFill>
                              <a:srgbClr val="000000"/>
                            </a:solidFill>
                            <a:miter lim="800000"/>
                            <a:headEnd/>
                            <a:tailEnd/>
                          </a:ln>
                        </wps:spPr>
                        <wps:txbx>
                          <w:txbxContent>
                            <w:p w14:paraId="532A5552"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第1課</w:t>
                              </w:r>
                              <w:r>
                                <w:rPr>
                                  <w:rFonts w:ascii="標楷體" w:eastAsia="標楷體" w:hAnsi="標楷體" w:cs="標楷體"/>
                                  <w:sz w:val="24"/>
                                  <w:szCs w:val="24"/>
                                </w:rPr>
                                <w:t xml:space="preserve"> </w:t>
                              </w:r>
                              <w:r w:rsidRPr="00ED4E65">
                                <w:rPr>
                                  <w:rFonts w:ascii="標楷體" w:eastAsia="標楷體" w:hAnsi="標楷體" w:cs="標楷體"/>
                                  <w:sz w:val="24"/>
                                  <w:szCs w:val="24"/>
                                </w:rPr>
                                <w:t>營養要均衡</w:t>
                              </w:r>
                            </w:p>
                            <w:p w14:paraId="1A17FD4A"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第2課</w:t>
                              </w:r>
                              <w:r>
                                <w:rPr>
                                  <w:rFonts w:ascii="標楷體" w:eastAsia="標楷體" w:hAnsi="標楷體" w:cs="標楷體"/>
                                  <w:sz w:val="24"/>
                                  <w:szCs w:val="24"/>
                                </w:rPr>
                                <w:t xml:space="preserve"> </w:t>
                              </w:r>
                              <w:r w:rsidRPr="00ED4E65">
                                <w:rPr>
                                  <w:rFonts w:ascii="標楷體" w:eastAsia="標楷體" w:hAnsi="標楷體" w:cs="標楷體"/>
                                  <w:sz w:val="24"/>
                                  <w:szCs w:val="24"/>
                                </w:rPr>
                                <w:t>認識營養素</w:t>
                              </w:r>
                            </w:p>
                            <w:p w14:paraId="255CB2D6"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第3課</w:t>
                              </w:r>
                              <w:r>
                                <w:rPr>
                                  <w:rFonts w:ascii="標楷體" w:eastAsia="標楷體" w:hAnsi="標楷體" w:cs="標楷體"/>
                                  <w:sz w:val="24"/>
                                  <w:szCs w:val="24"/>
                                </w:rPr>
                                <w:t xml:space="preserve"> </w:t>
                              </w:r>
                              <w:r w:rsidRPr="00ED4E65">
                                <w:rPr>
                                  <w:rFonts w:ascii="標楷體" w:eastAsia="標楷體" w:hAnsi="標楷體" w:cs="標楷體"/>
                                  <w:sz w:val="24"/>
                                  <w:szCs w:val="24"/>
                                </w:rPr>
                                <w:t>聰明選食物</w:t>
                              </w:r>
                            </w:p>
                            <w:p w14:paraId="704582FF" w14:textId="77777777" w:rsidR="00F00CF7" w:rsidRPr="00DC27D1" w:rsidRDefault="00F00CF7" w:rsidP="00452FC0">
                              <w:pPr>
                                <w:spacing w:line="0" w:lineRule="atLeast"/>
                                <w:ind w:leftChars="50" w:left="100"/>
                                <w:rPr>
                                  <w:szCs w:val="24"/>
                                </w:rPr>
                              </w:pP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3903" y="4170"/>
                            <a:ext cx="2717" cy="846"/>
                          </a:xfrm>
                          <a:prstGeom prst="rect">
                            <a:avLst/>
                          </a:prstGeom>
                          <a:solidFill>
                            <a:srgbClr val="FFFFFF"/>
                          </a:solidFill>
                          <a:ln w="38100" cmpd="dbl">
                            <a:solidFill>
                              <a:srgbClr val="000000"/>
                            </a:solidFill>
                            <a:miter lim="800000"/>
                            <a:headEnd/>
                            <a:tailEnd/>
                          </a:ln>
                        </wps:spPr>
                        <wps:txbx>
                          <w:txbxContent>
                            <w:p w14:paraId="0ADA6B22" w14:textId="77777777" w:rsidR="00F00CF7" w:rsidRPr="00DC27D1" w:rsidRDefault="0076711E" w:rsidP="00452FC0">
                              <w:pPr>
                                <w:spacing w:line="0" w:lineRule="atLeast"/>
                                <w:jc w:val="center"/>
                                <w:rPr>
                                  <w:szCs w:val="24"/>
                                </w:rPr>
                              </w:pPr>
                              <w:r w:rsidRPr="00DC27D1">
                                <w:rPr>
                                  <w:rFonts w:ascii="標楷體" w:eastAsia="標楷體" w:hAnsi="標楷體" w:cs="標楷體"/>
                                  <w:sz w:val="24"/>
                                  <w:szCs w:val="24"/>
                                </w:rPr>
                                <w:t>單元二</w:t>
                              </w:r>
                            </w:p>
                            <w:p w14:paraId="784C9CF6" w14:textId="77777777" w:rsidR="00F00CF7" w:rsidRPr="00DC27D1" w:rsidRDefault="0076711E" w:rsidP="00452FC0">
                              <w:pPr>
                                <w:spacing w:line="0" w:lineRule="atLeast"/>
                                <w:jc w:val="center"/>
                                <w:rPr>
                                  <w:szCs w:val="24"/>
                                </w:rPr>
                              </w:pPr>
                              <w:r w:rsidRPr="00E93589">
                                <w:rPr>
                                  <w:rFonts w:ascii="標楷體" w:eastAsia="標楷體" w:hAnsi="標楷體" w:cs="標楷體"/>
                                  <w:sz w:val="24"/>
                                  <w:szCs w:val="24"/>
                                </w:rPr>
                                <w:t>拒菸拒酒拒檳榔</w:t>
                              </w:r>
                            </w:p>
                          </w:txbxContent>
                        </wps:txbx>
                        <wps:bodyPr rot="0" vert="horz" wrap="square" lIns="91440" tIns="45720" rIns="91440" bIns="45720" anchor="t" anchorCtr="0" upright="1">
                          <a:noAutofit/>
                        </wps:bodyPr>
                      </wps:wsp>
                      <wps:wsp>
                        <wps:cNvPr id="12" name="Line 13"/>
                        <wps:cNvCnPr>
                          <a:cxnSpLocks noChangeShapeType="1"/>
                        </wps:cNvCnPr>
                        <wps:spPr bwMode="auto">
                          <a:xfrm>
                            <a:off x="6646" y="4628"/>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3132" y="4628"/>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3924" y="5161"/>
                            <a:ext cx="2717" cy="850"/>
                          </a:xfrm>
                          <a:prstGeom prst="rect">
                            <a:avLst/>
                          </a:prstGeom>
                          <a:solidFill>
                            <a:srgbClr val="FFFFFF"/>
                          </a:solidFill>
                          <a:ln w="38100" cmpd="dbl">
                            <a:solidFill>
                              <a:srgbClr val="000000"/>
                            </a:solidFill>
                            <a:miter lim="800000"/>
                            <a:headEnd/>
                            <a:tailEnd/>
                          </a:ln>
                        </wps:spPr>
                        <wps:txbx>
                          <w:txbxContent>
                            <w:p w14:paraId="4B6EABA1" w14:textId="77777777" w:rsidR="00F00CF7" w:rsidRPr="00DC27D1" w:rsidRDefault="0076711E" w:rsidP="00452FC0">
                              <w:pPr>
                                <w:spacing w:line="0" w:lineRule="atLeast"/>
                                <w:jc w:val="center"/>
                                <w:rPr>
                                  <w:szCs w:val="24"/>
                                </w:rPr>
                              </w:pPr>
                              <w:r w:rsidRPr="00DC27D1">
                                <w:rPr>
                                  <w:rFonts w:ascii="標楷體" w:eastAsia="標楷體" w:hAnsi="標楷體" w:cs="標楷體"/>
                                  <w:sz w:val="24"/>
                                  <w:szCs w:val="24"/>
                                </w:rPr>
                                <w:t>單元三</w:t>
                              </w:r>
                            </w:p>
                            <w:p w14:paraId="6FBB1C19" w14:textId="77777777" w:rsidR="00F00CF7" w:rsidRPr="00DC27D1" w:rsidRDefault="0076711E" w:rsidP="00452FC0">
                              <w:pPr>
                                <w:spacing w:line="0" w:lineRule="atLeast"/>
                                <w:jc w:val="center"/>
                                <w:rPr>
                                  <w:szCs w:val="24"/>
                                </w:rPr>
                              </w:pPr>
                              <w:r w:rsidRPr="00E93589">
                                <w:rPr>
                                  <w:rFonts w:ascii="標楷體" w:eastAsia="標楷體" w:hAnsi="標楷體" w:cs="標楷體"/>
                                  <w:sz w:val="24"/>
                                  <w:szCs w:val="24"/>
                                </w:rPr>
                                <w:t>熱與火的危機</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7476" y="4056"/>
                            <a:ext cx="3404" cy="1105"/>
                          </a:xfrm>
                          <a:prstGeom prst="rect">
                            <a:avLst/>
                          </a:prstGeom>
                          <a:solidFill>
                            <a:srgbClr val="FFFFFF"/>
                          </a:solidFill>
                          <a:ln w="38100" cmpd="dbl">
                            <a:solidFill>
                              <a:srgbClr val="000000"/>
                            </a:solidFill>
                            <a:miter lim="800000"/>
                            <a:headEnd/>
                            <a:tailEnd/>
                          </a:ln>
                        </wps:spPr>
                        <wps:txbx>
                          <w:txbxContent>
                            <w:p w14:paraId="2B47C1DC"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第1課</w:t>
                              </w:r>
                              <w:r>
                                <w:rPr>
                                  <w:rFonts w:ascii="標楷體" w:eastAsia="標楷體" w:hAnsi="標楷體" w:cs="標楷體"/>
                                  <w:sz w:val="24"/>
                                  <w:szCs w:val="24"/>
                                </w:rPr>
                                <w:t xml:space="preserve"> </w:t>
                              </w:r>
                              <w:r w:rsidRPr="00ED4E65">
                                <w:rPr>
                                  <w:rFonts w:ascii="標楷體" w:eastAsia="標楷體" w:hAnsi="標楷體" w:cs="標楷體"/>
                                  <w:sz w:val="24"/>
                                  <w:szCs w:val="24"/>
                                </w:rPr>
                                <w:t>菸與煙的真相</w:t>
                              </w:r>
                            </w:p>
                            <w:p w14:paraId="7AE4D1AF" w14:textId="77777777" w:rsidR="00F00CF7" w:rsidRDefault="0076711E" w:rsidP="00452FC0">
                              <w:pPr>
                                <w:spacing w:line="0" w:lineRule="atLeast"/>
                                <w:ind w:leftChars="50" w:left="100"/>
                                <w:rPr>
                                  <w:szCs w:val="24"/>
                                </w:rPr>
                              </w:pPr>
                              <w:r w:rsidRPr="00DC27D1">
                                <w:rPr>
                                  <w:rFonts w:ascii="標楷體" w:eastAsia="標楷體" w:hAnsi="標楷體" w:cs="標楷體"/>
                                  <w:sz w:val="24"/>
                                  <w:szCs w:val="24"/>
                                </w:rPr>
                                <w:t>第2課</w:t>
                              </w:r>
                              <w:r>
                                <w:rPr>
                                  <w:rFonts w:ascii="標楷體" w:eastAsia="標楷體" w:hAnsi="標楷體" w:cs="標楷體"/>
                                  <w:sz w:val="24"/>
                                  <w:szCs w:val="24"/>
                                </w:rPr>
                                <w:t xml:space="preserve"> </w:t>
                              </w:r>
                              <w:r w:rsidRPr="00ED4E65">
                                <w:rPr>
                                  <w:rFonts w:ascii="標楷體" w:eastAsia="標楷體" w:hAnsi="標楷體" w:cs="標楷體"/>
                                  <w:sz w:val="24"/>
                                  <w:szCs w:val="24"/>
                                </w:rPr>
                                <w:t>酒與檳榔</w:t>
                              </w:r>
                            </w:p>
                            <w:p w14:paraId="374D32B1"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第3課</w:t>
                              </w:r>
                              <w:r>
                                <w:rPr>
                                  <w:rFonts w:ascii="標楷體" w:eastAsia="標楷體" w:hAnsi="標楷體" w:cs="標楷體"/>
                                  <w:sz w:val="24"/>
                                  <w:szCs w:val="24"/>
                                </w:rPr>
                                <w:t xml:space="preserve"> </w:t>
                              </w:r>
                              <w:r w:rsidRPr="00EF2171">
                                <w:rPr>
                                  <w:rFonts w:ascii="標楷體" w:eastAsia="標楷體" w:hAnsi="標楷體" w:cs="標楷體"/>
                                  <w:sz w:val="24"/>
                                  <w:szCs w:val="24"/>
                                </w:rPr>
                                <w:t>向菸、酒、檳榔說不</w:t>
                              </w:r>
                            </w:p>
                          </w:txbxContent>
                        </wps:txbx>
                        <wps:bodyPr rot="0" vert="horz" wrap="square" lIns="91440" tIns="45720" rIns="91440" bIns="45720" anchor="t" anchorCtr="0" upright="1">
                          <a:noAutofit/>
                        </wps:bodyPr>
                      </wps:wsp>
                      <wps:wsp>
                        <wps:cNvPr id="16" name="Line 17"/>
                        <wps:cNvCnPr>
                          <a:cxnSpLocks noChangeShapeType="1"/>
                        </wps:cNvCnPr>
                        <wps:spPr bwMode="auto">
                          <a:xfrm>
                            <a:off x="6617" y="5537"/>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132" y="5596"/>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9"/>
                        <wps:cNvSpPr txBox="1">
                          <a:spLocks noChangeArrowheads="1"/>
                        </wps:cNvSpPr>
                        <wps:spPr bwMode="auto">
                          <a:xfrm>
                            <a:off x="3929" y="6231"/>
                            <a:ext cx="2717" cy="806"/>
                          </a:xfrm>
                          <a:prstGeom prst="rect">
                            <a:avLst/>
                          </a:prstGeom>
                          <a:solidFill>
                            <a:srgbClr val="FFFFFF"/>
                          </a:solidFill>
                          <a:ln w="38100" cmpd="dbl">
                            <a:solidFill>
                              <a:srgbClr val="000000"/>
                            </a:solidFill>
                            <a:miter lim="800000"/>
                            <a:headEnd/>
                            <a:tailEnd/>
                          </a:ln>
                        </wps:spPr>
                        <wps:txbx>
                          <w:txbxContent>
                            <w:p w14:paraId="06436E7B" w14:textId="77777777" w:rsidR="00F00CF7" w:rsidRPr="00DC27D1" w:rsidRDefault="0076711E" w:rsidP="00452FC0">
                              <w:pPr>
                                <w:spacing w:line="0" w:lineRule="atLeast"/>
                                <w:jc w:val="center"/>
                                <w:rPr>
                                  <w:szCs w:val="24"/>
                                </w:rPr>
                              </w:pPr>
                              <w:r w:rsidRPr="00DC27D1">
                                <w:rPr>
                                  <w:rFonts w:ascii="標楷體" w:eastAsia="標楷體" w:hAnsi="標楷體" w:cs="標楷體"/>
                                  <w:sz w:val="24"/>
                                  <w:szCs w:val="24"/>
                                </w:rPr>
                                <w:t>單元四</w:t>
                              </w:r>
                            </w:p>
                            <w:p w14:paraId="63F21982" w14:textId="77777777" w:rsidR="00F00CF7" w:rsidRPr="00DC27D1" w:rsidRDefault="0076711E" w:rsidP="00452FC0">
                              <w:pPr>
                                <w:spacing w:line="0" w:lineRule="atLeast"/>
                                <w:jc w:val="center"/>
                                <w:rPr>
                                  <w:szCs w:val="24"/>
                                </w:rPr>
                              </w:pPr>
                              <w:r w:rsidRPr="00E93589">
                                <w:rPr>
                                  <w:rFonts w:ascii="標楷體" w:eastAsia="標楷體" w:hAnsi="標楷體" w:cs="標楷體"/>
                                  <w:sz w:val="24"/>
                                  <w:szCs w:val="24"/>
                                </w:rPr>
                                <w:t>球類遊戲王</w:t>
                              </w:r>
                            </w:p>
                          </w:txbxContent>
                        </wps:txbx>
                        <wps:bodyPr rot="0" vert="horz" wrap="square" lIns="91440" tIns="45720" rIns="91440" bIns="45720" anchor="t" anchorCtr="0" upright="1">
                          <a:noAutofit/>
                        </wps:bodyPr>
                      </wps:wsp>
                      <wps:wsp>
                        <wps:cNvPr id="19" name="Line 20"/>
                        <wps:cNvCnPr>
                          <a:cxnSpLocks noChangeShapeType="1"/>
                        </wps:cNvCnPr>
                        <wps:spPr bwMode="auto">
                          <a:xfrm>
                            <a:off x="6665" y="6580"/>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3106" y="6557"/>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2"/>
                        <wps:cNvSpPr txBox="1">
                          <a:spLocks noChangeArrowheads="1"/>
                        </wps:cNvSpPr>
                        <wps:spPr bwMode="auto">
                          <a:xfrm>
                            <a:off x="3948" y="8481"/>
                            <a:ext cx="2717" cy="807"/>
                          </a:xfrm>
                          <a:prstGeom prst="rect">
                            <a:avLst/>
                          </a:prstGeom>
                          <a:solidFill>
                            <a:srgbClr val="FFFFFF"/>
                          </a:solidFill>
                          <a:ln w="38100" cmpd="dbl">
                            <a:solidFill>
                              <a:srgbClr val="000000"/>
                            </a:solidFill>
                            <a:miter lim="800000"/>
                            <a:headEnd/>
                            <a:tailEnd/>
                          </a:ln>
                        </wps:spPr>
                        <wps:txbx>
                          <w:txbxContent>
                            <w:p w14:paraId="1F4A3C19" w14:textId="77777777" w:rsidR="00F00CF7" w:rsidRPr="00DC27D1" w:rsidRDefault="0076711E" w:rsidP="00452FC0">
                              <w:pPr>
                                <w:spacing w:line="0" w:lineRule="atLeast"/>
                                <w:jc w:val="center"/>
                                <w:rPr>
                                  <w:szCs w:val="24"/>
                                </w:rPr>
                              </w:pPr>
                              <w:r w:rsidRPr="00DC27D1">
                                <w:rPr>
                                  <w:rFonts w:ascii="標楷體" w:eastAsia="標楷體" w:hAnsi="標楷體" w:cs="標楷體"/>
                                  <w:sz w:val="24"/>
                                  <w:szCs w:val="24"/>
                                </w:rPr>
                                <w:t>單元六</w:t>
                              </w:r>
                            </w:p>
                            <w:p w14:paraId="7DF0600C" w14:textId="28296C19" w:rsidR="00F00CF7" w:rsidRPr="004C1FE8" w:rsidRDefault="0076711E" w:rsidP="00452FC0">
                              <w:pPr>
                                <w:spacing w:line="0" w:lineRule="atLeast"/>
                                <w:jc w:val="center"/>
                                <w:rPr>
                                  <w:rFonts w:hint="eastAsia"/>
                                  <w:color w:val="FF0000"/>
                                  <w:szCs w:val="24"/>
                                </w:rPr>
                              </w:pPr>
                              <w:r w:rsidRPr="004C1FE8">
                                <w:rPr>
                                  <w:rFonts w:ascii="標楷體" w:eastAsia="標楷體" w:hAnsi="標楷體" w:cs="標楷體"/>
                                  <w:color w:val="FF0000"/>
                                  <w:sz w:val="24"/>
                                  <w:szCs w:val="24"/>
                                </w:rPr>
                                <w:t>嬉游樂舞</w:t>
                              </w:r>
                              <w:r w:rsidR="004C1FE8" w:rsidRPr="004C1FE8">
                                <w:rPr>
                                  <w:rFonts w:ascii="標楷體" w:eastAsia="標楷體" w:hAnsi="標楷體" w:cs="標楷體" w:hint="eastAsia"/>
                                  <w:color w:val="FF0000"/>
                                  <w:sz w:val="24"/>
                                  <w:szCs w:val="24"/>
                                </w:rPr>
                                <w:t>球</w:t>
                              </w:r>
                            </w:p>
                          </w:txbxContent>
                        </wps:txbx>
                        <wps:bodyPr rot="0" vert="horz" wrap="square" lIns="91440" tIns="45720" rIns="91440" bIns="45720" anchor="t" anchorCtr="0" upright="1">
                          <a:noAutofit/>
                        </wps:bodyPr>
                      </wps:wsp>
                      <wps:wsp>
                        <wps:cNvPr id="22" name="Line 23"/>
                        <wps:cNvCnPr>
                          <a:cxnSpLocks noChangeShapeType="1"/>
                        </wps:cNvCnPr>
                        <wps:spPr bwMode="auto">
                          <a:xfrm>
                            <a:off x="6658" y="8950"/>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3099" y="8876"/>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7476" y="7269"/>
                            <a:ext cx="3404" cy="1122"/>
                          </a:xfrm>
                          <a:prstGeom prst="rect">
                            <a:avLst/>
                          </a:prstGeom>
                          <a:solidFill>
                            <a:srgbClr val="FFFFFF"/>
                          </a:solidFill>
                          <a:ln w="38100" cmpd="dbl">
                            <a:solidFill>
                              <a:srgbClr val="000000"/>
                            </a:solidFill>
                            <a:miter lim="800000"/>
                            <a:headEnd/>
                            <a:tailEnd/>
                          </a:ln>
                        </wps:spPr>
                        <wps:txbx>
                          <w:txbxContent>
                            <w:p w14:paraId="1A49235B"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第1課</w:t>
                              </w:r>
                              <w:r>
                                <w:rPr>
                                  <w:rFonts w:ascii="標楷體" w:eastAsia="標楷體" w:hAnsi="標楷體" w:cs="標楷體"/>
                                  <w:sz w:val="24"/>
                                  <w:szCs w:val="24"/>
                                </w:rPr>
                                <w:t xml:space="preserve"> </w:t>
                              </w:r>
                              <w:r w:rsidRPr="00847220">
                                <w:rPr>
                                  <w:rFonts w:ascii="標楷體" w:eastAsia="標楷體" w:hAnsi="標楷體" w:cs="標楷體"/>
                                  <w:sz w:val="24"/>
                                  <w:szCs w:val="24"/>
                                </w:rPr>
                                <w:t>跑動活力躍</w:t>
                              </w:r>
                            </w:p>
                            <w:p w14:paraId="02DE16E8"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第2課</w:t>
                              </w:r>
                              <w:r>
                                <w:rPr>
                                  <w:rFonts w:ascii="標楷體" w:eastAsia="標楷體" w:hAnsi="標楷體" w:cs="標楷體"/>
                                  <w:sz w:val="24"/>
                                  <w:szCs w:val="24"/>
                                </w:rPr>
                                <w:t xml:space="preserve"> </w:t>
                              </w:r>
                              <w:r w:rsidRPr="00847220">
                                <w:rPr>
                                  <w:rFonts w:ascii="標楷體" w:eastAsia="標楷體" w:hAnsi="標楷體" w:cs="標楷體"/>
                                  <w:sz w:val="24"/>
                                  <w:szCs w:val="24"/>
                                </w:rPr>
                                <w:t>健康體適能</w:t>
                              </w:r>
                            </w:p>
                            <w:p w14:paraId="1D216247"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第3課</w:t>
                              </w:r>
                              <w:r>
                                <w:rPr>
                                  <w:rFonts w:ascii="標楷體" w:eastAsia="標楷體" w:hAnsi="標楷體" w:cs="標楷體"/>
                                  <w:sz w:val="24"/>
                                  <w:szCs w:val="24"/>
                                </w:rPr>
                                <w:t xml:space="preserve"> </w:t>
                              </w:r>
                              <w:r w:rsidRPr="00847220">
                                <w:rPr>
                                  <w:rFonts w:ascii="標楷體" w:eastAsia="標楷體" w:hAnsi="標楷體" w:cs="標楷體"/>
                                  <w:sz w:val="24"/>
                                  <w:szCs w:val="24"/>
                                </w:rPr>
                                <w:t>友善對練</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7476" y="5161"/>
                            <a:ext cx="3404" cy="1104"/>
                          </a:xfrm>
                          <a:prstGeom prst="rect">
                            <a:avLst/>
                          </a:prstGeom>
                          <a:solidFill>
                            <a:srgbClr val="FFFFFF"/>
                          </a:solidFill>
                          <a:ln w="38100" cmpd="dbl">
                            <a:solidFill>
                              <a:srgbClr val="000000"/>
                            </a:solidFill>
                            <a:miter lim="800000"/>
                            <a:headEnd/>
                            <a:tailEnd/>
                          </a:ln>
                        </wps:spPr>
                        <wps:txbx>
                          <w:txbxContent>
                            <w:p w14:paraId="0F44C7A1"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第1課</w:t>
                              </w:r>
                              <w:r>
                                <w:rPr>
                                  <w:rFonts w:ascii="標楷體" w:eastAsia="標楷體" w:hAnsi="標楷體" w:cs="標楷體"/>
                                  <w:sz w:val="24"/>
                                  <w:szCs w:val="24"/>
                                </w:rPr>
                                <w:t xml:space="preserve"> </w:t>
                              </w:r>
                              <w:r w:rsidRPr="00847220">
                                <w:rPr>
                                  <w:rFonts w:ascii="標楷體" w:eastAsia="標楷體" w:hAnsi="標楷體" w:cs="標楷體"/>
                                  <w:sz w:val="24"/>
                                  <w:szCs w:val="24"/>
                                </w:rPr>
                                <w:t>小心灼燙傷</w:t>
                              </w:r>
                            </w:p>
                            <w:p w14:paraId="5CAB1BF7"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第2課</w:t>
                              </w:r>
                              <w:r>
                                <w:rPr>
                                  <w:rFonts w:ascii="標楷體" w:eastAsia="標楷體" w:hAnsi="標楷體" w:cs="標楷體"/>
                                  <w:sz w:val="24"/>
                                  <w:szCs w:val="24"/>
                                </w:rPr>
                                <w:t xml:space="preserve"> </w:t>
                              </w:r>
                              <w:r w:rsidRPr="00847220">
                                <w:rPr>
                                  <w:rFonts w:ascii="標楷體" w:eastAsia="標楷體" w:hAnsi="標楷體" w:cs="標楷體"/>
                                  <w:sz w:val="24"/>
                                  <w:szCs w:val="24"/>
                                </w:rPr>
                                <w:t>防火安全檢查</w:t>
                              </w:r>
                            </w:p>
                            <w:p w14:paraId="2B5CC094"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第3課</w:t>
                              </w:r>
                              <w:r>
                                <w:rPr>
                                  <w:rFonts w:ascii="標楷體" w:eastAsia="標楷體" w:hAnsi="標楷體" w:cs="標楷體"/>
                                  <w:sz w:val="24"/>
                                  <w:szCs w:val="24"/>
                                </w:rPr>
                                <w:t xml:space="preserve"> </w:t>
                              </w:r>
                              <w:r w:rsidRPr="00847220">
                                <w:rPr>
                                  <w:rFonts w:ascii="標楷體" w:eastAsia="標楷體" w:hAnsi="標楷體" w:cs="標楷體"/>
                                  <w:sz w:val="24"/>
                                  <w:szCs w:val="24"/>
                                </w:rPr>
                                <w:t>火場應變</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7476" y="6368"/>
                            <a:ext cx="3404" cy="806"/>
                          </a:xfrm>
                          <a:prstGeom prst="rect">
                            <a:avLst/>
                          </a:prstGeom>
                          <a:solidFill>
                            <a:srgbClr val="FFFFFF"/>
                          </a:solidFill>
                          <a:ln w="38100" cmpd="dbl">
                            <a:solidFill>
                              <a:srgbClr val="000000"/>
                            </a:solidFill>
                            <a:miter lim="800000"/>
                            <a:headEnd/>
                            <a:tailEnd/>
                          </a:ln>
                        </wps:spPr>
                        <wps:txbx>
                          <w:txbxContent>
                            <w:p w14:paraId="6B5E4650"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第1課</w:t>
                              </w:r>
                              <w:r>
                                <w:rPr>
                                  <w:rFonts w:ascii="標楷體" w:eastAsia="標楷體" w:hAnsi="標楷體" w:cs="標楷體"/>
                                  <w:sz w:val="24"/>
                                  <w:szCs w:val="24"/>
                                </w:rPr>
                                <w:t xml:space="preserve"> </w:t>
                              </w:r>
                              <w:r w:rsidRPr="00847220">
                                <w:rPr>
                                  <w:rFonts w:ascii="標楷體" w:eastAsia="標楷體" w:hAnsi="標楷體" w:cs="標楷體"/>
                                  <w:sz w:val="24"/>
                                  <w:szCs w:val="24"/>
                                </w:rPr>
                                <w:t>足球玩家</w:t>
                              </w:r>
                            </w:p>
                            <w:p w14:paraId="1ABC5098" w14:textId="77777777" w:rsidR="00F00CF7" w:rsidRDefault="0076711E" w:rsidP="00452FC0">
                              <w:pPr>
                                <w:spacing w:line="0" w:lineRule="atLeast"/>
                                <w:ind w:leftChars="50" w:left="100"/>
                                <w:rPr>
                                  <w:szCs w:val="24"/>
                                </w:rPr>
                              </w:pPr>
                              <w:r w:rsidRPr="00DC27D1">
                                <w:rPr>
                                  <w:rFonts w:ascii="標楷體" w:eastAsia="標楷體" w:hAnsi="標楷體" w:cs="標楷體"/>
                                  <w:sz w:val="24"/>
                                  <w:szCs w:val="24"/>
                                </w:rPr>
                                <w:t>第2課</w:t>
                              </w:r>
                              <w:r>
                                <w:rPr>
                                  <w:rFonts w:ascii="標楷體" w:eastAsia="標楷體" w:hAnsi="標楷體" w:cs="標楷體"/>
                                  <w:sz w:val="24"/>
                                  <w:szCs w:val="24"/>
                                </w:rPr>
                                <w:t xml:space="preserve"> </w:t>
                              </w:r>
                              <w:r w:rsidRPr="00847220">
                                <w:rPr>
                                  <w:rFonts w:ascii="標楷體" w:eastAsia="標楷體" w:hAnsi="標楷體" w:cs="標楷體"/>
                                  <w:sz w:val="24"/>
                                  <w:szCs w:val="24"/>
                                </w:rPr>
                                <w:t>壘上攻防</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7476" y="8391"/>
                            <a:ext cx="3404" cy="1167"/>
                          </a:xfrm>
                          <a:prstGeom prst="rect">
                            <a:avLst/>
                          </a:prstGeom>
                          <a:solidFill>
                            <a:srgbClr val="FFFFFF"/>
                          </a:solidFill>
                          <a:ln w="38100" cmpd="dbl">
                            <a:solidFill>
                              <a:srgbClr val="000000"/>
                            </a:solidFill>
                            <a:miter lim="800000"/>
                            <a:headEnd/>
                            <a:tailEnd/>
                          </a:ln>
                        </wps:spPr>
                        <wps:txbx>
                          <w:txbxContent>
                            <w:p w14:paraId="70C9980E" w14:textId="73A299A2" w:rsidR="00F00CF7" w:rsidRPr="00DC27D1" w:rsidRDefault="0076711E" w:rsidP="00452FC0">
                              <w:pPr>
                                <w:spacing w:line="0" w:lineRule="atLeast"/>
                                <w:ind w:leftChars="50" w:left="100"/>
                                <w:rPr>
                                  <w:rFonts w:hint="eastAsia"/>
                                  <w:szCs w:val="24"/>
                                </w:rPr>
                              </w:pPr>
                              <w:r w:rsidRPr="004C1FE8">
                                <w:rPr>
                                  <w:rFonts w:ascii="標楷體" w:eastAsia="標楷體" w:hAnsi="標楷體" w:cs="標楷體"/>
                                  <w:color w:val="FF0000"/>
                                  <w:sz w:val="24"/>
                                  <w:szCs w:val="24"/>
                                </w:rPr>
                                <w:t xml:space="preserve">第1課 </w:t>
                              </w:r>
                              <w:r w:rsidR="004C1FE8" w:rsidRPr="004C1FE8">
                                <w:rPr>
                                  <w:rFonts w:ascii="標楷體" w:eastAsia="標楷體" w:hAnsi="標楷體" w:cs="標楷體" w:hint="eastAsia"/>
                                  <w:color w:val="FF0000"/>
                                  <w:sz w:val="24"/>
                                  <w:szCs w:val="24"/>
                                </w:rPr>
                                <w:t>游泳</w:t>
                              </w:r>
                              <w:r w:rsidR="004C1FE8">
                                <w:rPr>
                                  <w:rFonts w:ascii="標楷體" w:eastAsia="標楷體" w:hAnsi="標楷體" w:cs="標楷體" w:hint="eastAsia"/>
                                  <w:color w:val="FF0000"/>
                                  <w:sz w:val="24"/>
                                  <w:szCs w:val="24"/>
                                </w:rPr>
                                <w:t>教學</w:t>
                              </w:r>
                            </w:p>
                            <w:p w14:paraId="00DB55A3" w14:textId="77777777" w:rsidR="00F00CF7" w:rsidRPr="00F22BE8" w:rsidRDefault="0076711E" w:rsidP="00452FC0">
                              <w:pPr>
                                <w:spacing w:line="0" w:lineRule="atLeast"/>
                                <w:ind w:leftChars="50" w:left="100"/>
                                <w:rPr>
                                  <w:color w:val="EE0000"/>
                                  <w:szCs w:val="24"/>
                                </w:rPr>
                              </w:pPr>
                              <w:r w:rsidRPr="00F22BE8">
                                <w:rPr>
                                  <w:rFonts w:ascii="標楷體" w:eastAsia="標楷體" w:hAnsi="標楷體" w:cs="標楷體"/>
                                  <w:color w:val="EE0000"/>
                                  <w:sz w:val="24"/>
                                  <w:szCs w:val="24"/>
                                </w:rPr>
                                <w:t>第2課 打水遊戲</w:t>
                              </w:r>
                            </w:p>
                            <w:p w14:paraId="79710E20" w14:textId="253F6729" w:rsidR="00F00CF7" w:rsidRPr="00F22BE8" w:rsidRDefault="0076711E" w:rsidP="00452FC0">
                              <w:pPr>
                                <w:spacing w:line="0" w:lineRule="atLeast"/>
                                <w:ind w:leftChars="50" w:left="100"/>
                                <w:rPr>
                                  <w:color w:val="EE0000"/>
                                  <w:szCs w:val="24"/>
                                </w:rPr>
                              </w:pPr>
                              <w:r w:rsidRPr="00F22BE8">
                                <w:rPr>
                                  <w:rFonts w:ascii="標楷體" w:eastAsia="標楷體" w:hAnsi="標楷體" w:cs="標楷體"/>
                                  <w:color w:val="EE0000"/>
                                  <w:sz w:val="24"/>
                                  <w:szCs w:val="24"/>
                                </w:rPr>
                                <w:t xml:space="preserve">第3課 </w:t>
                              </w:r>
                              <w:r w:rsidR="00F22BE8" w:rsidRPr="00F22BE8">
                                <w:rPr>
                                  <w:rFonts w:ascii="標楷體" w:eastAsia="標楷體" w:hAnsi="標楷體" w:cs="標楷體" w:hint="eastAsia"/>
                                  <w:color w:val="EE0000"/>
                                  <w:sz w:val="24"/>
                                  <w:szCs w:val="24"/>
                                </w:rPr>
                                <w:t>躲避球攻防</w:t>
                              </w:r>
                            </w:p>
                          </w:txbxContent>
                        </wps:txbx>
                        <wps:bodyPr rot="0" vert="horz" wrap="square" lIns="91440" tIns="45720" rIns="91440" bIns="45720" anchor="t" anchorCtr="0" upright="1">
                          <a:noAutofit/>
                        </wps:bodyPr>
                      </wps:wsp>
                    </wpg:wgp>
                  </a:graphicData>
                </a:graphic>
              </wp:inline>
            </w:drawing>
          </mc:Choice>
          <mc:Fallback>
            <w:pict>
              <v:group w14:anchorId="4F356415" id="群組 1" o:spid="_x0000_s1026" style="width:507pt;height:332.1pt;mso-position-horizontal-relative:char;mso-position-vertical-relative:line" coordorigin="740,2916" coordsize="10140,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">
                <v:line id="Line 3" o:spid="_x0000_s1027" style="position:absolute;visibility:visible;mso-wrap-style:square" from="6594,7732" to="7903,7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4" o:spid="_x0000_s1028" style="position:absolute;visibility:visible;mso-wrap-style:square" from="3106,3574" to="3106,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shapetype id="_x0000_t202" coordsize="21600,21600" o:spt="202" path="m,l,21600r21600,l21600,xe">
                  <v:stroke joinstyle="miter"/>
                  <v:path gradientshapeok="t" o:connecttype="rect"/>
                </v:shapetype>
                <v:shape id="Text Box 5" o:spid="_x0000_s1029" type="#_x0000_t202" style="position:absolute;left:740;top:5748;width:197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" strokeweight="3pt">
                  <v:stroke linestyle="thinThin"/>
                  <v:textbox>
                    <w:txbxContent>
                      <w:p w14:paraId="0B5224AF" w14:textId="77777777" w:rsidR="00F00CF7" w:rsidRPr="00DC27D1" w:rsidRDefault="0076711E" w:rsidP="00452FC0">
                        <w:pPr>
                          <w:jc w:val="center"/>
                          <w:rPr>
                            <w:szCs w:val="24"/>
                          </w:rPr>
                        </w:pPr>
                        <w:r w:rsidRPr="00DC27D1">
                          <w:rPr>
                            <w:rFonts w:ascii="標楷體" w:eastAsia="標楷體" w:hAnsi="標楷體" w:cs="標楷體"/>
                            <w:sz w:val="24"/>
                            <w:szCs w:val="24"/>
                          </w:rPr>
                          <w:t>健體</w:t>
                        </w:r>
                        <w:r>
                          <w:rPr>
                            <w:rFonts w:ascii="標楷體" w:eastAsia="標楷體" w:hAnsi="標楷體" w:cs="標楷體"/>
                            <w:sz w:val="24"/>
                            <w:szCs w:val="24"/>
                          </w:rPr>
                          <w:t>4</w:t>
                        </w:r>
                        <w:r w:rsidRPr="00DC27D1">
                          <w:rPr>
                            <w:rFonts w:ascii="標楷體" w:eastAsia="標楷體" w:hAnsi="標楷體" w:cs="標楷體"/>
                            <w:sz w:val="24"/>
                            <w:szCs w:val="24"/>
                          </w:rPr>
                          <w:t>上</w:t>
                        </w:r>
                      </w:p>
                    </w:txbxContent>
                  </v:textbox>
                </v:shape>
                <v:shape id="Text Box 6" o:spid="_x0000_s1030" type="#_x0000_t202" style="position:absolute;left:3941;top:7290;width:2717;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" strokeweight="3pt">
                  <v:stroke linestyle="thinThin"/>
                  <v:textbox>
                    <w:txbxContent>
                      <w:p w14:paraId="24CC11E1" w14:textId="77777777" w:rsidR="00F00CF7" w:rsidRPr="00DC27D1" w:rsidRDefault="0076711E" w:rsidP="00452FC0">
                        <w:pPr>
                          <w:spacing w:line="0" w:lineRule="atLeast"/>
                          <w:jc w:val="center"/>
                          <w:rPr>
                            <w:szCs w:val="24"/>
                          </w:rPr>
                        </w:pPr>
                        <w:r w:rsidRPr="00DC27D1">
                          <w:rPr>
                            <w:rFonts w:ascii="標楷體" w:eastAsia="標楷體" w:hAnsi="標楷體" w:cs="標楷體"/>
                            <w:sz w:val="24"/>
                            <w:szCs w:val="24"/>
                          </w:rPr>
                          <w:t>單元五</w:t>
                        </w:r>
                      </w:p>
                      <w:p w14:paraId="43D69BF6" w14:textId="77777777" w:rsidR="00F00CF7" w:rsidRPr="00DC27D1" w:rsidRDefault="0076711E" w:rsidP="00452FC0">
                        <w:pPr>
                          <w:spacing w:line="0" w:lineRule="atLeast"/>
                          <w:jc w:val="center"/>
                          <w:rPr>
                            <w:szCs w:val="24"/>
                          </w:rPr>
                        </w:pPr>
                        <w:r w:rsidRPr="00E93589">
                          <w:rPr>
                            <w:rFonts w:ascii="標楷體" w:eastAsia="標楷體" w:hAnsi="標楷體" w:cs="標楷體"/>
                            <w:sz w:val="24"/>
                            <w:szCs w:val="24"/>
                          </w:rPr>
                          <w:t>跑跳過招大進擊</w:t>
                        </w:r>
                      </w:p>
                    </w:txbxContent>
                  </v:textbox>
                </v:shape>
                <v:line id="Line 7" o:spid="_x0000_s1031" style="position:absolute;visibility:visible;mso-wrap-style:square" from="3106,7770" to="3877,7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8" o:spid="_x0000_s1032" style="position:absolute;visibility:visible;mso-wrap-style:square" from="3127,3585" to="3898,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shape id="Text Box 9" o:spid="_x0000_s1033" type="#_x0000_t202" style="position:absolute;left:3903;top:3150;width:2717;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" strokeweight="3pt">
                  <v:stroke linestyle="thinThin"/>
                  <v:textbox>
                    <w:txbxContent>
                      <w:p w14:paraId="357C5997" w14:textId="77777777" w:rsidR="00F00CF7" w:rsidRPr="00DC27D1" w:rsidRDefault="0076711E" w:rsidP="00452FC0">
                        <w:pPr>
                          <w:spacing w:line="0" w:lineRule="atLeast"/>
                          <w:jc w:val="center"/>
                          <w:rPr>
                            <w:szCs w:val="24"/>
                          </w:rPr>
                        </w:pPr>
                        <w:r w:rsidRPr="00DC27D1">
                          <w:rPr>
                            <w:rFonts w:ascii="標楷體" w:eastAsia="標楷體" w:hAnsi="標楷體" w:cs="標楷體"/>
                            <w:sz w:val="24"/>
                            <w:szCs w:val="24"/>
                          </w:rPr>
                          <w:t>單元一</w:t>
                        </w:r>
                      </w:p>
                      <w:p w14:paraId="7E85D6CF" w14:textId="77777777" w:rsidR="00F00CF7" w:rsidRPr="00DC27D1" w:rsidRDefault="0076711E" w:rsidP="00452FC0">
                        <w:pPr>
                          <w:spacing w:line="0" w:lineRule="atLeast"/>
                          <w:jc w:val="center"/>
                          <w:rPr>
                            <w:szCs w:val="24"/>
                          </w:rPr>
                        </w:pPr>
                        <w:r w:rsidRPr="00E93589">
                          <w:rPr>
                            <w:rFonts w:ascii="標楷體" w:eastAsia="標楷體" w:hAnsi="標楷體" w:cs="標楷體"/>
                            <w:sz w:val="24"/>
                            <w:szCs w:val="24"/>
                          </w:rPr>
                          <w:t>食在有營養</w:t>
                        </w:r>
                      </w:p>
                    </w:txbxContent>
                  </v:textbox>
                </v:shape>
                <v:line id="Line 10" o:spid="_x0000_s1034" style="position:absolute;visibility:visible;mso-wrap-style:square" from="6641,3521" to="7926,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shape id="Text Box 11" o:spid="_x0000_s1035" type="#_x0000_t202" style="position:absolute;left:7476;top:2916;width:3404;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14:paraId="532A5552"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第1課</w:t>
                        </w:r>
                        <w:r>
                          <w:rPr>
                            <w:rFonts w:ascii="標楷體" w:eastAsia="標楷體" w:hAnsi="標楷體" w:cs="標楷體"/>
                            <w:sz w:val="24"/>
                            <w:szCs w:val="24"/>
                          </w:rPr>
                          <w:t xml:space="preserve"> </w:t>
                        </w:r>
                        <w:r w:rsidRPr="00ED4E65">
                          <w:rPr>
                            <w:rFonts w:ascii="標楷體" w:eastAsia="標楷體" w:hAnsi="標楷體" w:cs="標楷體"/>
                            <w:sz w:val="24"/>
                            <w:szCs w:val="24"/>
                          </w:rPr>
                          <w:t>營養要均衡</w:t>
                        </w:r>
                      </w:p>
                      <w:p w14:paraId="1A17FD4A"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第2課</w:t>
                        </w:r>
                        <w:r>
                          <w:rPr>
                            <w:rFonts w:ascii="標楷體" w:eastAsia="標楷體" w:hAnsi="標楷體" w:cs="標楷體"/>
                            <w:sz w:val="24"/>
                            <w:szCs w:val="24"/>
                          </w:rPr>
                          <w:t xml:space="preserve"> </w:t>
                        </w:r>
                        <w:r w:rsidRPr="00ED4E65">
                          <w:rPr>
                            <w:rFonts w:ascii="標楷體" w:eastAsia="標楷體" w:hAnsi="標楷體" w:cs="標楷體"/>
                            <w:sz w:val="24"/>
                            <w:szCs w:val="24"/>
                          </w:rPr>
                          <w:t>認識營養素</w:t>
                        </w:r>
                      </w:p>
                      <w:p w14:paraId="255CB2D6"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第3課</w:t>
                        </w:r>
                        <w:r>
                          <w:rPr>
                            <w:rFonts w:ascii="標楷體" w:eastAsia="標楷體" w:hAnsi="標楷體" w:cs="標楷體"/>
                            <w:sz w:val="24"/>
                            <w:szCs w:val="24"/>
                          </w:rPr>
                          <w:t xml:space="preserve"> </w:t>
                        </w:r>
                        <w:r w:rsidRPr="00ED4E65">
                          <w:rPr>
                            <w:rFonts w:ascii="標楷體" w:eastAsia="標楷體" w:hAnsi="標楷體" w:cs="標楷體"/>
                            <w:sz w:val="24"/>
                            <w:szCs w:val="24"/>
                          </w:rPr>
                          <w:t>聰明選食物</w:t>
                        </w:r>
                      </w:p>
                      <w:p w14:paraId="704582FF" w14:textId="77777777" w:rsidR="00F00CF7" w:rsidRPr="00DC27D1" w:rsidRDefault="00F00CF7" w:rsidP="00452FC0">
                        <w:pPr>
                          <w:spacing w:line="0" w:lineRule="atLeast"/>
                          <w:ind w:leftChars="50" w:left="100"/>
                          <w:rPr>
                            <w:szCs w:val="24"/>
                          </w:rPr>
                        </w:pPr>
                      </w:p>
                    </w:txbxContent>
                  </v:textbox>
                </v:shape>
                <v:shape id="Text Box 12" o:spid="_x0000_s1036" type="#_x0000_t202" style="position:absolute;left:3903;top:4170;width:2717;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" strokeweight="3pt">
                  <v:stroke linestyle="thinThin"/>
                  <v:textbox>
                    <w:txbxContent>
                      <w:p w14:paraId="0ADA6B22" w14:textId="77777777" w:rsidR="00F00CF7" w:rsidRPr="00DC27D1" w:rsidRDefault="0076711E" w:rsidP="00452FC0">
                        <w:pPr>
                          <w:spacing w:line="0" w:lineRule="atLeast"/>
                          <w:jc w:val="center"/>
                          <w:rPr>
                            <w:szCs w:val="24"/>
                          </w:rPr>
                        </w:pPr>
                        <w:r w:rsidRPr="00DC27D1">
                          <w:rPr>
                            <w:rFonts w:ascii="標楷體" w:eastAsia="標楷體" w:hAnsi="標楷體" w:cs="標楷體"/>
                            <w:sz w:val="24"/>
                            <w:szCs w:val="24"/>
                          </w:rPr>
                          <w:t>單元二</w:t>
                        </w:r>
                      </w:p>
                      <w:p w14:paraId="784C9CF6" w14:textId="77777777" w:rsidR="00F00CF7" w:rsidRPr="00DC27D1" w:rsidRDefault="0076711E" w:rsidP="00452FC0">
                        <w:pPr>
                          <w:spacing w:line="0" w:lineRule="atLeast"/>
                          <w:jc w:val="center"/>
                          <w:rPr>
                            <w:szCs w:val="24"/>
                          </w:rPr>
                        </w:pPr>
                        <w:r w:rsidRPr="00E93589">
                          <w:rPr>
                            <w:rFonts w:ascii="標楷體" w:eastAsia="標楷體" w:hAnsi="標楷體" w:cs="標楷體"/>
                            <w:sz w:val="24"/>
                            <w:szCs w:val="24"/>
                          </w:rPr>
                          <w:t>拒菸拒酒拒檳榔</w:t>
                        </w:r>
                      </w:p>
                    </w:txbxContent>
                  </v:textbox>
                </v:shape>
                <v:line id="Line 13" o:spid="_x0000_s1037" style="position:absolute;visibility:visible;mso-wrap-style:square" from="6646,4628" to="7931,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Line 14" o:spid="_x0000_s1038" style="position:absolute;visibility:visible;mso-wrap-style:square" from="3132,4628" to="3903,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shape id="Text Box 15" o:spid="_x0000_s1039" type="#_x0000_t202" style="position:absolute;left:3924;top:5161;width:2717;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B9wQAAANsAAAAPAAAAZHJzL2Rvd25yZXYueG1sRE/NasJA&#10;EL4XfIdlBG+6UbQ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Cq0QH3BAAAA2wAAAA8AAAAA&#10;AAAAAAAAAAAABwIAAGRycy9kb3ducmV2LnhtbFBLBQYAAAAAAwADALcAAAD1AgAAAAA=&#10;" strokeweight="3pt">
                  <v:stroke linestyle="thinThin"/>
                  <v:textbox>
                    <w:txbxContent>
                      <w:p w14:paraId="4B6EABA1" w14:textId="77777777" w:rsidR="00F00CF7" w:rsidRPr="00DC27D1" w:rsidRDefault="0076711E" w:rsidP="00452FC0">
                        <w:pPr>
                          <w:spacing w:line="0" w:lineRule="atLeast"/>
                          <w:jc w:val="center"/>
                          <w:rPr>
                            <w:szCs w:val="24"/>
                          </w:rPr>
                        </w:pPr>
                        <w:r w:rsidRPr="00DC27D1">
                          <w:rPr>
                            <w:rFonts w:ascii="標楷體" w:eastAsia="標楷體" w:hAnsi="標楷體" w:cs="標楷體"/>
                            <w:sz w:val="24"/>
                            <w:szCs w:val="24"/>
                          </w:rPr>
                          <w:t>單元三</w:t>
                        </w:r>
                      </w:p>
                      <w:p w14:paraId="6FBB1C19" w14:textId="77777777" w:rsidR="00F00CF7" w:rsidRPr="00DC27D1" w:rsidRDefault="0076711E" w:rsidP="00452FC0">
                        <w:pPr>
                          <w:spacing w:line="0" w:lineRule="atLeast"/>
                          <w:jc w:val="center"/>
                          <w:rPr>
                            <w:szCs w:val="24"/>
                          </w:rPr>
                        </w:pPr>
                        <w:r w:rsidRPr="00E93589">
                          <w:rPr>
                            <w:rFonts w:ascii="標楷體" w:eastAsia="標楷體" w:hAnsi="標楷體" w:cs="標楷體"/>
                            <w:sz w:val="24"/>
                            <w:szCs w:val="24"/>
                          </w:rPr>
                          <w:t>熱與火的危機</w:t>
                        </w:r>
                      </w:p>
                    </w:txbxContent>
                  </v:textbox>
                </v:shape>
                <v:shape id="Text Box 16" o:spid="_x0000_s1040" type="#_x0000_t202" style="position:absolute;left:7476;top:4056;width:340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" strokeweight="3pt">
                  <v:stroke linestyle="thinThin"/>
                  <v:textbox>
                    <w:txbxContent>
                      <w:p w14:paraId="2B47C1DC"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第1課</w:t>
                        </w:r>
                        <w:r>
                          <w:rPr>
                            <w:rFonts w:ascii="標楷體" w:eastAsia="標楷體" w:hAnsi="標楷體" w:cs="標楷體"/>
                            <w:sz w:val="24"/>
                            <w:szCs w:val="24"/>
                          </w:rPr>
                          <w:t xml:space="preserve"> </w:t>
                        </w:r>
                        <w:r w:rsidRPr="00ED4E65">
                          <w:rPr>
                            <w:rFonts w:ascii="標楷體" w:eastAsia="標楷體" w:hAnsi="標楷體" w:cs="標楷體"/>
                            <w:sz w:val="24"/>
                            <w:szCs w:val="24"/>
                          </w:rPr>
                          <w:t>菸與煙的真相</w:t>
                        </w:r>
                      </w:p>
                      <w:p w14:paraId="7AE4D1AF" w14:textId="77777777" w:rsidR="00F00CF7" w:rsidRDefault="0076711E" w:rsidP="00452FC0">
                        <w:pPr>
                          <w:spacing w:line="0" w:lineRule="atLeast"/>
                          <w:ind w:leftChars="50" w:left="100"/>
                          <w:rPr>
                            <w:szCs w:val="24"/>
                          </w:rPr>
                        </w:pPr>
                        <w:r w:rsidRPr="00DC27D1">
                          <w:rPr>
                            <w:rFonts w:ascii="標楷體" w:eastAsia="標楷體" w:hAnsi="標楷體" w:cs="標楷體"/>
                            <w:sz w:val="24"/>
                            <w:szCs w:val="24"/>
                          </w:rPr>
                          <w:t>第2課</w:t>
                        </w:r>
                        <w:r>
                          <w:rPr>
                            <w:rFonts w:ascii="標楷體" w:eastAsia="標楷體" w:hAnsi="標楷體" w:cs="標楷體"/>
                            <w:sz w:val="24"/>
                            <w:szCs w:val="24"/>
                          </w:rPr>
                          <w:t xml:space="preserve"> </w:t>
                        </w:r>
                        <w:r w:rsidRPr="00ED4E65">
                          <w:rPr>
                            <w:rFonts w:ascii="標楷體" w:eastAsia="標楷體" w:hAnsi="標楷體" w:cs="標楷體"/>
                            <w:sz w:val="24"/>
                            <w:szCs w:val="24"/>
                          </w:rPr>
                          <w:t>酒與檳榔</w:t>
                        </w:r>
                      </w:p>
                      <w:p w14:paraId="374D32B1"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第3課</w:t>
                        </w:r>
                        <w:r>
                          <w:rPr>
                            <w:rFonts w:ascii="標楷體" w:eastAsia="標楷體" w:hAnsi="標楷體" w:cs="標楷體"/>
                            <w:sz w:val="24"/>
                            <w:szCs w:val="24"/>
                          </w:rPr>
                          <w:t xml:space="preserve"> </w:t>
                        </w:r>
                        <w:r w:rsidRPr="00EF2171">
                          <w:rPr>
                            <w:rFonts w:ascii="標楷體" w:eastAsia="標楷體" w:hAnsi="標楷體" w:cs="標楷體"/>
                            <w:sz w:val="24"/>
                            <w:szCs w:val="24"/>
                          </w:rPr>
                          <w:t>向菸、酒、檳榔說不</w:t>
                        </w:r>
                      </w:p>
                    </w:txbxContent>
                  </v:textbox>
                </v:shape>
                <v:line id="Line 17" o:spid="_x0000_s1041" style="position:absolute;visibility:visible;mso-wrap-style:square" from="6617,5537" to="7902,5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Line 18" o:spid="_x0000_s1042" style="position:absolute;visibility:visible;mso-wrap-style:square" from="3132,5596" to="3903,5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shape id="Text Box 19" o:spid="_x0000_s1043" type="#_x0000_t202" style="position:absolute;left:3929;top:6231;width:2717;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" strokeweight="3pt">
                  <v:stroke linestyle="thinThin"/>
                  <v:textbox>
                    <w:txbxContent>
                      <w:p w14:paraId="06436E7B" w14:textId="77777777" w:rsidR="00F00CF7" w:rsidRPr="00DC27D1" w:rsidRDefault="0076711E" w:rsidP="00452FC0">
                        <w:pPr>
                          <w:spacing w:line="0" w:lineRule="atLeast"/>
                          <w:jc w:val="center"/>
                          <w:rPr>
                            <w:szCs w:val="24"/>
                          </w:rPr>
                        </w:pPr>
                        <w:r w:rsidRPr="00DC27D1">
                          <w:rPr>
                            <w:rFonts w:ascii="標楷體" w:eastAsia="標楷體" w:hAnsi="標楷體" w:cs="標楷體"/>
                            <w:sz w:val="24"/>
                            <w:szCs w:val="24"/>
                          </w:rPr>
                          <w:t>單元四</w:t>
                        </w:r>
                      </w:p>
                      <w:p w14:paraId="63F21982" w14:textId="77777777" w:rsidR="00F00CF7" w:rsidRPr="00DC27D1" w:rsidRDefault="0076711E" w:rsidP="00452FC0">
                        <w:pPr>
                          <w:spacing w:line="0" w:lineRule="atLeast"/>
                          <w:jc w:val="center"/>
                          <w:rPr>
                            <w:szCs w:val="24"/>
                          </w:rPr>
                        </w:pPr>
                        <w:r w:rsidRPr="00E93589">
                          <w:rPr>
                            <w:rFonts w:ascii="標楷體" w:eastAsia="標楷體" w:hAnsi="標楷體" w:cs="標楷體"/>
                            <w:sz w:val="24"/>
                            <w:szCs w:val="24"/>
                          </w:rPr>
                          <w:t>球類遊戲王</w:t>
                        </w:r>
                      </w:p>
                    </w:txbxContent>
                  </v:textbox>
                </v:shape>
                <v:line id="Line 20" o:spid="_x0000_s1044" style="position:absolute;visibility:visible;mso-wrap-style:square" from="6665,6580" to="7950,6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v:line id="Line 21" o:spid="_x0000_s1045" style="position:absolute;visibility:visible;mso-wrap-style:square" from="3106,6557" to="3877,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shape id="Text Box 22" o:spid="_x0000_s1046" type="#_x0000_t202" style="position:absolute;left:3948;top:8481;width:2717;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" strokeweight="3pt">
                  <v:stroke linestyle="thinThin"/>
                  <v:textbox>
                    <w:txbxContent>
                      <w:p w14:paraId="1F4A3C19" w14:textId="77777777" w:rsidR="00F00CF7" w:rsidRPr="00DC27D1" w:rsidRDefault="0076711E" w:rsidP="00452FC0">
                        <w:pPr>
                          <w:spacing w:line="0" w:lineRule="atLeast"/>
                          <w:jc w:val="center"/>
                          <w:rPr>
                            <w:szCs w:val="24"/>
                          </w:rPr>
                        </w:pPr>
                        <w:r w:rsidRPr="00DC27D1">
                          <w:rPr>
                            <w:rFonts w:ascii="標楷體" w:eastAsia="標楷體" w:hAnsi="標楷體" w:cs="標楷體"/>
                            <w:sz w:val="24"/>
                            <w:szCs w:val="24"/>
                          </w:rPr>
                          <w:t>單元六</w:t>
                        </w:r>
                      </w:p>
                      <w:p w14:paraId="7DF0600C" w14:textId="28296C19" w:rsidR="00F00CF7" w:rsidRPr="004C1FE8" w:rsidRDefault="0076711E" w:rsidP="00452FC0">
                        <w:pPr>
                          <w:spacing w:line="0" w:lineRule="atLeast"/>
                          <w:jc w:val="center"/>
                          <w:rPr>
                            <w:rFonts w:hint="eastAsia"/>
                            <w:color w:val="FF0000"/>
                            <w:szCs w:val="24"/>
                          </w:rPr>
                        </w:pPr>
                        <w:r w:rsidRPr="004C1FE8">
                          <w:rPr>
                            <w:rFonts w:ascii="標楷體" w:eastAsia="標楷體" w:hAnsi="標楷體" w:cs="標楷體"/>
                            <w:color w:val="FF0000"/>
                            <w:sz w:val="24"/>
                            <w:szCs w:val="24"/>
                          </w:rPr>
                          <w:t>嬉游樂舞</w:t>
                        </w:r>
                        <w:r w:rsidR="004C1FE8" w:rsidRPr="004C1FE8">
                          <w:rPr>
                            <w:rFonts w:ascii="標楷體" w:eastAsia="標楷體" w:hAnsi="標楷體" w:cs="標楷體" w:hint="eastAsia"/>
                            <w:color w:val="FF0000"/>
                            <w:sz w:val="24"/>
                            <w:szCs w:val="24"/>
                          </w:rPr>
                          <w:t>球</w:t>
                        </w:r>
                      </w:p>
                    </w:txbxContent>
                  </v:textbox>
                </v:shape>
                <v:line id="Line 23" o:spid="_x0000_s1047" style="position:absolute;visibility:visible;mso-wrap-style:square" from="6658,8950" to="7943,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line id="Line 24" o:spid="_x0000_s1048" style="position:absolute;visibility:visible;mso-wrap-style:square" from="3099,8876" to="3870,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shape id="Text Box 25" o:spid="_x0000_s1049" type="#_x0000_t202" style="position:absolute;left:7476;top:7269;width:340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" strokeweight="3pt">
                  <v:stroke linestyle="thinThin"/>
                  <v:textbox>
                    <w:txbxContent>
                      <w:p w14:paraId="1A49235B"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第1課</w:t>
                        </w:r>
                        <w:r>
                          <w:rPr>
                            <w:rFonts w:ascii="標楷體" w:eastAsia="標楷體" w:hAnsi="標楷體" w:cs="標楷體"/>
                            <w:sz w:val="24"/>
                            <w:szCs w:val="24"/>
                          </w:rPr>
                          <w:t xml:space="preserve"> </w:t>
                        </w:r>
                        <w:r w:rsidRPr="00847220">
                          <w:rPr>
                            <w:rFonts w:ascii="標楷體" w:eastAsia="標楷體" w:hAnsi="標楷體" w:cs="標楷體"/>
                            <w:sz w:val="24"/>
                            <w:szCs w:val="24"/>
                          </w:rPr>
                          <w:t>跑動活力躍</w:t>
                        </w:r>
                      </w:p>
                      <w:p w14:paraId="02DE16E8"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第2課</w:t>
                        </w:r>
                        <w:r>
                          <w:rPr>
                            <w:rFonts w:ascii="標楷體" w:eastAsia="標楷體" w:hAnsi="標楷體" w:cs="標楷體"/>
                            <w:sz w:val="24"/>
                            <w:szCs w:val="24"/>
                          </w:rPr>
                          <w:t xml:space="preserve"> </w:t>
                        </w:r>
                        <w:r w:rsidRPr="00847220">
                          <w:rPr>
                            <w:rFonts w:ascii="標楷體" w:eastAsia="標楷體" w:hAnsi="標楷體" w:cs="標楷體"/>
                            <w:sz w:val="24"/>
                            <w:szCs w:val="24"/>
                          </w:rPr>
                          <w:t>健康體適能</w:t>
                        </w:r>
                      </w:p>
                      <w:p w14:paraId="1D216247"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第3課</w:t>
                        </w:r>
                        <w:r>
                          <w:rPr>
                            <w:rFonts w:ascii="標楷體" w:eastAsia="標楷體" w:hAnsi="標楷體" w:cs="標楷體"/>
                            <w:sz w:val="24"/>
                            <w:szCs w:val="24"/>
                          </w:rPr>
                          <w:t xml:space="preserve"> </w:t>
                        </w:r>
                        <w:r w:rsidRPr="00847220">
                          <w:rPr>
                            <w:rFonts w:ascii="標楷體" w:eastAsia="標楷體" w:hAnsi="標楷體" w:cs="標楷體"/>
                            <w:sz w:val="24"/>
                            <w:szCs w:val="24"/>
                          </w:rPr>
                          <w:t>友善對練</w:t>
                        </w:r>
                      </w:p>
                    </w:txbxContent>
                  </v:textbox>
                </v:shape>
                <v:shape id="Text Box 26" o:spid="_x0000_s1050" type="#_x0000_t202" style="position:absolute;left:7476;top:5161;width:340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" strokeweight="3pt">
                  <v:stroke linestyle="thinThin"/>
                  <v:textbox>
                    <w:txbxContent>
                      <w:p w14:paraId="0F44C7A1"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第1課</w:t>
                        </w:r>
                        <w:r>
                          <w:rPr>
                            <w:rFonts w:ascii="標楷體" w:eastAsia="標楷體" w:hAnsi="標楷體" w:cs="標楷體"/>
                            <w:sz w:val="24"/>
                            <w:szCs w:val="24"/>
                          </w:rPr>
                          <w:t xml:space="preserve"> </w:t>
                        </w:r>
                        <w:r w:rsidRPr="00847220">
                          <w:rPr>
                            <w:rFonts w:ascii="標楷體" w:eastAsia="標楷體" w:hAnsi="標楷體" w:cs="標楷體"/>
                            <w:sz w:val="24"/>
                            <w:szCs w:val="24"/>
                          </w:rPr>
                          <w:t>小心灼燙傷</w:t>
                        </w:r>
                      </w:p>
                      <w:p w14:paraId="5CAB1BF7"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第2課</w:t>
                        </w:r>
                        <w:r>
                          <w:rPr>
                            <w:rFonts w:ascii="標楷體" w:eastAsia="標楷體" w:hAnsi="標楷體" w:cs="標楷體"/>
                            <w:sz w:val="24"/>
                            <w:szCs w:val="24"/>
                          </w:rPr>
                          <w:t xml:space="preserve"> </w:t>
                        </w:r>
                        <w:r w:rsidRPr="00847220">
                          <w:rPr>
                            <w:rFonts w:ascii="標楷體" w:eastAsia="標楷體" w:hAnsi="標楷體" w:cs="標楷體"/>
                            <w:sz w:val="24"/>
                            <w:szCs w:val="24"/>
                          </w:rPr>
                          <w:t>防火安全檢查</w:t>
                        </w:r>
                      </w:p>
                      <w:p w14:paraId="2B5CC094"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第3課</w:t>
                        </w:r>
                        <w:r>
                          <w:rPr>
                            <w:rFonts w:ascii="標楷體" w:eastAsia="標楷體" w:hAnsi="標楷體" w:cs="標楷體"/>
                            <w:sz w:val="24"/>
                            <w:szCs w:val="24"/>
                          </w:rPr>
                          <w:t xml:space="preserve"> </w:t>
                        </w:r>
                        <w:r w:rsidRPr="00847220">
                          <w:rPr>
                            <w:rFonts w:ascii="標楷體" w:eastAsia="標楷體" w:hAnsi="標楷體" w:cs="標楷體"/>
                            <w:sz w:val="24"/>
                            <w:szCs w:val="24"/>
                          </w:rPr>
                          <w:t>火場應變</w:t>
                        </w:r>
                      </w:p>
                    </w:txbxContent>
                  </v:textbox>
                </v:shape>
                <v:shape id="Text Box 27" o:spid="_x0000_s1051" type="#_x0000_t202" style="position:absolute;left:7476;top:6368;width:3404;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" strokeweight="3pt">
                  <v:stroke linestyle="thinThin"/>
                  <v:textbox>
                    <w:txbxContent>
                      <w:p w14:paraId="6B5E4650" w14:textId="77777777" w:rsidR="00F00CF7" w:rsidRPr="00DC27D1" w:rsidRDefault="0076711E" w:rsidP="00452FC0">
                        <w:pPr>
                          <w:spacing w:line="0" w:lineRule="atLeast"/>
                          <w:ind w:leftChars="50" w:left="100"/>
                          <w:rPr>
                            <w:szCs w:val="24"/>
                          </w:rPr>
                        </w:pPr>
                        <w:r w:rsidRPr="00DC27D1">
                          <w:rPr>
                            <w:rFonts w:ascii="標楷體" w:eastAsia="標楷體" w:hAnsi="標楷體" w:cs="標楷體"/>
                            <w:sz w:val="24"/>
                            <w:szCs w:val="24"/>
                          </w:rPr>
                          <w:t>第1課</w:t>
                        </w:r>
                        <w:r>
                          <w:rPr>
                            <w:rFonts w:ascii="標楷體" w:eastAsia="標楷體" w:hAnsi="標楷體" w:cs="標楷體"/>
                            <w:sz w:val="24"/>
                            <w:szCs w:val="24"/>
                          </w:rPr>
                          <w:t xml:space="preserve"> </w:t>
                        </w:r>
                        <w:r w:rsidRPr="00847220">
                          <w:rPr>
                            <w:rFonts w:ascii="標楷體" w:eastAsia="標楷體" w:hAnsi="標楷體" w:cs="標楷體"/>
                            <w:sz w:val="24"/>
                            <w:szCs w:val="24"/>
                          </w:rPr>
                          <w:t>足球玩家</w:t>
                        </w:r>
                      </w:p>
                      <w:p w14:paraId="1ABC5098" w14:textId="77777777" w:rsidR="00F00CF7" w:rsidRDefault="0076711E" w:rsidP="00452FC0">
                        <w:pPr>
                          <w:spacing w:line="0" w:lineRule="atLeast"/>
                          <w:ind w:leftChars="50" w:left="100"/>
                          <w:rPr>
                            <w:szCs w:val="24"/>
                          </w:rPr>
                        </w:pPr>
                        <w:r w:rsidRPr="00DC27D1">
                          <w:rPr>
                            <w:rFonts w:ascii="標楷體" w:eastAsia="標楷體" w:hAnsi="標楷體" w:cs="標楷體"/>
                            <w:sz w:val="24"/>
                            <w:szCs w:val="24"/>
                          </w:rPr>
                          <w:t>第2課</w:t>
                        </w:r>
                        <w:r>
                          <w:rPr>
                            <w:rFonts w:ascii="標楷體" w:eastAsia="標楷體" w:hAnsi="標楷體" w:cs="標楷體"/>
                            <w:sz w:val="24"/>
                            <w:szCs w:val="24"/>
                          </w:rPr>
                          <w:t xml:space="preserve"> </w:t>
                        </w:r>
                        <w:r w:rsidRPr="00847220">
                          <w:rPr>
                            <w:rFonts w:ascii="標楷體" w:eastAsia="標楷體" w:hAnsi="標楷體" w:cs="標楷體"/>
                            <w:sz w:val="24"/>
                            <w:szCs w:val="24"/>
                          </w:rPr>
                          <w:t>壘上攻防</w:t>
                        </w:r>
                      </w:p>
                    </w:txbxContent>
                  </v:textbox>
                </v:shape>
                <v:shape id="Text Box 28" o:spid="_x0000_s1052" type="#_x0000_t202" style="position:absolute;left:7476;top:8391;width:3404;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" strokeweight="3pt">
                  <v:stroke linestyle="thinThin"/>
                  <v:textbox>
                    <w:txbxContent>
                      <w:p w14:paraId="70C9980E" w14:textId="73A299A2" w:rsidR="00F00CF7" w:rsidRPr="00DC27D1" w:rsidRDefault="0076711E" w:rsidP="00452FC0">
                        <w:pPr>
                          <w:spacing w:line="0" w:lineRule="atLeast"/>
                          <w:ind w:leftChars="50" w:left="100"/>
                          <w:rPr>
                            <w:rFonts w:hint="eastAsia"/>
                            <w:szCs w:val="24"/>
                          </w:rPr>
                        </w:pPr>
                        <w:r w:rsidRPr="004C1FE8">
                          <w:rPr>
                            <w:rFonts w:ascii="標楷體" w:eastAsia="標楷體" w:hAnsi="標楷體" w:cs="標楷體"/>
                            <w:color w:val="FF0000"/>
                            <w:sz w:val="24"/>
                            <w:szCs w:val="24"/>
                          </w:rPr>
                          <w:t xml:space="preserve">第1課 </w:t>
                        </w:r>
                        <w:r w:rsidR="004C1FE8" w:rsidRPr="004C1FE8">
                          <w:rPr>
                            <w:rFonts w:ascii="標楷體" w:eastAsia="標楷體" w:hAnsi="標楷體" w:cs="標楷體" w:hint="eastAsia"/>
                            <w:color w:val="FF0000"/>
                            <w:sz w:val="24"/>
                            <w:szCs w:val="24"/>
                          </w:rPr>
                          <w:t>游泳</w:t>
                        </w:r>
                        <w:r w:rsidR="004C1FE8">
                          <w:rPr>
                            <w:rFonts w:ascii="標楷體" w:eastAsia="標楷體" w:hAnsi="標楷體" w:cs="標楷體" w:hint="eastAsia"/>
                            <w:color w:val="FF0000"/>
                            <w:sz w:val="24"/>
                            <w:szCs w:val="24"/>
                          </w:rPr>
                          <w:t>教學</w:t>
                        </w:r>
                      </w:p>
                      <w:p w14:paraId="00DB55A3" w14:textId="77777777" w:rsidR="00F00CF7" w:rsidRPr="00F22BE8" w:rsidRDefault="0076711E" w:rsidP="00452FC0">
                        <w:pPr>
                          <w:spacing w:line="0" w:lineRule="atLeast"/>
                          <w:ind w:leftChars="50" w:left="100"/>
                          <w:rPr>
                            <w:color w:val="EE0000"/>
                            <w:szCs w:val="24"/>
                          </w:rPr>
                        </w:pPr>
                        <w:r w:rsidRPr="00F22BE8">
                          <w:rPr>
                            <w:rFonts w:ascii="標楷體" w:eastAsia="標楷體" w:hAnsi="標楷體" w:cs="標楷體"/>
                            <w:color w:val="EE0000"/>
                            <w:sz w:val="24"/>
                            <w:szCs w:val="24"/>
                          </w:rPr>
                          <w:t>第2課 打水遊戲</w:t>
                        </w:r>
                      </w:p>
                      <w:p w14:paraId="79710E20" w14:textId="253F6729" w:rsidR="00F00CF7" w:rsidRPr="00F22BE8" w:rsidRDefault="0076711E" w:rsidP="00452FC0">
                        <w:pPr>
                          <w:spacing w:line="0" w:lineRule="atLeast"/>
                          <w:ind w:leftChars="50" w:left="100"/>
                          <w:rPr>
                            <w:color w:val="EE0000"/>
                            <w:szCs w:val="24"/>
                          </w:rPr>
                        </w:pPr>
                        <w:r w:rsidRPr="00F22BE8">
                          <w:rPr>
                            <w:rFonts w:ascii="標楷體" w:eastAsia="標楷體" w:hAnsi="標楷體" w:cs="標楷體"/>
                            <w:color w:val="EE0000"/>
                            <w:sz w:val="24"/>
                            <w:szCs w:val="24"/>
                          </w:rPr>
                          <w:t xml:space="preserve">第3課 </w:t>
                        </w:r>
                        <w:r w:rsidR="00F22BE8" w:rsidRPr="00F22BE8">
                          <w:rPr>
                            <w:rFonts w:ascii="標楷體" w:eastAsia="標楷體" w:hAnsi="標楷體" w:cs="標楷體" w:hint="eastAsia"/>
                            <w:color w:val="EE0000"/>
                            <w:sz w:val="24"/>
                            <w:szCs w:val="24"/>
                          </w:rPr>
                          <w:t>躲避球攻防</w:t>
                        </w:r>
                      </w:p>
                    </w:txbxContent>
                  </v:textbox>
                </v:shape>
                <w10:wrap anchorx="page" anchory="page"/>
                <w10:anchorlock/>
              </v:group>
            </w:pict>
          </mc:Fallback>
        </mc:AlternateContent>
      </w:r>
    </w:p>
    <w:p w14:paraId="404D3B82" w14:textId="637C4797" w:rsidR="00F00CF7" w:rsidRDefault="0076711E"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六、本課程是否實施混齡教學：□是(__年級和__年級) </w:t>
      </w:r>
      <w:r w:rsidR="00A32E74">
        <w:rPr>
          <w:rFonts w:ascii="標楷體" w:eastAsia="標楷體" w:hAnsi="標楷體" w:cs="標楷體"/>
          <w:color w:val="auto"/>
          <w:sz w:val="24"/>
          <w:szCs w:val="24"/>
        </w:rPr>
        <w:t>■</w:t>
      </w:r>
      <w:r>
        <w:rPr>
          <w:rFonts w:ascii="標楷體" w:eastAsia="標楷體" w:hAnsi="標楷體" w:cs="標楷體"/>
          <w:color w:val="auto"/>
          <w:sz w:val="24"/>
          <w:szCs w:val="24"/>
        </w:rPr>
        <w:t>否</w:t>
      </w:r>
    </w:p>
    <w:p w14:paraId="6DF0CC15" w14:textId="77777777" w:rsidR="00F00CF7" w:rsidRDefault="00F00CF7" w:rsidP="00CE1EF1">
      <w:pPr>
        <w:pStyle w:val="Textbody"/>
        <w:snapToGrid w:val="0"/>
        <w:rPr>
          <w:rFonts w:ascii="標楷體" w:eastAsia="標楷體" w:hAnsi="標楷體" w:cs="標楷體"/>
          <w:sz w:val="24"/>
          <w:szCs w:val="24"/>
        </w:rPr>
      </w:pPr>
    </w:p>
    <w:p w14:paraId="49D22402" w14:textId="4FA73FE0" w:rsidR="00F00CF7" w:rsidRDefault="0076711E" w:rsidP="00CE1EF1">
      <w:pPr>
        <w:pStyle w:val="Textbody"/>
        <w:snapToGrid w:val="0"/>
        <w:rPr>
          <w:rFonts w:ascii="標楷體" w:eastAsia="標楷體" w:hAnsi="標楷體" w:cs="標楷體" w:hint="eastAsia"/>
          <w:sz w:val="24"/>
          <w:szCs w:val="24"/>
        </w:rPr>
      </w:pPr>
      <w:r>
        <w:rPr>
          <w:rFonts w:ascii="標楷體" w:eastAsia="標楷體" w:hAnsi="標楷體" w:cs="標楷體"/>
          <w:sz w:val="24"/>
          <w:szCs w:val="24"/>
        </w:rPr>
        <w:t>七、素養導向教學規劃：</w:t>
      </w:r>
      <w:r w:rsidR="00F22BE8" w:rsidRPr="00F22BE8">
        <w:rPr>
          <w:rFonts w:ascii="標楷體" w:eastAsia="標楷體" w:hAnsi="標楷體" w:cs="標楷體" w:hint="eastAsia"/>
          <w:color w:val="auto"/>
          <w:sz w:val="24"/>
          <w:szCs w:val="24"/>
        </w:rPr>
        <w:t>黑</w:t>
      </w:r>
      <w:r w:rsidR="00F22BE8" w:rsidRPr="00F22BE8">
        <w:rPr>
          <w:rFonts w:ascii="標楷體" w:eastAsia="標楷體" w:hAnsi="標楷體" w:cs="標楷體"/>
          <w:color w:val="auto"/>
          <w:sz w:val="24"/>
          <w:szCs w:val="24"/>
        </w:rPr>
        <w:t>色字體為廠商版本</w:t>
      </w:r>
      <w:r w:rsidR="00F22BE8">
        <w:rPr>
          <w:rFonts w:ascii="標楷體" w:eastAsia="標楷體" w:hAnsi="標楷體" w:cs="標楷體"/>
          <w:sz w:val="24"/>
          <w:szCs w:val="24"/>
        </w:rPr>
        <w:t>，</w:t>
      </w:r>
      <w:r w:rsidR="00F22BE8" w:rsidRPr="00F22BE8">
        <w:rPr>
          <w:rFonts w:ascii="標楷體" w:eastAsia="標楷體" w:hAnsi="標楷體" w:cs="標楷體" w:hint="eastAsia"/>
          <w:color w:val="EE0000"/>
          <w:sz w:val="24"/>
          <w:szCs w:val="24"/>
        </w:rPr>
        <w:t>紅</w:t>
      </w:r>
      <w:r w:rsidR="00F22BE8" w:rsidRPr="00F22BE8">
        <w:rPr>
          <w:rFonts w:ascii="標楷體" w:eastAsia="標楷體" w:hAnsi="標楷體" w:cs="標楷體"/>
          <w:color w:val="EE0000"/>
          <w:sz w:val="24"/>
          <w:szCs w:val="24"/>
        </w:rPr>
        <w:t>色字體為自編或改編</w:t>
      </w:r>
      <w:r w:rsidR="00F22BE8">
        <w:rPr>
          <w:rFonts w:ascii="標楷體" w:eastAsia="標楷體" w:hAnsi="標楷體" w:cs="標楷體"/>
          <w:sz w:val="24"/>
          <w:szCs w:val="24"/>
        </w:rPr>
        <w:t>，</w:t>
      </w:r>
      <w:r w:rsidR="00F22BE8" w:rsidRPr="00F22BE8">
        <w:rPr>
          <w:rFonts w:ascii="標楷體" w:eastAsia="標楷體" w:hAnsi="標楷體" w:cs="標楷體" w:hint="eastAsia"/>
          <w:color w:val="0070C0"/>
          <w:sz w:val="24"/>
          <w:szCs w:val="24"/>
        </w:rPr>
        <w:t>藍</w:t>
      </w:r>
      <w:r w:rsidR="00F22BE8" w:rsidRPr="00F22BE8">
        <w:rPr>
          <w:rFonts w:ascii="標楷體" w:eastAsia="標楷體" w:hAnsi="標楷體" w:cs="標楷體"/>
          <w:color w:val="0070C0"/>
          <w:sz w:val="24"/>
          <w:szCs w:val="24"/>
        </w:rPr>
        <w:t>色</w:t>
      </w:r>
      <w:r w:rsidR="00F22BE8" w:rsidRPr="00F22BE8">
        <w:rPr>
          <w:rFonts w:ascii="標楷體" w:eastAsia="標楷體" w:hAnsi="標楷體" w:cs="標楷體" w:hint="eastAsia"/>
          <w:color w:val="0070C0"/>
          <w:sz w:val="24"/>
          <w:szCs w:val="24"/>
        </w:rPr>
        <w:t>字體為</w:t>
      </w:r>
      <w:r w:rsidR="00F22BE8" w:rsidRPr="00F22BE8">
        <w:rPr>
          <w:rFonts w:ascii="標楷體" w:eastAsia="標楷體" w:hAnsi="標楷體" w:cs="標楷體"/>
          <w:color w:val="0070C0"/>
          <w:sz w:val="24"/>
          <w:szCs w:val="24"/>
        </w:rPr>
        <w:t>議題融</w:t>
      </w:r>
      <w:r w:rsidR="00A32E74">
        <w:rPr>
          <w:rFonts w:ascii="標楷體" w:eastAsia="標楷體" w:hAnsi="標楷體" w:cs="標楷體"/>
          <w:color w:val="0070C0"/>
          <w:sz w:val="24"/>
          <w:szCs w:val="24"/>
        </w:rPr>
        <w:t>入，</w:t>
      </w:r>
      <w:r w:rsidR="00A32E74" w:rsidRPr="00A32E74">
        <w:rPr>
          <w:rFonts w:ascii="標楷體" w:eastAsia="標楷體" w:hAnsi="標楷體" w:cs="標楷體"/>
          <w:color w:val="00B050"/>
          <w:sz w:val="24"/>
          <w:szCs w:val="24"/>
        </w:rPr>
        <w:t>綠色字體為學校</w:t>
      </w:r>
      <w:r w:rsidR="00A32E74">
        <w:rPr>
          <w:rFonts w:ascii="標楷體" w:eastAsia="標楷體" w:hAnsi="標楷體" w:cs="標楷體"/>
          <w:color w:val="00B050"/>
          <w:sz w:val="24"/>
          <w:szCs w:val="24"/>
        </w:rPr>
        <w:t>重要活動</w:t>
      </w:r>
    </w:p>
    <w:tbl>
      <w:tblPr>
        <w:tblW w:w="15079" w:type="dxa"/>
        <w:jc w:val="center"/>
        <w:tblLayout w:type="fixed"/>
        <w:tblCellMar>
          <w:left w:w="10" w:type="dxa"/>
          <w:right w:w="10" w:type="dxa"/>
        </w:tblCellMar>
        <w:tblLook w:val="0000" w:firstRow="0" w:lastRow="0" w:firstColumn="0" w:lastColumn="0" w:noHBand="0" w:noVBand="0"/>
      </w:tblPr>
      <w:tblGrid>
        <w:gridCol w:w="1247"/>
        <w:gridCol w:w="1559"/>
        <w:gridCol w:w="1862"/>
        <w:gridCol w:w="2835"/>
        <w:gridCol w:w="548"/>
        <w:gridCol w:w="2268"/>
        <w:gridCol w:w="1417"/>
        <w:gridCol w:w="1559"/>
        <w:gridCol w:w="1784"/>
      </w:tblGrid>
      <w:tr w:rsidR="00257040" w14:paraId="0A6AF245" w14:textId="77777777" w:rsidTr="00DB5D83">
        <w:trPr>
          <w:trHeight w:val="278"/>
          <w:tblHeader/>
          <w:jc w:val="center"/>
        </w:trPr>
        <w:tc>
          <w:tcPr>
            <w:tcW w:w="124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BC4D9A" w14:textId="77777777" w:rsidR="00F00CF7" w:rsidRDefault="0076711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F9BD7F" w14:textId="77777777" w:rsidR="00F00CF7" w:rsidRDefault="0076711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學習重點</w:t>
            </w:r>
          </w:p>
        </w:tc>
        <w:tc>
          <w:tcPr>
            <w:tcW w:w="2835"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6E7A5F4" w14:textId="77777777" w:rsidR="00F00CF7" w:rsidRDefault="0076711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單元/主題名稱與活動內容</w:t>
            </w:r>
          </w:p>
        </w:tc>
        <w:tc>
          <w:tcPr>
            <w:tcW w:w="548"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FD63BEF" w14:textId="77777777" w:rsidR="00F00CF7" w:rsidRDefault="0076711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節數</w:t>
            </w:r>
          </w:p>
        </w:tc>
        <w:tc>
          <w:tcPr>
            <w:tcW w:w="2268"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8C625CD" w14:textId="77777777" w:rsidR="00F00CF7" w:rsidRDefault="0076711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教學資源/學習策略</w:t>
            </w:r>
          </w:p>
        </w:tc>
        <w:tc>
          <w:tcPr>
            <w:tcW w:w="141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4A50B7B" w14:textId="77777777" w:rsidR="00F00CF7" w:rsidRDefault="0076711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評量方式</w:t>
            </w:r>
          </w:p>
        </w:tc>
        <w:tc>
          <w:tcPr>
            <w:tcW w:w="155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AB637A4" w14:textId="77777777" w:rsidR="00F00CF7" w:rsidRDefault="0076711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融入議題</w:t>
            </w:r>
          </w:p>
        </w:tc>
        <w:tc>
          <w:tcPr>
            <w:tcW w:w="1784"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5B814CC4" w14:textId="77777777" w:rsidR="00F00CF7" w:rsidRDefault="0076711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備註</w:t>
            </w:r>
          </w:p>
        </w:tc>
      </w:tr>
      <w:tr w:rsidR="00257040" w14:paraId="7AFC8986" w14:textId="77777777" w:rsidTr="00DB5D83">
        <w:trPr>
          <w:trHeight w:val="278"/>
          <w:tblHeader/>
          <w:jc w:val="center"/>
        </w:trPr>
        <w:tc>
          <w:tcPr>
            <w:tcW w:w="124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DCE63B" w14:textId="77777777" w:rsidR="00F00CF7" w:rsidRDefault="00F00CF7" w:rsidP="00CE1EF1">
            <w:pPr>
              <w:widowControl/>
              <w:snapToGrid w:val="0"/>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7942DF" w14:textId="77777777" w:rsidR="00F00CF7" w:rsidRDefault="0076711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學習表現</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23072BE5" w14:textId="77777777" w:rsidR="00F00CF7" w:rsidRDefault="0076711E"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學習內容</w:t>
            </w:r>
          </w:p>
        </w:tc>
        <w:tc>
          <w:tcPr>
            <w:tcW w:w="2835"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52BC396" w14:textId="77777777" w:rsidR="00F00CF7" w:rsidRDefault="00F00CF7" w:rsidP="00CE1EF1">
            <w:pPr>
              <w:widowControl/>
              <w:snapToGrid w:val="0"/>
            </w:pPr>
          </w:p>
        </w:tc>
        <w:tc>
          <w:tcPr>
            <w:tcW w:w="548"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AFB31B3" w14:textId="77777777" w:rsidR="00F00CF7" w:rsidRDefault="00F00CF7" w:rsidP="00CE1EF1">
            <w:pPr>
              <w:widowControl/>
              <w:snapToGrid w:val="0"/>
            </w:pPr>
          </w:p>
        </w:tc>
        <w:tc>
          <w:tcPr>
            <w:tcW w:w="2268"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1AE828E" w14:textId="77777777" w:rsidR="00F00CF7" w:rsidRDefault="00F00CF7" w:rsidP="00CE1EF1">
            <w:pPr>
              <w:widowControl/>
              <w:snapToGrid w:val="0"/>
            </w:pPr>
          </w:p>
        </w:tc>
        <w:tc>
          <w:tcPr>
            <w:tcW w:w="141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ED37C51" w14:textId="77777777" w:rsidR="00F00CF7" w:rsidRDefault="00F00CF7" w:rsidP="00CE1EF1">
            <w:pPr>
              <w:widowControl/>
              <w:snapToGrid w:val="0"/>
            </w:pPr>
          </w:p>
        </w:tc>
        <w:tc>
          <w:tcPr>
            <w:tcW w:w="155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2551DA6" w14:textId="77777777" w:rsidR="00F00CF7" w:rsidRDefault="00F00CF7" w:rsidP="00CE1EF1">
            <w:pPr>
              <w:widowControl/>
              <w:snapToGrid w:val="0"/>
            </w:pPr>
          </w:p>
        </w:tc>
        <w:tc>
          <w:tcPr>
            <w:tcW w:w="1784"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365F2433" w14:textId="77777777" w:rsidR="00F00CF7" w:rsidRDefault="00F00CF7" w:rsidP="00CE1EF1">
            <w:pPr>
              <w:widowControl/>
              <w:snapToGrid w:val="0"/>
            </w:pPr>
          </w:p>
        </w:tc>
      </w:tr>
      <w:tr w:rsidR="007E6285" w:rsidRPr="007E6285" w14:paraId="1A5305D6"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34C115" w14:textId="77777777" w:rsidR="00F00CF7" w:rsidRPr="0002471F" w:rsidRDefault="0076711E" w:rsidP="006E261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第一週</w:t>
            </w:r>
          </w:p>
          <w:p w14:paraId="13E00F95" w14:textId="77777777" w:rsidR="00F00CF7" w:rsidRPr="0002471F" w:rsidRDefault="0076711E" w:rsidP="0002471F">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9/01-9/05</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C28F83" w14:textId="627D6205" w:rsidR="000E27C8" w:rsidRDefault="0076711E">
            <w:pPr>
              <w:pStyle w:val="Default"/>
              <w:snapToGrid w:val="0"/>
              <w:rPr>
                <w:color w:val="auto"/>
              </w:rPr>
            </w:pPr>
            <w:r>
              <w:rPr>
                <w:color w:val="auto"/>
              </w:rPr>
              <w:t>2a-Ⅱ-1</w:t>
            </w:r>
            <w:r w:rsidRPr="0002471F">
              <w:rPr>
                <w:color w:val="auto"/>
              </w:rPr>
              <w:t>覺察健康受到個人、家庭、</w:t>
            </w:r>
            <w:r w:rsidRPr="0002471F">
              <w:rPr>
                <w:color w:val="auto"/>
              </w:rPr>
              <w:lastRenderedPageBreak/>
              <w:t>學校等因素之影響。</w:t>
            </w:r>
          </w:p>
          <w:p w14:paraId="640859E6" w14:textId="492DF66F" w:rsidR="000E27C8" w:rsidRDefault="0076711E">
            <w:pPr>
              <w:pStyle w:val="Default"/>
              <w:snapToGrid w:val="0"/>
              <w:rPr>
                <w:color w:val="auto"/>
              </w:rPr>
            </w:pPr>
            <w:r>
              <w:rPr>
                <w:color w:val="auto"/>
              </w:rPr>
              <w:t>2a-Ⅱ-2</w:t>
            </w:r>
            <w:r w:rsidRPr="0002471F">
              <w:rPr>
                <w:color w:val="auto"/>
              </w:rPr>
              <w:t>注意健康問題所帶來的威脅感與嚴重性。</w:t>
            </w:r>
          </w:p>
          <w:p w14:paraId="2F6DA712" w14:textId="0353D333" w:rsidR="000E27C8" w:rsidRDefault="0076711E">
            <w:pPr>
              <w:pStyle w:val="Default"/>
              <w:snapToGrid w:val="0"/>
              <w:rPr>
                <w:color w:val="auto"/>
              </w:rPr>
            </w:pPr>
            <w:r>
              <w:rPr>
                <w:color w:val="auto"/>
              </w:rPr>
              <w:t>2b-Ⅱ-2</w:t>
            </w:r>
            <w:r w:rsidRPr="0002471F">
              <w:rPr>
                <w:color w:val="auto"/>
              </w:rPr>
              <w:t>願意改善個人的健康習慣。</w:t>
            </w:r>
          </w:p>
          <w:p w14:paraId="1CAF2134" w14:textId="41D9FAF5" w:rsidR="000E27C8" w:rsidRDefault="0076711E">
            <w:pPr>
              <w:pStyle w:val="Default"/>
              <w:snapToGrid w:val="0"/>
              <w:rPr>
                <w:color w:val="auto"/>
              </w:rPr>
            </w:pPr>
            <w:r>
              <w:rPr>
                <w:color w:val="auto"/>
              </w:rPr>
              <w:t>3b-Ⅱ-3</w:t>
            </w:r>
            <w:r w:rsidRPr="0002471F">
              <w:rPr>
                <w:color w:val="auto"/>
              </w:rPr>
              <w:t>運用基本的生活技能，因應不同的生活情境。</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5997C32" w14:textId="77777777" w:rsidR="000E27C8" w:rsidRDefault="0076711E">
            <w:pPr>
              <w:pStyle w:val="Textbody"/>
              <w:snapToGrid w:val="0"/>
              <w:rPr>
                <w:color w:val="auto"/>
              </w:rPr>
            </w:pPr>
            <w:r>
              <w:rPr>
                <w:rFonts w:ascii="標楷體" w:eastAsia="標楷體" w:hAnsi="標楷體" w:cs="標楷體"/>
                <w:color w:val="auto"/>
                <w:sz w:val="24"/>
                <w:szCs w:val="24"/>
              </w:rPr>
              <w:lastRenderedPageBreak/>
              <w:t xml:space="preserve">Ea-Ⅱ-1 </w:t>
            </w:r>
            <w:r w:rsidRPr="0002471F">
              <w:rPr>
                <w:rFonts w:ascii="標楷體" w:eastAsia="標楷體" w:hAnsi="標楷體" w:cs="標楷體"/>
                <w:color w:val="auto"/>
                <w:sz w:val="24"/>
                <w:szCs w:val="24"/>
              </w:rPr>
              <w:t>食物與營養的種類和需求。</w:t>
            </w:r>
          </w:p>
          <w:p w14:paraId="6C3E3565" w14:textId="77777777" w:rsidR="000E27C8" w:rsidRDefault="0076711E">
            <w:pPr>
              <w:pStyle w:val="Textbody"/>
              <w:snapToGrid w:val="0"/>
              <w:rPr>
                <w:color w:val="auto"/>
              </w:rPr>
            </w:pPr>
            <w:r>
              <w:rPr>
                <w:rFonts w:ascii="標楷體" w:eastAsia="標楷體" w:hAnsi="標楷體" w:cs="標楷體"/>
                <w:color w:val="auto"/>
                <w:sz w:val="24"/>
                <w:szCs w:val="24"/>
              </w:rPr>
              <w:lastRenderedPageBreak/>
              <w:t xml:space="preserve">Ea-Ⅱ-2 </w:t>
            </w:r>
            <w:r w:rsidRPr="0002471F">
              <w:rPr>
                <w:rFonts w:ascii="標楷體" w:eastAsia="標楷體" w:hAnsi="標楷體" w:cs="標楷體"/>
                <w:color w:val="auto"/>
                <w:sz w:val="24"/>
                <w:szCs w:val="24"/>
              </w:rPr>
              <w:t>飲食搭配、攝取量與家庭飲食型態。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935C7A"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第一單元食在有營養</w:t>
            </w:r>
          </w:p>
          <w:p w14:paraId="154F86AB"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第1課營養要均衡</w:t>
            </w:r>
          </w:p>
          <w:p w14:paraId="26EE1980"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《活動1》營養不均衡</w:t>
            </w:r>
          </w:p>
          <w:p w14:paraId="17551300"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1.教師請學生計算「我的飲食紀錄（一）」學習單的食物攝取量，將一日三餐的各類食物攝取量填入「我的飲食紀錄（二）」學習單，檢查個人的食物攝取量是否符合健康餐盤的原則，找出自己的飲食問題。</w:t>
            </w:r>
          </w:p>
          <w:p w14:paraId="35C6B620"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2.教師請學生上臺發表自己的飲食問題，並說明：食物中有各類營養素，對人體有不同的幫助。飲食符合健康餐盤的原則，才能攝取均衡的營養素。</w:t>
            </w:r>
          </w:p>
          <w:p w14:paraId="2345BC46"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《活動2》不良飲食習慣</w:t>
            </w:r>
          </w:p>
          <w:p w14:paraId="45548A51"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1.教師帶領學生閱讀課本第8-9頁情境，並提問：小澤、小彤有哪些不良的飲食習慣？這些不良的飲食習慣會造成什麼健康問題呢？</w:t>
            </w:r>
          </w:p>
          <w:p w14:paraId="574B2ACD"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2.教師說明：不良的飲食習慣容易造成營養不均衡，進而產生健康問題。你有哪些不良的飲食習慣？將不良的飲食習慣寫下來。</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B5F175" w14:textId="77777777" w:rsidR="00F00CF7" w:rsidRPr="0002471F" w:rsidRDefault="0076711E" w:rsidP="006E2613">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FD006D" w14:textId="77777777" w:rsidR="00F00CF7" w:rsidRPr="007E6285" w:rsidRDefault="0076711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C06373B"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1.教師準備健康餐盤教學影片。</w:t>
            </w:r>
          </w:p>
          <w:p w14:paraId="05819FEA"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2.教師課前請學生在「我的飲食紀錄（一）」學習單，記錄自己一日三餐的食物種類和攝取量。</w:t>
            </w:r>
          </w:p>
          <w:p w14:paraId="58E08070"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3.教師準備「我的飲食紀錄（二）」學習單。</w:t>
            </w:r>
          </w:p>
          <w:p w14:paraId="37AC3DE0" w14:textId="77777777" w:rsidR="00F00CF7" w:rsidRPr="00B76E9C" w:rsidRDefault="00F00CF7" w:rsidP="00CE1EF1">
            <w:pPr>
              <w:pStyle w:val="Textbody"/>
              <w:snapToGrid w:val="0"/>
              <w:ind w:left="92" w:hanging="7"/>
              <w:rPr>
                <w:rFonts w:ascii="標楷體" w:eastAsia="標楷體" w:hAnsi="標楷體" w:cs="標楷體"/>
                <w:color w:val="auto"/>
                <w:sz w:val="24"/>
                <w:szCs w:val="24"/>
              </w:rPr>
            </w:pPr>
          </w:p>
          <w:p w14:paraId="65CE9782" w14:textId="77777777" w:rsidR="00F00CF7" w:rsidRPr="007E6285" w:rsidRDefault="0076711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1974DF6"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96BA3F" w14:textId="77777777" w:rsidR="00F00CF7" w:rsidRPr="0002471F" w:rsidRDefault="0076711E" w:rsidP="006E2613">
            <w:pPr>
              <w:pStyle w:val="Textbody"/>
              <w:snapToGrid w:val="0"/>
              <w:ind w:left="92" w:hanging="7"/>
              <w:rPr>
                <w:color w:val="auto"/>
              </w:rPr>
            </w:pPr>
            <w:r w:rsidRPr="0002471F">
              <w:rPr>
                <w:rFonts w:ascii="標楷體" w:eastAsia="標楷體" w:hAnsi="標楷體" w:cs="標楷體"/>
                <w:color w:val="auto"/>
                <w:sz w:val="24"/>
                <w:szCs w:val="24"/>
              </w:rPr>
              <w:lastRenderedPageBreak/>
              <w:t>發表</w:t>
            </w:r>
          </w:p>
          <w:p w14:paraId="0573E19A" w14:textId="77777777" w:rsidR="00F00CF7" w:rsidRPr="0002471F" w:rsidRDefault="0076711E" w:rsidP="006E2613">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A274D6" w14:textId="77777777" w:rsidR="000E27C8" w:rsidRDefault="0076711E">
            <w:pPr>
              <w:pStyle w:val="Textbody"/>
              <w:autoSpaceDE w:val="0"/>
              <w:snapToGrid w:val="0"/>
              <w:rPr>
                <w:color w:val="auto"/>
              </w:rPr>
            </w:pPr>
            <w:r>
              <w:rPr>
                <w:rFonts w:ascii="標楷體" w:eastAsia="標楷體" w:hAnsi="標楷體" w:cs="標楷體"/>
                <w:color w:val="auto"/>
                <w:sz w:val="24"/>
                <w:szCs w:val="24"/>
              </w:rPr>
              <w:t>【品德教育】</w:t>
            </w:r>
          </w:p>
          <w:p w14:paraId="78690FCE" w14:textId="77777777" w:rsidR="000E27C8" w:rsidRDefault="0076711E">
            <w:pPr>
              <w:pStyle w:val="Textbody"/>
              <w:autoSpaceDE w:val="0"/>
              <w:snapToGrid w:val="0"/>
              <w:rPr>
                <w:color w:val="auto"/>
              </w:rPr>
            </w:pPr>
            <w:r>
              <w:rPr>
                <w:rFonts w:ascii="標楷體" w:eastAsia="標楷體" w:hAnsi="標楷體" w:cs="標楷體"/>
                <w:color w:val="auto"/>
                <w:sz w:val="24"/>
                <w:szCs w:val="24"/>
              </w:rPr>
              <w:lastRenderedPageBreak/>
              <w:t xml:space="preserve">品E1 </w:t>
            </w:r>
            <w:r w:rsidRPr="0002471F">
              <w:rPr>
                <w:rFonts w:ascii="標楷體" w:eastAsia="標楷體" w:hAnsi="標楷體" w:cs="標楷體"/>
                <w:color w:val="auto"/>
                <w:sz w:val="24"/>
                <w:szCs w:val="24"/>
              </w:rPr>
              <w:t>良好生活習慣與德行。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1903869" w14:textId="77777777" w:rsidR="00F00CF7" w:rsidRPr="007E6285" w:rsidRDefault="0076711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w:t>
            </w:r>
            <w:r w:rsidRPr="007E6285">
              <w:rPr>
                <w:rFonts w:ascii="標楷體" w:eastAsia="標楷體" w:hAnsi="標楷體" w:cs="標楷體"/>
                <w:color w:val="auto"/>
                <w:sz w:val="24"/>
                <w:szCs w:val="24"/>
              </w:rPr>
              <w:lastRenderedPageBreak/>
              <w:t>教學(需另申請授課鐘點費)</w:t>
            </w:r>
          </w:p>
          <w:p w14:paraId="44D1079C" w14:textId="77777777" w:rsidR="00F00CF7" w:rsidRPr="007E6285" w:rsidRDefault="0076711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21DC211" w14:textId="77777777" w:rsidR="00F00CF7" w:rsidRPr="007E6285" w:rsidRDefault="0076711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6AAACA35" w14:textId="77777777" w:rsidR="00F00CF7" w:rsidRPr="007E6285" w:rsidRDefault="0076711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351C50C3" w14:textId="77777777" w:rsidR="00F00CF7" w:rsidRPr="007E6285" w:rsidRDefault="0076711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1074EA58"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1390AB" w14:textId="77777777" w:rsidR="00F00CF7" w:rsidRPr="0002471F" w:rsidRDefault="0076711E" w:rsidP="006E261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第一週</w:t>
            </w:r>
          </w:p>
          <w:p w14:paraId="4FA1FD96" w14:textId="25794929" w:rsidR="00F00CF7" w:rsidRPr="0002471F" w:rsidRDefault="00F00CF7" w:rsidP="009615C7">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8A3AF0" w14:textId="17743B93" w:rsidR="000E27C8" w:rsidRDefault="0076711E">
            <w:pPr>
              <w:pStyle w:val="Default"/>
              <w:snapToGrid w:val="0"/>
              <w:rPr>
                <w:color w:val="auto"/>
              </w:rPr>
            </w:pPr>
            <w:r>
              <w:rPr>
                <w:color w:val="auto"/>
              </w:rPr>
              <w:t>1c-Ⅱ-1</w:t>
            </w:r>
            <w:r w:rsidRPr="0002471F">
              <w:rPr>
                <w:color w:val="auto"/>
              </w:rPr>
              <w:t>認識身體活動的動作技能。</w:t>
            </w:r>
          </w:p>
          <w:p w14:paraId="1603BBB1" w14:textId="611E2F92" w:rsidR="000E27C8" w:rsidRDefault="0076711E">
            <w:pPr>
              <w:pStyle w:val="Default"/>
              <w:snapToGrid w:val="0"/>
              <w:rPr>
                <w:color w:val="auto"/>
              </w:rPr>
            </w:pPr>
            <w:r>
              <w:rPr>
                <w:color w:val="auto"/>
              </w:rPr>
              <w:t>2c-Ⅱ-2</w:t>
            </w:r>
            <w:r w:rsidRPr="0002471F">
              <w:rPr>
                <w:color w:val="auto"/>
              </w:rPr>
              <w:t>表現增進團隊合作、友善的互動行為。</w:t>
            </w:r>
          </w:p>
          <w:p w14:paraId="2844391D" w14:textId="5E13E494" w:rsidR="000E27C8" w:rsidRDefault="0076711E">
            <w:pPr>
              <w:pStyle w:val="Default"/>
              <w:snapToGrid w:val="0"/>
              <w:rPr>
                <w:color w:val="auto"/>
              </w:rPr>
            </w:pPr>
            <w:r>
              <w:rPr>
                <w:color w:val="auto"/>
              </w:rPr>
              <w:t>3c-Ⅱ-1</w:t>
            </w:r>
            <w:r w:rsidRPr="0002471F">
              <w:rPr>
                <w:color w:val="auto"/>
              </w:rPr>
              <w:t>表現聯合性動作技能。</w:t>
            </w:r>
          </w:p>
          <w:p w14:paraId="5C4FCFC5" w14:textId="3C34FB3A" w:rsidR="000E27C8" w:rsidRDefault="0076711E">
            <w:pPr>
              <w:pStyle w:val="Default"/>
              <w:snapToGrid w:val="0"/>
              <w:rPr>
                <w:color w:val="auto"/>
              </w:rPr>
            </w:pPr>
            <w:r>
              <w:rPr>
                <w:color w:val="auto"/>
              </w:rPr>
              <w:t>3d-Ⅱ-2</w:t>
            </w:r>
            <w:r w:rsidRPr="0002471F">
              <w:rPr>
                <w:color w:val="auto"/>
              </w:rPr>
              <w:t>運用遊戲的合作和競爭策略。</w:t>
            </w:r>
          </w:p>
          <w:p w14:paraId="7CE2A848" w14:textId="5796A467" w:rsidR="000E27C8" w:rsidRDefault="0076711E">
            <w:pPr>
              <w:pStyle w:val="Default"/>
              <w:snapToGrid w:val="0"/>
              <w:rPr>
                <w:color w:val="auto"/>
              </w:rPr>
            </w:pPr>
            <w:r>
              <w:rPr>
                <w:color w:val="auto"/>
              </w:rPr>
              <w:t>4d-Ⅱ-2</w:t>
            </w:r>
            <w:r w:rsidRPr="0002471F">
              <w:rPr>
                <w:color w:val="auto"/>
              </w:rPr>
              <w:t>參與提高體適能與基本運動能力的身體活動。</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E5ECBB1" w14:textId="77777777" w:rsidR="000E27C8" w:rsidRDefault="0076711E">
            <w:pPr>
              <w:pStyle w:val="Textbody"/>
              <w:snapToGrid w:val="0"/>
              <w:rPr>
                <w:color w:val="auto"/>
              </w:rPr>
            </w:pPr>
            <w:r>
              <w:rPr>
                <w:rFonts w:ascii="標楷體" w:eastAsia="標楷體" w:hAnsi="標楷體" w:cs="標楷體"/>
                <w:color w:val="auto"/>
                <w:sz w:val="24"/>
                <w:szCs w:val="24"/>
              </w:rPr>
              <w:t xml:space="preserve">Hb-Ⅱ-1 </w:t>
            </w:r>
            <w:r w:rsidRPr="0002471F">
              <w:rPr>
                <w:rFonts w:ascii="標楷體" w:eastAsia="標楷體" w:hAnsi="標楷體" w:cs="標楷體"/>
                <w:color w:val="auto"/>
                <w:sz w:val="24"/>
                <w:szCs w:val="24"/>
              </w:rPr>
              <w:t>陣地攻守性球類運動相關的拍球、拋接球、傳接球、擲球及踢球、帶球、追逐球、停球之時間、空間及人與人、人與球關係攻防概念。</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B910C1"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第四單元球類遊戲王</w:t>
            </w:r>
          </w:p>
          <w:p w14:paraId="17C49295"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第1課足球玩家</w:t>
            </w:r>
          </w:p>
          <w:p w14:paraId="6B382921"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《活動1》盤球基本功</w:t>
            </w:r>
          </w:p>
          <w:p w14:paraId="648ED05F"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1.教師說明：用腳帶球移動的動作稱為「盤球」，盤球的方式有許多種。</w:t>
            </w:r>
          </w:p>
          <w:p w14:paraId="55DCB03E"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2.教師說明並示範「盤球基本功」的動作要領：膝蓋微彎，用腳輕輕觸球向前。</w:t>
            </w:r>
          </w:p>
          <w:p w14:paraId="0E620B4D"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3.教師將全班分為3組，每組前方10公尺處放置圓盤，學生聽教師指定的盤球方式盤球前進至圓盤，練習盤球基本功的動作。</w:t>
            </w:r>
          </w:p>
          <w:p w14:paraId="6258351B"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《活動2》盤球闖四關</w:t>
            </w:r>
          </w:p>
          <w:p w14:paraId="6CFA261F"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1.教師說明「盤球闖四關」活動規則。</w:t>
            </w:r>
          </w:p>
          <w:p w14:paraId="539560E2"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2.活動結束後，教師帶領學生討論：盤球時可以怎麼做，來改變球的方向？</w:t>
            </w:r>
          </w:p>
          <w:p w14:paraId="24B28E0D"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3.教師請學生設計四個盤球關卡，並在下課後與同學練習盤球動作，完成「盤球闖四關」學習單。</w:t>
            </w:r>
          </w:p>
          <w:p w14:paraId="71005B4A"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《活動3》合作盤球</w:t>
            </w:r>
          </w:p>
          <w:p w14:paraId="35BB2C88"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教師說明「合作盤球」活動規則：2人一組，一人後</w:t>
            </w:r>
            <w:r w:rsidRPr="0002471F">
              <w:rPr>
                <w:rFonts w:ascii="標楷體" w:eastAsia="標楷體" w:hAnsi="標楷體" w:cs="標楷體"/>
                <w:color w:val="auto"/>
                <w:sz w:val="24"/>
                <w:szCs w:val="24"/>
              </w:rPr>
              <w:lastRenderedPageBreak/>
              <w:t>退走，另一人盤球跟著前進。</w:t>
            </w:r>
          </w:p>
          <w:p w14:paraId="68A8209D"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《活動4》盤球奪寶</w:t>
            </w:r>
          </w:p>
          <w:p w14:paraId="14F8249E"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教師說明「盤球奪寶」活動規則。</w:t>
            </w:r>
          </w:p>
          <w:p w14:paraId="0EA1855D"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《活動5》盤球過人</w:t>
            </w:r>
          </w:p>
          <w:p w14:paraId="6585EA98"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1.教師說明「盤球過人」活動規則。</w:t>
            </w:r>
          </w:p>
          <w:p w14:paraId="5D85B0B1"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2.活動結束後，教師帶領學生討論：盤球時要注意什麼，才不容易與人發生碰撞呢？</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D87095" w14:textId="77777777" w:rsidR="00F00CF7" w:rsidRPr="0002471F" w:rsidRDefault="0076711E" w:rsidP="006E2613">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63EEC0" w14:textId="77777777" w:rsidR="00F00CF7" w:rsidRPr="007E6285" w:rsidRDefault="0076711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2CB27E0"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1.教師準備數個圓盤，並依據班級人數準備每人1顆足球。</w:t>
            </w:r>
          </w:p>
          <w:p w14:paraId="46C573F9"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2.課前確認教學活動空間，例如：室內活動中心或室外平坦的地面。</w:t>
            </w:r>
          </w:p>
          <w:p w14:paraId="1FFEE8C2"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3.教師準備「盤球闖四關」學習單。</w:t>
            </w:r>
          </w:p>
          <w:p w14:paraId="11342808" w14:textId="77777777" w:rsidR="00F00CF7" w:rsidRPr="0002471F" w:rsidRDefault="0076711E" w:rsidP="00305284">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4.教師準備數個圓盤、3個小呼拉圈、1個大呼拉圈，並依據班級人數準備每人1顆足球。</w:t>
            </w:r>
          </w:p>
          <w:p w14:paraId="18F06E4F" w14:textId="77777777" w:rsidR="00F00CF7" w:rsidRPr="00B76E9C" w:rsidRDefault="00F00CF7" w:rsidP="00CE1EF1">
            <w:pPr>
              <w:pStyle w:val="Textbody"/>
              <w:snapToGrid w:val="0"/>
              <w:ind w:left="92" w:hanging="7"/>
              <w:rPr>
                <w:rFonts w:ascii="標楷體" w:eastAsia="標楷體" w:hAnsi="標楷體" w:cs="標楷體"/>
                <w:color w:val="auto"/>
                <w:sz w:val="24"/>
                <w:szCs w:val="24"/>
              </w:rPr>
            </w:pPr>
          </w:p>
          <w:p w14:paraId="5AC49767" w14:textId="77777777" w:rsidR="00F00CF7" w:rsidRPr="007E6285" w:rsidRDefault="0076711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2F127EE"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95A350" w14:textId="77777777" w:rsidR="00F00CF7" w:rsidRPr="0002471F" w:rsidRDefault="0076711E" w:rsidP="006E2613">
            <w:pPr>
              <w:pStyle w:val="Textbody"/>
              <w:snapToGrid w:val="0"/>
              <w:ind w:left="92" w:hanging="7"/>
              <w:rPr>
                <w:color w:val="auto"/>
              </w:rPr>
            </w:pPr>
            <w:r w:rsidRPr="0002471F">
              <w:rPr>
                <w:rFonts w:ascii="標楷體" w:eastAsia="標楷體" w:hAnsi="標楷體" w:cs="標楷體"/>
                <w:color w:val="auto"/>
                <w:sz w:val="24"/>
                <w:szCs w:val="24"/>
              </w:rPr>
              <w:t>操作</w:t>
            </w:r>
          </w:p>
          <w:p w14:paraId="5FA70356" w14:textId="77777777" w:rsidR="00F00CF7" w:rsidRPr="0002471F" w:rsidRDefault="0076711E" w:rsidP="006E2613">
            <w:pPr>
              <w:pStyle w:val="Textbody"/>
              <w:snapToGrid w:val="0"/>
              <w:ind w:left="92" w:hanging="7"/>
              <w:rPr>
                <w:color w:val="auto"/>
              </w:rPr>
            </w:pPr>
            <w:r w:rsidRPr="0002471F">
              <w:rPr>
                <w:rFonts w:ascii="標楷體" w:eastAsia="標楷體" w:hAnsi="標楷體" w:cs="標楷體"/>
                <w:color w:val="auto"/>
                <w:sz w:val="24"/>
                <w:szCs w:val="24"/>
              </w:rPr>
              <w:t>發表</w:t>
            </w:r>
          </w:p>
          <w:p w14:paraId="2537DAD4" w14:textId="77777777" w:rsidR="00F00CF7" w:rsidRPr="0002471F" w:rsidRDefault="0076711E" w:rsidP="006E2613">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D2AFA9" w14:textId="77777777" w:rsidR="000E27C8" w:rsidRDefault="0076711E">
            <w:pPr>
              <w:pStyle w:val="Textbody"/>
              <w:autoSpaceDE w:val="0"/>
              <w:snapToGrid w:val="0"/>
              <w:rPr>
                <w:color w:val="auto"/>
              </w:rPr>
            </w:pPr>
            <w:r>
              <w:rPr>
                <w:rFonts w:ascii="標楷體" w:eastAsia="標楷體" w:hAnsi="標楷體" w:cs="標楷體"/>
                <w:color w:val="auto"/>
                <w:sz w:val="24"/>
                <w:szCs w:val="24"/>
              </w:rPr>
              <w:t>【品德教育】</w:t>
            </w:r>
          </w:p>
          <w:p w14:paraId="2FA9CC86" w14:textId="77777777" w:rsidR="000E27C8" w:rsidRDefault="0076711E">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017FA56" w14:textId="77777777" w:rsidR="00F00CF7" w:rsidRPr="007E6285" w:rsidRDefault="0076711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52EB7DEC" w14:textId="77777777" w:rsidR="00F00CF7" w:rsidRPr="007E6285" w:rsidRDefault="0076711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F4AA7EB" w14:textId="77777777" w:rsidR="00F00CF7" w:rsidRPr="007E6285" w:rsidRDefault="0076711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E18AC66" w14:textId="77777777" w:rsidR="00F00CF7" w:rsidRPr="007E6285" w:rsidRDefault="0076711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739AB093" w14:textId="77777777" w:rsidR="00F00CF7" w:rsidRPr="007E6285" w:rsidRDefault="0076711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170B9D44"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4EFE05" w14:textId="77777777" w:rsidR="00F00CF7" w:rsidRPr="0002471F" w:rsidRDefault="0076711E" w:rsidP="006E261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第二週</w:t>
            </w:r>
          </w:p>
          <w:p w14:paraId="2173EDAB" w14:textId="228E83DD" w:rsidR="00F00CF7" w:rsidRPr="0002471F" w:rsidRDefault="00F00CF7" w:rsidP="009615C7">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7189AA" w14:textId="77777777" w:rsidR="000E27C8" w:rsidRDefault="0076711E">
            <w:pPr>
              <w:pStyle w:val="Default"/>
              <w:snapToGrid w:val="0"/>
              <w:rPr>
                <w:color w:val="auto"/>
              </w:rPr>
            </w:pPr>
            <w:r>
              <w:rPr>
                <w:color w:val="auto"/>
              </w:rPr>
              <w:t xml:space="preserve">2a-Ⅱ-1 </w:t>
            </w:r>
            <w:r w:rsidRPr="0002471F">
              <w:rPr>
                <w:color w:val="auto"/>
              </w:rPr>
              <w:t>覺察健康受到個人、家庭、學校等因素之影響。</w:t>
            </w:r>
          </w:p>
          <w:p w14:paraId="59BB4913" w14:textId="77777777" w:rsidR="000E27C8" w:rsidRDefault="0076711E">
            <w:pPr>
              <w:pStyle w:val="Default"/>
              <w:snapToGrid w:val="0"/>
              <w:rPr>
                <w:color w:val="auto"/>
              </w:rPr>
            </w:pPr>
            <w:r>
              <w:rPr>
                <w:color w:val="auto"/>
              </w:rPr>
              <w:t xml:space="preserve">2a-Ⅱ-2 </w:t>
            </w:r>
            <w:r w:rsidRPr="0002471F">
              <w:rPr>
                <w:color w:val="auto"/>
              </w:rPr>
              <w:t>注意健康問題所帶來的威脅感與嚴重性。</w:t>
            </w:r>
          </w:p>
          <w:p w14:paraId="00EF43BC" w14:textId="77777777" w:rsidR="000E27C8" w:rsidRDefault="0076711E">
            <w:pPr>
              <w:pStyle w:val="Default"/>
              <w:snapToGrid w:val="0"/>
              <w:rPr>
                <w:color w:val="auto"/>
              </w:rPr>
            </w:pPr>
            <w:r>
              <w:rPr>
                <w:color w:val="auto"/>
              </w:rPr>
              <w:t xml:space="preserve">2b-Ⅱ-2 </w:t>
            </w:r>
            <w:r w:rsidRPr="0002471F">
              <w:rPr>
                <w:color w:val="auto"/>
              </w:rPr>
              <w:t>願意改善個人的健康習慣。</w:t>
            </w:r>
          </w:p>
          <w:p w14:paraId="76063100" w14:textId="6269F919" w:rsidR="000E27C8" w:rsidRDefault="0076711E">
            <w:pPr>
              <w:pStyle w:val="Default"/>
              <w:snapToGrid w:val="0"/>
              <w:rPr>
                <w:color w:val="auto"/>
              </w:rPr>
            </w:pPr>
            <w:r>
              <w:rPr>
                <w:color w:val="auto"/>
              </w:rPr>
              <w:lastRenderedPageBreak/>
              <w:t xml:space="preserve">3b-Ⅱ-3 </w:t>
            </w:r>
            <w:r w:rsidRPr="0002471F">
              <w:rPr>
                <w:color w:val="auto"/>
              </w:rPr>
              <w:t>運用基本的生活技能，因應不同的生活情境。</w:t>
            </w:r>
            <w:r w:rsidR="006B65E9" w:rsidRPr="00F22BE8">
              <w:rPr>
                <w:rFonts w:cs="新細明體"/>
                <w:color w:val="0070C0"/>
                <w:kern w:val="3"/>
              </w:rPr>
              <w:t>，</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692C58F" w14:textId="77777777" w:rsidR="000E27C8" w:rsidRDefault="0076711E">
            <w:pPr>
              <w:pStyle w:val="Textbody"/>
              <w:snapToGrid w:val="0"/>
              <w:rPr>
                <w:color w:val="auto"/>
              </w:rPr>
            </w:pPr>
            <w:r>
              <w:rPr>
                <w:rFonts w:ascii="標楷體" w:eastAsia="標楷體" w:hAnsi="標楷體" w:cs="標楷體"/>
                <w:color w:val="auto"/>
                <w:sz w:val="24"/>
                <w:szCs w:val="24"/>
              </w:rPr>
              <w:lastRenderedPageBreak/>
              <w:t xml:space="preserve">Ea-Ⅱ-1 </w:t>
            </w:r>
            <w:r w:rsidRPr="0002471F">
              <w:rPr>
                <w:rFonts w:ascii="標楷體" w:eastAsia="標楷體" w:hAnsi="標楷體" w:cs="標楷體"/>
                <w:color w:val="auto"/>
                <w:sz w:val="24"/>
                <w:szCs w:val="24"/>
              </w:rPr>
              <w:t>食物與營養的種類和需求。</w:t>
            </w:r>
          </w:p>
          <w:p w14:paraId="27B1EE5F" w14:textId="77777777" w:rsidR="000E27C8" w:rsidRDefault="0076711E">
            <w:pPr>
              <w:pStyle w:val="Textbody"/>
              <w:snapToGrid w:val="0"/>
              <w:rPr>
                <w:color w:val="auto"/>
              </w:rPr>
            </w:pPr>
            <w:r>
              <w:rPr>
                <w:rFonts w:ascii="標楷體" w:eastAsia="標楷體" w:hAnsi="標楷體" w:cs="標楷體"/>
                <w:color w:val="auto"/>
                <w:sz w:val="24"/>
                <w:szCs w:val="24"/>
              </w:rPr>
              <w:t xml:space="preserve">Ea-Ⅱ-2 </w:t>
            </w:r>
            <w:r w:rsidRPr="0002471F">
              <w:rPr>
                <w:rFonts w:ascii="標楷體" w:eastAsia="標楷體" w:hAnsi="標楷體" w:cs="標楷體"/>
                <w:color w:val="auto"/>
                <w:sz w:val="24"/>
                <w:szCs w:val="24"/>
              </w:rPr>
              <w:t>飲食搭配、攝取量與家庭飲食型態。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1269CE"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第一單元食在有營養</w:t>
            </w:r>
          </w:p>
          <w:p w14:paraId="0D7205FD"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第1課營養要均衡</w:t>
            </w:r>
          </w:p>
          <w:p w14:paraId="6A5C8204"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《活動3》解決營養不均衡問題</w:t>
            </w:r>
          </w:p>
          <w:p w14:paraId="79F4BBC0"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1.教師帶領學生閱讀課本第10-11頁情境，並提問：為了改善營養不均衡的狀況，小澤、小彤選擇一項飲食問題或不良的飲食習慣，試著做出改進計畫。他們怎麼做呢？</w:t>
            </w:r>
          </w:p>
          <w:p w14:paraId="3CD3AEF5"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2.教師請學生選擇一項飲食問題或不良的飲食習慣，分組討論解決問題的方法，將討論結果記錄在「解決營養不均衡問題」</w:t>
            </w:r>
            <w:r w:rsidRPr="0002471F">
              <w:rPr>
                <w:rFonts w:ascii="標楷體" w:eastAsia="標楷體" w:hAnsi="標楷體" w:cs="標楷體"/>
                <w:color w:val="auto"/>
                <w:sz w:val="24"/>
                <w:szCs w:val="24"/>
              </w:rPr>
              <w:lastRenderedPageBreak/>
              <w:t>學習單，輪流上臺進行分享。</w:t>
            </w:r>
          </w:p>
          <w:p w14:paraId="644EAC4E" w14:textId="18E154F2" w:rsidR="00F00CF7"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3.教師請學生課後嘗試執行解決問題的方法，並在學習單記錄執行狀況。</w:t>
            </w:r>
          </w:p>
          <w:p w14:paraId="3935067A" w14:textId="36F67010" w:rsidR="00F22BE8" w:rsidRPr="001134D9" w:rsidRDefault="00F22BE8" w:rsidP="00F22BE8">
            <w:pPr>
              <w:pStyle w:val="Textbody"/>
              <w:rPr>
                <w:color w:val="0070C0"/>
                <w:sz w:val="24"/>
                <w:szCs w:val="24"/>
              </w:rPr>
            </w:pPr>
            <w:r w:rsidRPr="001134D9">
              <w:rPr>
                <w:rFonts w:ascii="標楷體" w:eastAsia="標楷體" w:hAnsi="標楷體"/>
                <w:color w:val="0070C0"/>
                <w:sz w:val="24"/>
                <w:szCs w:val="24"/>
              </w:rPr>
              <w:t>《活動4》</w:t>
            </w:r>
            <w:r w:rsidRPr="001134D9">
              <w:rPr>
                <w:rFonts w:ascii="標楷體" w:eastAsia="標楷體" w:hAnsi="標楷體"/>
                <w:color w:val="0070C0"/>
                <w:kern w:val="3"/>
                <w:sz w:val="24"/>
                <w:szCs w:val="24"/>
              </w:rPr>
              <w:t>認識愛滋病</w:t>
            </w:r>
          </w:p>
          <w:p w14:paraId="42463D81" w14:textId="4197047C" w:rsidR="00F22BE8" w:rsidRPr="001134D9" w:rsidRDefault="00F22BE8" w:rsidP="006B65E9">
            <w:pPr>
              <w:pStyle w:val="Textbody"/>
              <w:rPr>
                <w:rFonts w:ascii="標楷體" w:eastAsia="標楷體" w:hAnsi="標楷體"/>
                <w:color w:val="0070C0"/>
                <w:kern w:val="3"/>
                <w:sz w:val="24"/>
                <w:szCs w:val="24"/>
              </w:rPr>
            </w:pPr>
            <w:r w:rsidRPr="001134D9">
              <w:rPr>
                <w:rFonts w:ascii="標楷體" w:eastAsia="標楷體" w:hAnsi="標楷體"/>
                <w:color w:val="0070C0"/>
                <w:kern w:val="3"/>
                <w:sz w:val="24"/>
                <w:szCs w:val="24"/>
              </w:rPr>
              <w:t>1.利用網路上維基百科的資訊</w:t>
            </w:r>
            <w:r w:rsidRPr="001134D9">
              <w:rPr>
                <w:rFonts w:ascii="標楷體" w:eastAsia="標楷體" w:hAnsi="標楷體" w:cs="新細明體"/>
                <w:color w:val="0070C0"/>
                <w:kern w:val="3"/>
                <w:sz w:val="24"/>
                <w:szCs w:val="24"/>
              </w:rPr>
              <w:t>，向學生簡介</w:t>
            </w:r>
            <w:r w:rsidRPr="001134D9">
              <w:rPr>
                <w:rFonts w:ascii="標楷體" w:eastAsia="標楷體" w:hAnsi="標楷體"/>
                <w:color w:val="0070C0"/>
                <w:kern w:val="3"/>
                <w:sz w:val="24"/>
                <w:szCs w:val="24"/>
              </w:rPr>
              <w:t>AIDS愛滋病的發現與演變。</w:t>
            </w:r>
          </w:p>
          <w:p w14:paraId="1BB246C5" w14:textId="77777777" w:rsidR="00F22BE8" w:rsidRPr="001134D9" w:rsidRDefault="00F22BE8" w:rsidP="00F22BE8">
            <w:pPr>
              <w:pStyle w:val="Textbody"/>
              <w:rPr>
                <w:color w:val="0070C0"/>
                <w:sz w:val="24"/>
                <w:szCs w:val="24"/>
              </w:rPr>
            </w:pPr>
            <w:r w:rsidRPr="001134D9">
              <w:rPr>
                <w:rFonts w:ascii="標楷體" w:eastAsia="標楷體" w:hAnsi="標楷體"/>
                <w:color w:val="0070C0"/>
                <w:sz w:val="24"/>
                <w:szCs w:val="24"/>
              </w:rPr>
              <w:t>2.</w:t>
            </w:r>
            <w:r w:rsidRPr="001134D9">
              <w:rPr>
                <w:rFonts w:ascii="標楷體" w:eastAsia="標楷體" w:hAnsi="標楷體"/>
                <w:color w:val="0070C0"/>
                <w:kern w:val="3"/>
                <w:sz w:val="24"/>
                <w:szCs w:val="24"/>
              </w:rPr>
              <w:t xml:space="preserve"> 利用網路上維基百科的資訊</w:t>
            </w:r>
            <w:r w:rsidRPr="001134D9">
              <w:rPr>
                <w:rFonts w:ascii="標楷體" w:eastAsia="標楷體" w:hAnsi="標楷體" w:cs="新細明體"/>
                <w:color w:val="0070C0"/>
                <w:kern w:val="3"/>
                <w:sz w:val="24"/>
                <w:szCs w:val="24"/>
              </w:rPr>
              <w:t>，向學生簡介</w:t>
            </w:r>
            <w:r w:rsidRPr="001134D9">
              <w:rPr>
                <w:rFonts w:ascii="標楷體" w:eastAsia="標楷體" w:hAnsi="標楷體"/>
                <w:color w:val="0070C0"/>
                <w:kern w:val="3"/>
                <w:sz w:val="24"/>
                <w:szCs w:val="24"/>
              </w:rPr>
              <w:t>AIDS愛滋病的傳染途徑及預防作為。</w:t>
            </w:r>
          </w:p>
          <w:p w14:paraId="11A90853" w14:textId="77777777" w:rsidR="00F22BE8" w:rsidRPr="001134D9" w:rsidRDefault="006B65E9" w:rsidP="008E5A7F">
            <w:pPr>
              <w:pStyle w:val="Textbody"/>
              <w:snapToGrid w:val="0"/>
              <w:rPr>
                <w:rFonts w:ascii="標楷體" w:eastAsia="標楷體" w:hAnsi="標楷體" w:cs="新細明體"/>
                <w:color w:val="0070C0"/>
                <w:kern w:val="3"/>
                <w:sz w:val="24"/>
                <w:szCs w:val="24"/>
              </w:rPr>
            </w:pPr>
            <w:r w:rsidRPr="001134D9">
              <w:rPr>
                <w:rFonts w:ascii="標楷體" w:eastAsia="標楷體" w:hAnsi="標楷體"/>
                <w:color w:val="0070C0"/>
                <w:sz w:val="24"/>
                <w:szCs w:val="24"/>
              </w:rPr>
              <w:t>《活動</w:t>
            </w:r>
            <w:r w:rsidRPr="001134D9">
              <w:rPr>
                <w:rFonts w:ascii="標楷體" w:eastAsia="標楷體" w:hAnsi="標楷體" w:hint="eastAsia"/>
                <w:color w:val="0070C0"/>
                <w:sz w:val="24"/>
                <w:szCs w:val="24"/>
              </w:rPr>
              <w:t>5</w:t>
            </w:r>
            <w:r w:rsidRPr="001134D9">
              <w:rPr>
                <w:rFonts w:ascii="標楷體" w:eastAsia="標楷體" w:hAnsi="標楷體"/>
                <w:color w:val="0070C0"/>
                <w:sz w:val="24"/>
                <w:szCs w:val="24"/>
              </w:rPr>
              <w:t>》</w:t>
            </w:r>
            <w:r w:rsidRPr="001134D9">
              <w:rPr>
                <w:rFonts w:ascii="標楷體" w:eastAsia="標楷體" w:hAnsi="標楷體" w:cs="標楷體" w:hint="eastAsia"/>
                <w:color w:val="0070C0"/>
                <w:sz w:val="24"/>
                <w:szCs w:val="24"/>
              </w:rPr>
              <w:t>消除歧視</w:t>
            </w:r>
            <w:r w:rsidRPr="001134D9">
              <w:rPr>
                <w:rFonts w:ascii="標楷體" w:eastAsia="標楷體" w:hAnsi="標楷體" w:cs="新細明體"/>
                <w:color w:val="0070C0"/>
                <w:kern w:val="3"/>
                <w:sz w:val="24"/>
                <w:szCs w:val="24"/>
              </w:rPr>
              <w:t>，</w:t>
            </w:r>
            <w:r w:rsidRPr="001134D9">
              <w:rPr>
                <w:rFonts w:ascii="標楷體" w:eastAsia="標楷體" w:hAnsi="標楷體" w:cs="新細明體" w:hint="eastAsia"/>
                <w:color w:val="0070C0"/>
                <w:kern w:val="3"/>
                <w:sz w:val="24"/>
                <w:szCs w:val="24"/>
              </w:rPr>
              <w:t>關懷感染者</w:t>
            </w:r>
          </w:p>
          <w:p w14:paraId="6AAD3851" w14:textId="64D6AD45" w:rsidR="006B65E9" w:rsidRPr="001134D9" w:rsidRDefault="006B65E9" w:rsidP="006B65E9">
            <w:pPr>
              <w:pStyle w:val="Textbody"/>
              <w:snapToGrid w:val="0"/>
              <w:rPr>
                <w:rFonts w:ascii="標楷體" w:eastAsia="標楷體" w:hAnsi="標楷體" w:cs="新細明體"/>
                <w:color w:val="0070C0"/>
                <w:kern w:val="3"/>
                <w:sz w:val="24"/>
                <w:szCs w:val="24"/>
              </w:rPr>
            </w:pPr>
            <w:r w:rsidRPr="001134D9">
              <w:rPr>
                <w:rFonts w:ascii="標楷體" w:eastAsia="標楷體" w:hAnsi="標楷體" w:cs="新細明體" w:hint="eastAsia"/>
                <w:color w:val="0070C0"/>
                <w:kern w:val="3"/>
                <w:sz w:val="24"/>
                <w:szCs w:val="24"/>
              </w:rPr>
              <w:t>1.播放愛滋相關影片跟繪本故事分享</w:t>
            </w:r>
            <w:r w:rsidRPr="001134D9">
              <w:rPr>
                <w:rFonts w:ascii="標楷體" w:eastAsia="標楷體" w:hAnsi="標楷體" w:cs="新細明體"/>
                <w:color w:val="0070C0"/>
                <w:kern w:val="3"/>
                <w:sz w:val="24"/>
                <w:szCs w:val="24"/>
              </w:rPr>
              <w:t>，</w:t>
            </w:r>
            <w:r w:rsidRPr="001134D9">
              <w:rPr>
                <w:rFonts w:ascii="標楷體" w:eastAsia="標楷體" w:hAnsi="標楷體" w:cs="新細明體" w:hint="eastAsia"/>
                <w:color w:val="0070C0"/>
                <w:kern w:val="3"/>
                <w:sz w:val="24"/>
                <w:szCs w:val="24"/>
              </w:rPr>
              <w:t>引導學生了解感染者在生活上可能遇到的困難及社會大眾對他們的歧視</w:t>
            </w:r>
            <w:r w:rsidRPr="001134D9">
              <w:rPr>
                <w:rFonts w:ascii="標楷體" w:eastAsia="標楷體" w:hAnsi="標楷體"/>
                <w:color w:val="0070C0"/>
                <w:kern w:val="3"/>
                <w:sz w:val="24"/>
                <w:szCs w:val="24"/>
              </w:rPr>
              <w:t>。</w:t>
            </w:r>
          </w:p>
          <w:p w14:paraId="1FEBD0BC" w14:textId="218E379D" w:rsidR="006B65E9" w:rsidRPr="006B65E9" w:rsidRDefault="006B65E9" w:rsidP="006B65E9">
            <w:pPr>
              <w:pStyle w:val="Textbody"/>
              <w:snapToGrid w:val="0"/>
              <w:rPr>
                <w:rFonts w:ascii="標楷體" w:eastAsia="標楷體" w:hAnsi="標楷體" w:cs="新細明體"/>
                <w:color w:val="0070C0"/>
                <w:kern w:val="3"/>
              </w:rPr>
            </w:pPr>
            <w:r w:rsidRPr="001134D9">
              <w:rPr>
                <w:rFonts w:ascii="標楷體" w:eastAsia="標楷體" w:hAnsi="標楷體" w:cs="新細明體" w:hint="eastAsia"/>
                <w:color w:val="0070C0"/>
                <w:kern w:val="3"/>
                <w:sz w:val="24"/>
                <w:szCs w:val="24"/>
              </w:rPr>
              <w:t>2.培養同理心</w:t>
            </w:r>
            <w:r w:rsidRPr="001134D9">
              <w:rPr>
                <w:rFonts w:ascii="標楷體" w:eastAsia="標楷體" w:hAnsi="標楷體" w:cs="新細明體"/>
                <w:color w:val="0070C0"/>
                <w:kern w:val="3"/>
                <w:sz w:val="24"/>
                <w:szCs w:val="24"/>
              </w:rPr>
              <w:t>，</w:t>
            </w:r>
            <w:r w:rsidRPr="001134D9">
              <w:rPr>
                <w:rFonts w:ascii="標楷體" w:eastAsia="標楷體" w:hAnsi="標楷體" w:cs="新細明體" w:hint="eastAsia"/>
                <w:color w:val="0070C0"/>
                <w:kern w:val="3"/>
                <w:sz w:val="24"/>
                <w:szCs w:val="24"/>
              </w:rPr>
              <w:t>跟家人分享愛滋防治的知識</w:t>
            </w:r>
            <w:r w:rsidRPr="001134D9">
              <w:rPr>
                <w:rFonts w:ascii="標楷體" w:eastAsia="標楷體" w:hAnsi="標楷體" w:cs="新細明體"/>
                <w:color w:val="0070C0"/>
                <w:kern w:val="3"/>
                <w:sz w:val="24"/>
                <w:szCs w:val="24"/>
              </w:rPr>
              <w:t>，</w:t>
            </w:r>
            <w:r w:rsidRPr="001134D9">
              <w:rPr>
                <w:rFonts w:ascii="標楷體" w:eastAsia="標楷體" w:hAnsi="標楷體" w:cs="新細明體" w:hint="eastAsia"/>
                <w:color w:val="0070C0"/>
                <w:kern w:val="3"/>
                <w:sz w:val="24"/>
                <w:szCs w:val="24"/>
              </w:rPr>
              <w:t>共同建立正確的愛滋防治觀念</w:t>
            </w:r>
            <w:r w:rsidRPr="001134D9">
              <w:rPr>
                <w:rFonts w:ascii="標楷體" w:eastAsia="標楷體" w:hAnsi="標楷體"/>
                <w:color w:val="0070C0"/>
                <w:kern w:val="3"/>
                <w:sz w:val="24"/>
                <w:szCs w:val="24"/>
              </w:rPr>
              <w:t>。</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B38D12" w14:textId="77777777" w:rsidR="00F00CF7" w:rsidRPr="0002471F" w:rsidRDefault="0076711E" w:rsidP="006E2613">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37BE08" w14:textId="77777777" w:rsidR="00F00CF7" w:rsidRPr="007E6285" w:rsidRDefault="0076711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0823895"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教師準備「解決營養不均衡問題」學習單。</w:t>
            </w:r>
          </w:p>
          <w:p w14:paraId="7EC199BF" w14:textId="54B93342" w:rsidR="00F00CF7" w:rsidRPr="001134D9" w:rsidRDefault="00F22BE8" w:rsidP="00CE1EF1">
            <w:pPr>
              <w:pStyle w:val="Textbody"/>
              <w:snapToGrid w:val="0"/>
              <w:ind w:left="92" w:hanging="7"/>
              <w:rPr>
                <w:rFonts w:ascii="標楷體" w:eastAsia="標楷體" w:hAnsi="標楷體"/>
                <w:color w:val="0070C0"/>
                <w:sz w:val="24"/>
                <w:szCs w:val="24"/>
              </w:rPr>
            </w:pPr>
            <w:r w:rsidRPr="001134D9">
              <w:rPr>
                <w:rFonts w:ascii="標楷體" w:eastAsia="標楷體" w:hAnsi="標楷體"/>
                <w:color w:val="0070C0"/>
                <w:sz w:val="24"/>
                <w:szCs w:val="24"/>
              </w:rPr>
              <w:t>網路上維基百科有關AIDS的資訊</w:t>
            </w:r>
          </w:p>
          <w:p w14:paraId="3B3A70F5" w14:textId="3FECD5D6" w:rsidR="006B65E9" w:rsidRPr="001134D9" w:rsidRDefault="006B65E9" w:rsidP="00CE1EF1">
            <w:pPr>
              <w:pStyle w:val="Textbody"/>
              <w:snapToGrid w:val="0"/>
              <w:ind w:left="92" w:hanging="7"/>
              <w:rPr>
                <w:rFonts w:ascii="標楷體" w:eastAsia="標楷體" w:hAnsi="標楷體" w:cs="標楷體"/>
                <w:color w:val="0070C0"/>
                <w:sz w:val="24"/>
                <w:szCs w:val="24"/>
              </w:rPr>
            </w:pPr>
            <w:r w:rsidRPr="001134D9">
              <w:rPr>
                <w:rFonts w:ascii="標楷體" w:eastAsia="標楷體" w:hAnsi="標楷體" w:hint="eastAsia"/>
                <w:color w:val="0070C0"/>
                <w:sz w:val="24"/>
                <w:szCs w:val="24"/>
              </w:rPr>
              <w:t>愛滋病相關的影片繪本-愛滋寶寶黑寶</w:t>
            </w:r>
          </w:p>
          <w:p w14:paraId="64342A9F" w14:textId="77777777" w:rsidR="00F00CF7" w:rsidRPr="007E6285" w:rsidRDefault="0076711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05407E1"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BF0EB6" w14:textId="77777777" w:rsidR="00F00CF7" w:rsidRPr="0002471F" w:rsidRDefault="0076711E" w:rsidP="006E2613">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A4635D" w14:textId="77777777" w:rsidR="000E27C8" w:rsidRDefault="0076711E">
            <w:pPr>
              <w:pStyle w:val="Textbody"/>
              <w:autoSpaceDE w:val="0"/>
              <w:snapToGrid w:val="0"/>
              <w:rPr>
                <w:color w:val="auto"/>
              </w:rPr>
            </w:pPr>
            <w:r>
              <w:rPr>
                <w:rFonts w:ascii="標楷體" w:eastAsia="標楷體" w:hAnsi="標楷體" w:cs="標楷體"/>
                <w:color w:val="auto"/>
                <w:sz w:val="24"/>
                <w:szCs w:val="24"/>
              </w:rPr>
              <w:t>【品德教育】</w:t>
            </w:r>
          </w:p>
          <w:p w14:paraId="25948C47" w14:textId="77777777" w:rsidR="000E27C8" w:rsidRDefault="0076711E">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品E1 </w:t>
            </w:r>
            <w:r w:rsidRPr="0002471F">
              <w:rPr>
                <w:rFonts w:ascii="標楷體" w:eastAsia="標楷體" w:hAnsi="標楷體" w:cs="標楷體"/>
                <w:color w:val="auto"/>
                <w:sz w:val="24"/>
                <w:szCs w:val="24"/>
              </w:rPr>
              <w:t>良好生活習慣與德行。</w:t>
            </w:r>
          </w:p>
          <w:p w14:paraId="0F2E198E" w14:textId="77777777" w:rsidR="00F22BE8" w:rsidRDefault="00F22BE8">
            <w:pPr>
              <w:pStyle w:val="Textbody"/>
              <w:autoSpaceDE w:val="0"/>
              <w:snapToGrid w:val="0"/>
              <w:rPr>
                <w:rFonts w:ascii="標楷體" w:eastAsia="標楷體" w:hAnsi="標楷體" w:cs="標楷體"/>
                <w:color w:val="auto"/>
                <w:sz w:val="24"/>
                <w:szCs w:val="24"/>
              </w:rPr>
            </w:pPr>
          </w:p>
          <w:p w14:paraId="76970F3C" w14:textId="77777777" w:rsidR="00F22BE8" w:rsidRPr="007A7030" w:rsidRDefault="00F22BE8" w:rsidP="00F22BE8">
            <w:pPr>
              <w:pStyle w:val="Textbody"/>
              <w:ind w:left="-22" w:hanging="7"/>
              <w:rPr>
                <w:rFonts w:ascii="標楷體" w:eastAsia="標楷體" w:hAnsi="標楷體"/>
                <w:color w:val="0070C0"/>
                <w:sz w:val="24"/>
                <w:szCs w:val="24"/>
              </w:rPr>
            </w:pPr>
            <w:r w:rsidRPr="007A7030">
              <w:rPr>
                <w:rFonts w:ascii="標楷體" w:eastAsia="標楷體" w:hAnsi="標楷體"/>
                <w:color w:val="0070C0"/>
                <w:sz w:val="24"/>
                <w:szCs w:val="24"/>
              </w:rPr>
              <w:t>◎融入愛滋防治教育</w:t>
            </w:r>
          </w:p>
          <w:p w14:paraId="0B84BB62" w14:textId="77777777" w:rsidR="00F22BE8" w:rsidRDefault="00F22BE8">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E1554D9" w14:textId="77777777" w:rsidR="00F00CF7" w:rsidRPr="007E6285" w:rsidRDefault="0076711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1364F628" w14:textId="77777777" w:rsidR="00F00CF7" w:rsidRPr="007E6285" w:rsidRDefault="0076711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344109C" w14:textId="77777777" w:rsidR="00F00CF7" w:rsidRPr="007E6285" w:rsidRDefault="0076711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53DED5E" w14:textId="77777777" w:rsidR="00F00CF7" w:rsidRPr="007E6285" w:rsidRDefault="0076711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33C7E792" w14:textId="77777777" w:rsidR="00F00CF7" w:rsidRPr="007E6285" w:rsidRDefault="0076711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39F1ED07"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9CE949" w14:textId="77777777" w:rsidR="00F00CF7" w:rsidRPr="0002471F" w:rsidRDefault="0076711E" w:rsidP="006E261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第二週</w:t>
            </w:r>
          </w:p>
          <w:p w14:paraId="25AE561C" w14:textId="77777777" w:rsidR="00F00CF7" w:rsidRPr="0002471F" w:rsidRDefault="0076711E" w:rsidP="009615C7">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9/08-9/12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2A39AE" w14:textId="77777777" w:rsidR="000E27C8" w:rsidRDefault="0076711E">
            <w:pPr>
              <w:pStyle w:val="Default"/>
              <w:snapToGrid w:val="0"/>
              <w:rPr>
                <w:color w:val="auto"/>
              </w:rPr>
            </w:pPr>
            <w:r>
              <w:rPr>
                <w:color w:val="auto"/>
              </w:rPr>
              <w:t xml:space="preserve">1c-Ⅱ-1 </w:t>
            </w:r>
            <w:r w:rsidRPr="0002471F">
              <w:rPr>
                <w:color w:val="auto"/>
              </w:rPr>
              <w:t>認識身體活動的動作技能。</w:t>
            </w:r>
          </w:p>
          <w:p w14:paraId="6AF382F4" w14:textId="77777777" w:rsidR="000E27C8" w:rsidRDefault="0076711E">
            <w:pPr>
              <w:pStyle w:val="Default"/>
              <w:snapToGrid w:val="0"/>
              <w:rPr>
                <w:color w:val="auto"/>
              </w:rPr>
            </w:pPr>
            <w:r>
              <w:rPr>
                <w:color w:val="auto"/>
              </w:rPr>
              <w:lastRenderedPageBreak/>
              <w:t xml:space="preserve">2c-Ⅱ-2 </w:t>
            </w:r>
            <w:r w:rsidRPr="0002471F">
              <w:rPr>
                <w:color w:val="auto"/>
              </w:rPr>
              <w:t>表現增進團隊合作、友善的互動行為。</w:t>
            </w:r>
          </w:p>
          <w:p w14:paraId="1AF3B411" w14:textId="77777777" w:rsidR="000E27C8" w:rsidRDefault="0076711E">
            <w:pPr>
              <w:pStyle w:val="Default"/>
              <w:snapToGrid w:val="0"/>
              <w:rPr>
                <w:color w:val="auto"/>
              </w:rPr>
            </w:pPr>
            <w:r>
              <w:rPr>
                <w:color w:val="auto"/>
              </w:rPr>
              <w:t xml:space="preserve">3c-Ⅱ-1 </w:t>
            </w:r>
            <w:r w:rsidRPr="0002471F">
              <w:rPr>
                <w:color w:val="auto"/>
              </w:rPr>
              <w:t>表現聯合性動作技能。</w:t>
            </w:r>
          </w:p>
          <w:p w14:paraId="124FB989" w14:textId="77777777" w:rsidR="000E27C8" w:rsidRDefault="0076711E">
            <w:pPr>
              <w:pStyle w:val="Default"/>
              <w:snapToGrid w:val="0"/>
              <w:rPr>
                <w:color w:val="auto"/>
              </w:rPr>
            </w:pPr>
            <w:r>
              <w:rPr>
                <w:color w:val="auto"/>
              </w:rPr>
              <w:t xml:space="preserve">3d-Ⅱ-2 </w:t>
            </w:r>
            <w:r w:rsidRPr="0002471F">
              <w:rPr>
                <w:color w:val="auto"/>
              </w:rPr>
              <w:t>運用遊戲的合作和競爭策略。</w:t>
            </w:r>
          </w:p>
          <w:p w14:paraId="178D6994" w14:textId="77777777" w:rsidR="000E27C8" w:rsidRDefault="0076711E">
            <w:pPr>
              <w:pStyle w:val="Default"/>
              <w:snapToGrid w:val="0"/>
              <w:rPr>
                <w:color w:val="auto"/>
              </w:rPr>
            </w:pPr>
            <w:r>
              <w:rPr>
                <w:color w:val="auto"/>
              </w:rPr>
              <w:t xml:space="preserve">4d-Ⅱ-2 </w:t>
            </w:r>
            <w:r w:rsidRPr="0002471F">
              <w:rPr>
                <w:color w:val="auto"/>
              </w:rPr>
              <w:t>參與提高體適能與基本運動能力的身體活動。</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7181E12" w14:textId="77777777" w:rsidR="000E27C8" w:rsidRDefault="0076711E">
            <w:pPr>
              <w:pStyle w:val="Textbody"/>
              <w:snapToGrid w:val="0"/>
              <w:rPr>
                <w:color w:val="auto"/>
              </w:rPr>
            </w:pPr>
            <w:r>
              <w:rPr>
                <w:rFonts w:ascii="標楷體" w:eastAsia="標楷體" w:hAnsi="標楷體" w:cs="標楷體"/>
                <w:color w:val="auto"/>
                <w:sz w:val="24"/>
                <w:szCs w:val="24"/>
              </w:rPr>
              <w:lastRenderedPageBreak/>
              <w:t xml:space="preserve">Hb-Ⅱ-1 </w:t>
            </w:r>
            <w:r w:rsidRPr="0002471F">
              <w:rPr>
                <w:rFonts w:ascii="標楷體" w:eastAsia="標楷體" w:hAnsi="標楷體" w:cs="標楷體"/>
                <w:color w:val="auto"/>
                <w:sz w:val="24"/>
                <w:szCs w:val="24"/>
              </w:rPr>
              <w:t>陣地攻守性球類運動相關的拍球、拋接球、傳接球、擲</w:t>
            </w:r>
            <w:r w:rsidRPr="0002471F">
              <w:rPr>
                <w:rFonts w:ascii="標楷體" w:eastAsia="標楷體" w:hAnsi="標楷體" w:cs="標楷體"/>
                <w:color w:val="auto"/>
                <w:sz w:val="24"/>
                <w:szCs w:val="24"/>
              </w:rPr>
              <w:lastRenderedPageBreak/>
              <w:t>球及踢球、帶球、追逐球、停球之時間、空間及人與人、人與球關係攻防概念。</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466111"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第四單元球類遊戲王</w:t>
            </w:r>
          </w:p>
          <w:p w14:paraId="1E06C2C9"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第1課足球玩家</w:t>
            </w:r>
          </w:p>
          <w:p w14:paraId="046B6B4B"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《活動6》保護腳下球</w:t>
            </w:r>
          </w:p>
          <w:p w14:paraId="27FFE0A8"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1.教師說明並示範「保護腳下球」的動作要領。</w:t>
            </w:r>
          </w:p>
          <w:p w14:paraId="1E5A60A7"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2.教師說明並示範用肢體擋住對手後，盤球移動遠離對手的方式。</w:t>
            </w:r>
          </w:p>
          <w:p w14:paraId="0C3AB56C"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3.教師說明「保護腳下球」活動規則。</w:t>
            </w:r>
          </w:p>
          <w:p w14:paraId="434EA00A"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《活動7》盤球入球門</w:t>
            </w:r>
          </w:p>
          <w:p w14:paraId="3A5E7520"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1.教師說明「盤球入球門」活動規則。</w:t>
            </w:r>
          </w:p>
          <w:p w14:paraId="54C03021"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2.活動結束後，教師帶領學生分享：觀察同學保護球的方法，有哪些值得你學習的地方？他的動作哪裡需要改進呢？</w:t>
            </w:r>
          </w:p>
          <w:p w14:paraId="6C034438"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《活動8》踢傳球和停球</w:t>
            </w:r>
          </w:p>
          <w:p w14:paraId="545CF734"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1.教師說明並示範「踢球、停球」的動作要領。</w:t>
            </w:r>
          </w:p>
          <w:p w14:paraId="0D845E3C"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2.教師說明「踢傳球和停球」活動規則：2人一組，嘗試用左、右腳練習不同踢傳球和停球的組合。</w:t>
            </w:r>
          </w:p>
          <w:p w14:paraId="2A1FDD32"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《活動9》踢球後移位</w:t>
            </w:r>
          </w:p>
          <w:p w14:paraId="23757FE3" w14:textId="77777777" w:rsidR="00F00CF7" w:rsidRPr="0002471F" w:rsidRDefault="0076711E" w:rsidP="007E573D">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教師說明「踢球後移位」活動規則。</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B7EE32" w14:textId="77777777" w:rsidR="00F00CF7" w:rsidRPr="0002471F" w:rsidRDefault="0076711E" w:rsidP="006E2613">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39DFFC" w14:textId="77777777" w:rsidR="00F00CF7" w:rsidRPr="007E6285" w:rsidRDefault="0076711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B52AF12"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1.教師準備粉筆、數個圓盤，並依據</w:t>
            </w:r>
            <w:r w:rsidRPr="0002471F">
              <w:rPr>
                <w:rFonts w:ascii="標楷體" w:eastAsia="標楷體" w:hAnsi="標楷體" w:cs="標楷體"/>
                <w:color w:val="auto"/>
                <w:sz w:val="24"/>
                <w:szCs w:val="24"/>
              </w:rPr>
              <w:lastRenderedPageBreak/>
              <w:t>班級人數準備每人1顆足球。</w:t>
            </w:r>
          </w:p>
          <w:p w14:paraId="2E132E4A"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2.課前確認教學活動空間，例如：室內活動中心或室外平坦的地面。</w:t>
            </w:r>
          </w:p>
          <w:p w14:paraId="30E3A453" w14:textId="77777777" w:rsidR="00F00CF7" w:rsidRPr="00B76E9C" w:rsidRDefault="00F00CF7" w:rsidP="00CE1EF1">
            <w:pPr>
              <w:pStyle w:val="Textbody"/>
              <w:snapToGrid w:val="0"/>
              <w:ind w:left="92" w:hanging="7"/>
              <w:rPr>
                <w:rFonts w:ascii="標楷體" w:eastAsia="標楷體" w:hAnsi="標楷體" w:cs="標楷體"/>
                <w:color w:val="auto"/>
                <w:sz w:val="24"/>
                <w:szCs w:val="24"/>
              </w:rPr>
            </w:pPr>
          </w:p>
          <w:p w14:paraId="2823DD05" w14:textId="77777777" w:rsidR="00F00CF7" w:rsidRPr="007E6285" w:rsidRDefault="0076711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2E2CCA1"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D0FEB9" w14:textId="77777777" w:rsidR="00F00CF7" w:rsidRPr="0002471F" w:rsidRDefault="0076711E" w:rsidP="006E2613">
            <w:pPr>
              <w:pStyle w:val="Textbody"/>
              <w:snapToGrid w:val="0"/>
              <w:ind w:left="92" w:hanging="7"/>
              <w:rPr>
                <w:color w:val="auto"/>
              </w:rPr>
            </w:pPr>
            <w:r w:rsidRPr="0002471F">
              <w:rPr>
                <w:rFonts w:ascii="標楷體" w:eastAsia="標楷體" w:hAnsi="標楷體" w:cs="標楷體"/>
                <w:color w:val="auto"/>
                <w:sz w:val="24"/>
                <w:szCs w:val="24"/>
              </w:rPr>
              <w:lastRenderedPageBreak/>
              <w:t>操作</w:t>
            </w:r>
          </w:p>
          <w:p w14:paraId="59C8EEED" w14:textId="77777777" w:rsidR="00F00CF7" w:rsidRPr="0002471F" w:rsidRDefault="0076711E" w:rsidP="006E2613">
            <w:pPr>
              <w:pStyle w:val="Textbody"/>
              <w:snapToGrid w:val="0"/>
              <w:ind w:left="92" w:hanging="7"/>
              <w:rPr>
                <w:color w:val="auto"/>
              </w:rPr>
            </w:pPr>
            <w:r w:rsidRPr="0002471F">
              <w:rPr>
                <w:rFonts w:ascii="標楷體" w:eastAsia="標楷體" w:hAnsi="標楷體" w:cs="標楷體"/>
                <w:color w:val="auto"/>
                <w:sz w:val="24"/>
                <w:szCs w:val="24"/>
              </w:rPr>
              <w:t>觀察</w:t>
            </w:r>
          </w:p>
          <w:p w14:paraId="0C82E446" w14:textId="77777777" w:rsidR="00F00CF7" w:rsidRPr="0002471F" w:rsidRDefault="0076711E" w:rsidP="006E2613">
            <w:pPr>
              <w:pStyle w:val="Textbody"/>
              <w:snapToGrid w:val="0"/>
              <w:ind w:left="92" w:hanging="7"/>
              <w:rPr>
                <w:color w:val="auto"/>
              </w:rPr>
            </w:pPr>
            <w:r w:rsidRPr="0002471F">
              <w:rPr>
                <w:rFonts w:ascii="標楷體" w:eastAsia="標楷體" w:hAnsi="標楷體" w:cs="標楷體"/>
                <w:color w:val="auto"/>
                <w:sz w:val="24"/>
                <w:szCs w:val="24"/>
              </w:rPr>
              <w:t>發表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7C13AB" w14:textId="77777777" w:rsidR="000E27C8" w:rsidRDefault="0076711E">
            <w:pPr>
              <w:pStyle w:val="Textbody"/>
              <w:autoSpaceDE w:val="0"/>
              <w:snapToGrid w:val="0"/>
              <w:rPr>
                <w:color w:val="auto"/>
              </w:rPr>
            </w:pPr>
            <w:r>
              <w:rPr>
                <w:rFonts w:ascii="標楷體" w:eastAsia="標楷體" w:hAnsi="標楷體" w:cs="標楷體"/>
                <w:color w:val="auto"/>
                <w:sz w:val="24"/>
                <w:szCs w:val="24"/>
              </w:rPr>
              <w:t>【品德教育】</w:t>
            </w:r>
          </w:p>
          <w:p w14:paraId="770B5079" w14:textId="77777777" w:rsidR="000E27C8" w:rsidRDefault="0076711E">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81B2B7F" w14:textId="77777777" w:rsidR="00F00CF7" w:rsidRPr="007E6285" w:rsidRDefault="0076711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15604C3B" w14:textId="77777777" w:rsidR="00F00CF7" w:rsidRPr="007E6285" w:rsidRDefault="0076711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1.協同科目：</w:t>
            </w:r>
          </w:p>
          <w:p w14:paraId="2A59238A" w14:textId="77777777" w:rsidR="00F00CF7" w:rsidRPr="007E6285" w:rsidRDefault="0076711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38B53023" w14:textId="77777777" w:rsidR="00F00CF7" w:rsidRPr="007E6285" w:rsidRDefault="0076711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1A0481BD" w14:textId="77777777" w:rsidR="00F00CF7" w:rsidRPr="007E6285" w:rsidRDefault="0076711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7E6285" w:rsidRPr="007E6285" w14:paraId="7F76D935"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1EF652" w14:textId="77777777" w:rsidR="00F00CF7" w:rsidRPr="0002471F" w:rsidRDefault="0076711E" w:rsidP="006E261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第三週</w:t>
            </w:r>
          </w:p>
          <w:p w14:paraId="6BDC53EB" w14:textId="77777777" w:rsidR="00F00CF7" w:rsidRPr="0002471F" w:rsidRDefault="0076711E" w:rsidP="009615C7">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9/15-9/19</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8C5E0C" w14:textId="77777777" w:rsidR="000E27C8" w:rsidRDefault="0076711E">
            <w:pPr>
              <w:pStyle w:val="Default"/>
              <w:snapToGrid w:val="0"/>
              <w:rPr>
                <w:color w:val="auto"/>
              </w:rPr>
            </w:pPr>
            <w:r>
              <w:rPr>
                <w:color w:val="auto"/>
              </w:rPr>
              <w:t xml:space="preserve">1a-Ⅱ-2 </w:t>
            </w:r>
            <w:r w:rsidRPr="0002471F">
              <w:rPr>
                <w:color w:val="auto"/>
              </w:rPr>
              <w:t>了解促進健康</w:t>
            </w:r>
            <w:r w:rsidRPr="0002471F">
              <w:rPr>
                <w:color w:val="auto"/>
              </w:rPr>
              <w:lastRenderedPageBreak/>
              <w:t>生活的方法。</w:t>
            </w:r>
          </w:p>
          <w:p w14:paraId="6A00DFFA" w14:textId="77777777" w:rsidR="000E27C8" w:rsidRDefault="0076711E">
            <w:pPr>
              <w:pStyle w:val="Default"/>
              <w:snapToGrid w:val="0"/>
              <w:rPr>
                <w:color w:val="auto"/>
              </w:rPr>
            </w:pPr>
            <w:r>
              <w:rPr>
                <w:color w:val="auto"/>
              </w:rPr>
              <w:t xml:space="preserve">2b-Ⅱ-1 </w:t>
            </w:r>
            <w:r w:rsidRPr="0002471F">
              <w:rPr>
                <w:color w:val="auto"/>
              </w:rPr>
              <w:t>遵守健康的生活規範。</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E9D7022" w14:textId="77777777" w:rsidR="000E27C8" w:rsidRDefault="0076711E">
            <w:pPr>
              <w:pStyle w:val="Textbody"/>
              <w:snapToGrid w:val="0"/>
              <w:rPr>
                <w:color w:val="auto"/>
              </w:rPr>
            </w:pPr>
            <w:r>
              <w:rPr>
                <w:rFonts w:ascii="標楷體" w:eastAsia="標楷體" w:hAnsi="標楷體" w:cs="標楷體"/>
                <w:color w:val="auto"/>
                <w:sz w:val="24"/>
                <w:szCs w:val="24"/>
              </w:rPr>
              <w:lastRenderedPageBreak/>
              <w:t xml:space="preserve">Ea-Ⅱ-1 </w:t>
            </w:r>
            <w:r w:rsidRPr="0002471F">
              <w:rPr>
                <w:rFonts w:ascii="標楷體" w:eastAsia="標楷體" w:hAnsi="標楷體" w:cs="標楷體"/>
                <w:color w:val="auto"/>
                <w:sz w:val="24"/>
                <w:szCs w:val="24"/>
              </w:rPr>
              <w:t>食物與營養的種類和需求。</w:t>
            </w:r>
          </w:p>
          <w:p w14:paraId="38E39AEC" w14:textId="77777777" w:rsidR="000E27C8" w:rsidRDefault="0076711E">
            <w:pPr>
              <w:pStyle w:val="Textbody"/>
              <w:snapToGrid w:val="0"/>
              <w:rPr>
                <w:color w:val="auto"/>
              </w:rPr>
            </w:pPr>
            <w:r>
              <w:rPr>
                <w:rFonts w:ascii="標楷體" w:eastAsia="標楷體" w:hAnsi="標楷體" w:cs="標楷體"/>
                <w:color w:val="auto"/>
                <w:sz w:val="24"/>
                <w:szCs w:val="24"/>
              </w:rPr>
              <w:lastRenderedPageBreak/>
              <w:t xml:space="preserve">Ea-Ⅱ-2 </w:t>
            </w:r>
            <w:r w:rsidRPr="0002471F">
              <w:rPr>
                <w:rFonts w:ascii="標楷體" w:eastAsia="標楷體" w:hAnsi="標楷體" w:cs="標楷體"/>
                <w:color w:val="auto"/>
                <w:sz w:val="24"/>
                <w:szCs w:val="24"/>
              </w:rPr>
              <w:t>飲食搭配、攝取量與家庭飲食型態。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BB3005"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第一單元食在有營養</w:t>
            </w:r>
          </w:p>
          <w:p w14:paraId="3E2DF2F4" w14:textId="77777777" w:rsidR="00F00CF7" w:rsidRPr="0002471F" w:rsidRDefault="0076711E" w:rsidP="006E261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第2課認識營養素</w:t>
            </w:r>
          </w:p>
          <w:p w14:paraId="6CE86FE8" w14:textId="77777777" w:rsidR="00185AD3"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《活動1》各類營養素</w:t>
            </w:r>
          </w:p>
          <w:p w14:paraId="03CE4AE5" w14:textId="2B1372FD" w:rsidR="00F00CF7" w:rsidRPr="004C1FE8" w:rsidRDefault="00185AD3" w:rsidP="00185AD3">
            <w:pPr>
              <w:pStyle w:val="Textbody"/>
              <w:snapToGrid w:val="0"/>
              <w:ind w:left="92" w:hanging="7"/>
              <w:rPr>
                <w:rFonts w:ascii="標楷體" w:eastAsia="標楷體" w:hAnsi="標楷體" w:cs="標楷體"/>
                <w:color w:val="EE0000"/>
                <w:sz w:val="24"/>
                <w:szCs w:val="24"/>
              </w:rPr>
            </w:pPr>
            <w:r w:rsidRPr="004C1FE8">
              <w:rPr>
                <w:rFonts w:ascii="標楷體" w:eastAsia="標楷體" w:hAnsi="標楷體" w:cs="標楷體" w:hint="eastAsia"/>
                <w:color w:val="EE0000"/>
                <w:sz w:val="24"/>
                <w:szCs w:val="24"/>
              </w:rPr>
              <w:lastRenderedPageBreak/>
              <w:t>教師播放</w:t>
            </w:r>
            <w:r w:rsidRPr="004C1FE8">
              <w:rPr>
                <w:rFonts w:ascii="標楷體" w:eastAsia="標楷體" w:hAnsi="標楷體" w:cs="標楷體"/>
                <w:color w:val="EE0000"/>
                <w:sz w:val="24"/>
                <w:szCs w:val="24"/>
              </w:rPr>
              <w:t>均衡飲食金國王的環遊旅程</w:t>
            </w:r>
            <w:r w:rsidRPr="004C1FE8">
              <w:rPr>
                <w:rFonts w:ascii="標楷體" w:eastAsia="標楷體" w:hAnsi="標楷體" w:cs="標楷體" w:hint="eastAsia"/>
                <w:color w:val="EE0000"/>
                <w:sz w:val="24"/>
                <w:szCs w:val="24"/>
              </w:rPr>
              <w:t>繪本讓學生從影片認識各類營養素</w:t>
            </w:r>
            <w:r w:rsidR="004C1FE8">
              <w:rPr>
                <w:rFonts w:ascii="標楷體" w:eastAsia="標楷體" w:hAnsi="標楷體" w:cs="標楷體" w:hint="eastAsia"/>
                <w:color w:val="EE0000"/>
                <w:sz w:val="24"/>
                <w:szCs w:val="24"/>
              </w:rPr>
              <w:t>，一起討論影片內容。</w:t>
            </w:r>
          </w:p>
          <w:p w14:paraId="1C1BD4E9"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1.教師帶領學生閱讀課本第12-13頁，介紹醣類、脂肪、蛋白質、水的功能和食物來源。</w:t>
            </w:r>
          </w:p>
          <w:p w14:paraId="72C3BE71"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2.教師發給各組食物主要營養素圖卡，並分配各組一種營養素。各組找到該營養素的食物來源圖卡，接著輪流上臺報告此營養素的功能並展示食物圖卡，舉例此營養素的食物來源。</w:t>
            </w:r>
          </w:p>
          <w:p w14:paraId="5A6DE00C"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3.教師請學生課後完成「營養素的種類（一）」學習單，複習醣類、脂肪、蛋白質、水等營養素的功能，並舉例食物來源。</w:t>
            </w:r>
          </w:p>
          <w:p w14:paraId="443914E2"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《活動2》各類營養素（二）</w:t>
            </w:r>
          </w:p>
          <w:p w14:paraId="5CE30ADA"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1.教師帶領學生閱讀課本第14-15頁，介紹維生素、礦物質的功能和食物來源，並說明維生素、礦物</w:t>
            </w:r>
            <w:r w:rsidRPr="0002471F">
              <w:rPr>
                <w:rFonts w:ascii="標楷體" w:eastAsia="標楷體" w:hAnsi="標楷體" w:cs="標楷體"/>
                <w:color w:val="auto"/>
                <w:sz w:val="24"/>
                <w:szCs w:val="24"/>
              </w:rPr>
              <w:lastRenderedPageBreak/>
              <w:t>質等營養素無法提供熱量，但仍是幫助人體維持健康的重要養分。</w:t>
            </w:r>
          </w:p>
          <w:p w14:paraId="0D24247D"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2.教師補充說明「膳食纖維」。</w:t>
            </w:r>
          </w:p>
          <w:p w14:paraId="3E989A57"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3.教師發給各組食物主要營養素圖卡，並分配各組一種營養素，各組找到該營養素的食物來源圖卡，接著輪流上臺報告此營養素的功能並展示食物圖卡，舉例此營養素的食物來源。</w:t>
            </w:r>
          </w:p>
          <w:p w14:paraId="7F65C7A7"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4.教師請學生課後完成「營養素的種類（二）」學習單，複習維生素、礦物質等營養素和膳食纖維的功能並舉例食物來源。</w:t>
            </w:r>
          </w:p>
          <w:p w14:paraId="7EA95FE1"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《活動3》各類食物中的主要營養素</w:t>
            </w:r>
          </w:p>
          <w:p w14:paraId="42D031A6"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1.教師帶領學生閱讀課本第16-17頁，統整歸納六大類食物的主要營養素，以及攝取各類營養素的注意事項。</w:t>
            </w:r>
          </w:p>
          <w:p w14:paraId="480D9155"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2.教師分配各組一種食物類別，各組找到該類食物的食物圖卡，接著各組輪</w:t>
            </w:r>
            <w:r w:rsidRPr="0002471F">
              <w:rPr>
                <w:rFonts w:ascii="標楷體" w:eastAsia="標楷體" w:hAnsi="標楷體" w:cs="標楷體"/>
                <w:color w:val="auto"/>
                <w:sz w:val="24"/>
                <w:szCs w:val="24"/>
              </w:rPr>
              <w:lastRenderedPageBreak/>
              <w:t>流上臺報告此類食物的主要營養素，並列出食物圖卡。</w:t>
            </w:r>
          </w:p>
          <w:p w14:paraId="4B8D5686" w14:textId="77777777" w:rsidR="00F00CF7" w:rsidRPr="0002471F" w:rsidRDefault="0076711E" w:rsidP="008E5A7F">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3.教師請學生課後完成「各類食物中的主要營養素」學習單，複習六大食物的主要營養素，並寫出一天攝取的六大類食物，檢查自己是否選擇多樣化的食物。</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3D3B0F" w14:textId="77777777" w:rsidR="00F00CF7" w:rsidRPr="0002471F" w:rsidRDefault="0076711E" w:rsidP="006E2613">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0F62E6" w14:textId="77777777" w:rsidR="00F00CF7" w:rsidRPr="007E6285" w:rsidRDefault="0076711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951F116"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1.教師準備六大類食物教學影片、食</w:t>
            </w:r>
            <w:r w:rsidRPr="0002471F">
              <w:rPr>
                <w:rFonts w:ascii="標楷體" w:eastAsia="標楷體" w:hAnsi="標楷體" w:cs="標楷體"/>
                <w:color w:val="auto"/>
                <w:sz w:val="24"/>
                <w:szCs w:val="24"/>
              </w:rPr>
              <w:lastRenderedPageBreak/>
              <w:t>物主要營養素圖卡。</w:t>
            </w:r>
          </w:p>
          <w:p w14:paraId="379AC989"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2.教師準備「營養素的種類（一）」學習單。</w:t>
            </w:r>
          </w:p>
          <w:p w14:paraId="48325FDD"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3.教師準備「營養素的種類（二）」學習單。</w:t>
            </w:r>
          </w:p>
          <w:p w14:paraId="4F948BFB" w14:textId="77777777" w:rsidR="00F00CF7" w:rsidRPr="0002471F"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4.教師準備「各類食物中的主要營養素」學習單。</w:t>
            </w:r>
          </w:p>
          <w:p w14:paraId="10CB0F34" w14:textId="77777777" w:rsidR="00F00CF7" w:rsidRPr="00B76E9C" w:rsidRDefault="00F00CF7" w:rsidP="00CE1EF1">
            <w:pPr>
              <w:pStyle w:val="Textbody"/>
              <w:snapToGrid w:val="0"/>
              <w:ind w:left="92" w:hanging="7"/>
              <w:rPr>
                <w:rFonts w:ascii="標楷體" w:eastAsia="標楷體" w:hAnsi="標楷體" w:cs="標楷體"/>
                <w:color w:val="auto"/>
                <w:sz w:val="24"/>
                <w:szCs w:val="24"/>
              </w:rPr>
            </w:pPr>
          </w:p>
          <w:p w14:paraId="5912EA66" w14:textId="77777777" w:rsidR="00F00CF7" w:rsidRPr="007E6285" w:rsidRDefault="0076711E" w:rsidP="00CE1EF1">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63888C2" w14:textId="77777777" w:rsidR="00F00CF7" w:rsidRDefault="0076711E" w:rsidP="006E261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p w14:paraId="79DBC0C8" w14:textId="4E825EF1" w:rsidR="00185AD3" w:rsidRPr="00185AD3" w:rsidRDefault="00185AD3" w:rsidP="00185AD3">
            <w:pPr>
              <w:pStyle w:val="Textbody"/>
              <w:snapToGrid w:val="0"/>
              <w:ind w:left="92" w:hanging="7"/>
              <w:rPr>
                <w:rFonts w:ascii="標楷體" w:eastAsia="標楷體" w:hAnsi="標楷體" w:cs="標楷體"/>
                <w:b/>
                <w:bCs/>
                <w:color w:val="EE0000"/>
                <w:sz w:val="24"/>
                <w:szCs w:val="24"/>
              </w:rPr>
            </w:pPr>
            <w:r w:rsidRPr="00185AD3">
              <w:rPr>
                <w:rFonts w:ascii="標楷體" w:eastAsia="標楷體" w:hAnsi="標楷體" w:cs="標楷體"/>
                <w:b/>
                <w:bCs/>
                <w:color w:val="EE0000"/>
                <w:sz w:val="24"/>
                <w:szCs w:val="24"/>
              </w:rPr>
              <w:t>均衡飲食金國王的環遊旅程</w:t>
            </w:r>
            <w:r>
              <w:rPr>
                <w:rFonts w:ascii="標楷體" w:eastAsia="標楷體" w:hAnsi="標楷體" w:cs="標楷體" w:hint="eastAsia"/>
                <w:b/>
                <w:bCs/>
                <w:color w:val="EE0000"/>
                <w:sz w:val="24"/>
                <w:szCs w:val="24"/>
              </w:rPr>
              <w:t>繪本</w:t>
            </w:r>
          </w:p>
          <w:p w14:paraId="45B720D9" w14:textId="53EE5911" w:rsidR="00185AD3" w:rsidRPr="0002471F" w:rsidRDefault="00185AD3" w:rsidP="006E2613">
            <w:pPr>
              <w:pStyle w:val="Textbody"/>
              <w:snapToGrid w:val="0"/>
              <w:ind w:left="92" w:hanging="7"/>
              <w:rPr>
                <w:rFonts w:ascii="標楷體" w:eastAsia="標楷體" w:hAnsi="標楷體" w:cs="標楷體"/>
                <w:color w:val="auto"/>
                <w:sz w:val="24"/>
                <w:szCs w:val="24"/>
              </w:rPr>
            </w:pPr>
            <w:r w:rsidRPr="00185AD3">
              <w:rPr>
                <w:rFonts w:ascii="標楷體" w:eastAsia="標楷體" w:hAnsi="標楷體" w:cs="標楷體"/>
                <w:color w:val="EE0000"/>
                <w:sz w:val="24"/>
                <w:szCs w:val="24"/>
              </w:rPr>
              <w:t>https://www.youtube.com/watch?v=FY2pWLO8uEw</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73FDD9" w14:textId="77777777" w:rsidR="00F00CF7" w:rsidRPr="0002471F" w:rsidRDefault="0076711E" w:rsidP="006E2613">
            <w:pPr>
              <w:pStyle w:val="Textbody"/>
              <w:snapToGrid w:val="0"/>
              <w:ind w:left="92" w:hanging="7"/>
              <w:rPr>
                <w:color w:val="auto"/>
              </w:rPr>
            </w:pPr>
            <w:r w:rsidRPr="0002471F">
              <w:rPr>
                <w:rFonts w:ascii="標楷體" w:eastAsia="標楷體" w:hAnsi="標楷體" w:cs="標楷體"/>
                <w:color w:val="auto"/>
                <w:sz w:val="24"/>
                <w:szCs w:val="24"/>
              </w:rPr>
              <w:lastRenderedPageBreak/>
              <w:t>發表</w:t>
            </w:r>
          </w:p>
          <w:p w14:paraId="05DE3F95" w14:textId="77777777" w:rsidR="00F00CF7" w:rsidRPr="0002471F" w:rsidRDefault="0076711E" w:rsidP="006E2613">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39F120" w14:textId="77777777" w:rsidR="000E27C8" w:rsidRDefault="0076711E">
            <w:pPr>
              <w:pStyle w:val="Textbody"/>
              <w:autoSpaceDE w:val="0"/>
              <w:snapToGrid w:val="0"/>
              <w:rPr>
                <w:color w:val="auto"/>
              </w:rPr>
            </w:pPr>
            <w:r>
              <w:rPr>
                <w:rFonts w:ascii="標楷體" w:eastAsia="標楷體" w:hAnsi="標楷體" w:cs="標楷體"/>
                <w:color w:val="auto"/>
                <w:sz w:val="24"/>
                <w:szCs w:val="24"/>
              </w:rPr>
              <w:t>【品德教育】</w:t>
            </w:r>
          </w:p>
          <w:p w14:paraId="5BE422BA" w14:textId="77777777" w:rsidR="000E27C8" w:rsidRDefault="0076711E">
            <w:pPr>
              <w:pStyle w:val="Textbody"/>
              <w:autoSpaceDE w:val="0"/>
              <w:snapToGrid w:val="0"/>
              <w:rPr>
                <w:color w:val="auto"/>
              </w:rPr>
            </w:pPr>
            <w:r>
              <w:rPr>
                <w:rFonts w:ascii="標楷體" w:eastAsia="標楷體" w:hAnsi="標楷體" w:cs="標楷體"/>
                <w:color w:val="auto"/>
                <w:sz w:val="24"/>
                <w:szCs w:val="24"/>
              </w:rPr>
              <w:lastRenderedPageBreak/>
              <w:t xml:space="preserve">品E1 </w:t>
            </w:r>
            <w:r w:rsidRPr="0002471F">
              <w:rPr>
                <w:rFonts w:ascii="標楷體" w:eastAsia="標楷體" w:hAnsi="標楷體" w:cs="標楷體"/>
                <w:color w:val="auto"/>
                <w:sz w:val="24"/>
                <w:szCs w:val="24"/>
              </w:rPr>
              <w:t>良好生活習慣與德行。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A152C0F" w14:textId="77777777" w:rsidR="00F00CF7" w:rsidRPr="007E6285" w:rsidRDefault="0076711E" w:rsidP="00CE1EF1">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w:t>
            </w:r>
            <w:r w:rsidRPr="007E6285">
              <w:rPr>
                <w:rFonts w:ascii="標楷體" w:eastAsia="標楷體" w:hAnsi="標楷體" w:cs="標楷體"/>
                <w:color w:val="auto"/>
                <w:sz w:val="24"/>
                <w:szCs w:val="24"/>
              </w:rPr>
              <w:lastRenderedPageBreak/>
              <w:t>教學(需另申請授課鐘點費)</w:t>
            </w:r>
          </w:p>
          <w:p w14:paraId="79482A44" w14:textId="77777777" w:rsidR="00F00CF7" w:rsidRPr="007E6285" w:rsidRDefault="0076711E" w:rsidP="00CE1EF1">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08A6557" w14:textId="77777777" w:rsidR="00F00CF7" w:rsidRPr="007E6285" w:rsidRDefault="0076711E" w:rsidP="00CE1EF1">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385EB783" w14:textId="77777777" w:rsidR="00F00CF7" w:rsidRPr="007E6285" w:rsidRDefault="0076711E" w:rsidP="00CE1EF1">
            <w:pPr>
              <w:pStyle w:val="Textbody"/>
              <w:snapToGrid w:val="0"/>
              <w:ind w:hanging="7"/>
              <w:rPr>
                <w:color w:val="auto"/>
              </w:rPr>
            </w:pPr>
            <w:r w:rsidRPr="007E6285">
              <w:rPr>
                <w:rFonts w:ascii="標楷體" w:eastAsia="標楷體" w:hAnsi="標楷體" w:cs="標楷體"/>
                <w:color w:val="auto"/>
                <w:sz w:val="24"/>
                <w:szCs w:val="24"/>
              </w:rPr>
              <w:t>2.協同節數：</w:t>
            </w:r>
          </w:p>
          <w:p w14:paraId="24B2EE90" w14:textId="77777777" w:rsidR="00F00CF7" w:rsidRPr="007E6285" w:rsidRDefault="0076711E" w:rsidP="00CE1EF1">
            <w:pPr>
              <w:pStyle w:val="Textbody"/>
              <w:snapToGrid w:val="0"/>
              <w:ind w:hanging="7"/>
              <w:rPr>
                <w:color w:val="auto"/>
              </w:rPr>
            </w:pPr>
            <w:r w:rsidRPr="007E6285">
              <w:rPr>
                <w:rFonts w:ascii="標楷體" w:eastAsia="標楷體" w:hAnsi="標楷體" w:cs="標楷體"/>
                <w:color w:val="auto"/>
                <w:sz w:val="24"/>
                <w:szCs w:val="24"/>
                <w:u w:val="single"/>
              </w:rPr>
              <w:t>＿      ＿＿</w:t>
            </w:r>
          </w:p>
        </w:tc>
      </w:tr>
      <w:tr w:rsidR="00B06E73" w:rsidRPr="007E6285" w14:paraId="583CB29E"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8F1675" w14:textId="7AD89F46" w:rsidR="00B06E73" w:rsidRPr="0002471F" w:rsidRDefault="00B06E73" w:rsidP="00B06E7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第三週</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7E96EA" w14:textId="77777777" w:rsidR="00B06E73" w:rsidRPr="00B06E73" w:rsidRDefault="00B06E73" w:rsidP="00B06E73">
            <w:pPr>
              <w:ind w:firstLine="0"/>
              <w:rPr>
                <w:rFonts w:ascii="標楷體" w:eastAsia="標楷體" w:hAnsi="標楷體"/>
                <w:color w:val="EE0000"/>
                <w:sz w:val="24"/>
                <w:szCs w:val="24"/>
              </w:rPr>
            </w:pPr>
            <w:r w:rsidRPr="00B06E73">
              <w:rPr>
                <w:rFonts w:ascii="標楷體" w:eastAsia="標楷體" w:hAnsi="標楷體" w:hint="eastAsia"/>
                <w:color w:val="EE0000"/>
                <w:sz w:val="24"/>
                <w:szCs w:val="24"/>
              </w:rPr>
              <w:t>1c-III-2 應用身體活動的防護知識，維護運動安全。</w:t>
            </w:r>
          </w:p>
          <w:p w14:paraId="2D70737D" w14:textId="77777777" w:rsidR="00B06E73" w:rsidRDefault="00B06E73" w:rsidP="00B06E73">
            <w:pPr>
              <w:rPr>
                <w:rFonts w:ascii="標楷體" w:eastAsia="標楷體" w:hAnsi="標楷體"/>
                <w:color w:val="EE0000"/>
                <w:sz w:val="24"/>
                <w:szCs w:val="24"/>
              </w:rPr>
            </w:pPr>
            <w:r w:rsidRPr="00B06E73">
              <w:rPr>
                <w:rFonts w:ascii="標楷體" w:eastAsia="標楷體" w:hAnsi="標楷體" w:hint="eastAsia"/>
                <w:color w:val="EE0000"/>
                <w:sz w:val="24"/>
                <w:szCs w:val="24"/>
              </w:rPr>
              <w:t>2c-III-2 表現同理心、正向溝通的團隊精神。</w:t>
            </w:r>
          </w:p>
          <w:p w14:paraId="51C9D379" w14:textId="77777777" w:rsidR="00B06E73" w:rsidRPr="00B06E73" w:rsidRDefault="00B06E73" w:rsidP="00B06E73">
            <w:pPr>
              <w:rPr>
                <w:rFonts w:ascii="標楷體" w:eastAsia="標楷體" w:hAnsi="標楷體"/>
                <w:color w:val="EE0000"/>
                <w:sz w:val="24"/>
                <w:szCs w:val="24"/>
              </w:rPr>
            </w:pPr>
          </w:p>
          <w:p w14:paraId="49398090" w14:textId="7322CDA4" w:rsidR="00B06E73" w:rsidRPr="00B06E73" w:rsidRDefault="00B06E73" w:rsidP="00CF33E0">
            <w:pPr>
              <w:rPr>
                <w:rFonts w:ascii="標楷體" w:eastAsia="標楷體" w:hAnsi="標楷體" w:hint="eastAsia"/>
                <w:color w:val="EE0000"/>
                <w:sz w:val="24"/>
                <w:szCs w:val="24"/>
              </w:rPr>
            </w:pPr>
            <w:r w:rsidRPr="00B06E73">
              <w:rPr>
                <w:rFonts w:ascii="標楷體" w:eastAsia="標楷體" w:hAnsi="標楷體" w:hint="eastAsia"/>
                <w:color w:val="EE0000"/>
                <w:sz w:val="24"/>
                <w:szCs w:val="24"/>
              </w:rPr>
              <w:t>3d-III-3透過體驗或實踐，解決練習或比賽的問題。</w:t>
            </w:r>
          </w:p>
          <w:p w14:paraId="3E06011C" w14:textId="62DD59D7" w:rsidR="00B06E73" w:rsidRPr="00B06E73" w:rsidRDefault="00B06E73" w:rsidP="00B06E73">
            <w:pPr>
              <w:snapToGrid w:val="0"/>
              <w:rPr>
                <w:color w:val="EE0000"/>
                <w:sz w:val="24"/>
                <w:szCs w:val="24"/>
              </w:rPr>
            </w:pPr>
            <w:r w:rsidRPr="00B06E73">
              <w:rPr>
                <w:rFonts w:eastAsia="標楷體"/>
                <w:color w:val="EE0000"/>
                <w:sz w:val="24"/>
                <w:szCs w:val="24"/>
              </w:rPr>
              <w:t>3c-Ⅱ-1</w:t>
            </w:r>
            <w:r w:rsidRPr="00B06E73">
              <w:rPr>
                <w:rFonts w:eastAsia="標楷體"/>
                <w:color w:val="EE0000"/>
                <w:sz w:val="24"/>
                <w:szCs w:val="24"/>
              </w:rPr>
              <w:t>表現聯合性動作技能。</w:t>
            </w:r>
          </w:p>
          <w:p w14:paraId="02A84ED6" w14:textId="5CD3BEC9" w:rsidR="00B06E73" w:rsidRPr="00B06E73" w:rsidRDefault="00B06E73" w:rsidP="00B06E73">
            <w:pPr>
              <w:snapToGrid w:val="0"/>
              <w:rPr>
                <w:color w:val="EE0000"/>
                <w:sz w:val="24"/>
                <w:szCs w:val="24"/>
              </w:rPr>
            </w:pP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EE99DAA" w14:textId="77777777" w:rsidR="00B06E73" w:rsidRPr="00B06E73" w:rsidRDefault="00B06E73" w:rsidP="00B06E73">
            <w:pPr>
              <w:ind w:firstLine="0"/>
              <w:jc w:val="left"/>
              <w:rPr>
                <w:rFonts w:ascii="標楷體" w:eastAsia="標楷體" w:hAnsi="標楷體"/>
                <w:color w:val="EE0000"/>
                <w:sz w:val="24"/>
                <w:szCs w:val="24"/>
              </w:rPr>
            </w:pPr>
            <w:r w:rsidRPr="00B06E73">
              <w:rPr>
                <w:rFonts w:ascii="標楷體" w:eastAsia="標楷體" w:hAnsi="標楷體"/>
                <w:color w:val="EE0000"/>
                <w:sz w:val="24"/>
                <w:szCs w:val="24"/>
              </w:rPr>
              <w:lastRenderedPageBreak/>
              <w:t>Ba-Ⅱ-1 居家、交通及戶外環境的潛在危機與安全須 知。</w:t>
            </w:r>
          </w:p>
          <w:p w14:paraId="335245E5" w14:textId="77777777" w:rsidR="00B06E73" w:rsidRPr="00B06E73" w:rsidRDefault="00B06E73" w:rsidP="00B06E73">
            <w:pPr>
              <w:rPr>
                <w:rFonts w:ascii="標楷體" w:eastAsia="標楷體" w:hAnsi="標楷體"/>
                <w:color w:val="EE0000"/>
                <w:sz w:val="24"/>
                <w:szCs w:val="24"/>
              </w:rPr>
            </w:pPr>
            <w:r w:rsidRPr="00B06E73">
              <w:rPr>
                <w:rFonts w:ascii="標楷體" w:eastAsia="標楷體" w:hAnsi="標楷體"/>
                <w:color w:val="EE0000"/>
                <w:sz w:val="24"/>
                <w:szCs w:val="24"/>
              </w:rPr>
              <w:t>Cb-Ⅱ-1 運動安全規則、運動增進生長知識。</w:t>
            </w:r>
          </w:p>
          <w:p w14:paraId="76503270" w14:textId="77777777" w:rsidR="00B06E73" w:rsidRPr="00B06E73" w:rsidRDefault="00B06E73" w:rsidP="00B06E73">
            <w:pPr>
              <w:ind w:firstLine="0"/>
              <w:jc w:val="left"/>
              <w:rPr>
                <w:rFonts w:ascii="標楷體" w:eastAsia="標楷體" w:hAnsi="標楷體"/>
                <w:color w:val="EE0000"/>
                <w:sz w:val="24"/>
                <w:szCs w:val="24"/>
              </w:rPr>
            </w:pPr>
            <w:r w:rsidRPr="00B06E73">
              <w:rPr>
                <w:rFonts w:ascii="標楷體" w:eastAsia="標楷體" w:hAnsi="標楷體"/>
                <w:color w:val="EE0000"/>
                <w:sz w:val="24"/>
                <w:szCs w:val="24"/>
              </w:rPr>
              <w:t>Gb-Ⅰ-1 游泳池安全與衛生常識。</w:t>
            </w:r>
          </w:p>
          <w:p w14:paraId="7DABE121" w14:textId="77777777" w:rsidR="00B06E73" w:rsidRPr="00B06E73" w:rsidRDefault="00B06E73" w:rsidP="00B06E73">
            <w:pPr>
              <w:ind w:firstLine="0"/>
              <w:jc w:val="left"/>
              <w:rPr>
                <w:rFonts w:ascii="標楷體" w:eastAsia="標楷體" w:hAnsi="標楷體"/>
                <w:color w:val="EE0000"/>
                <w:sz w:val="24"/>
                <w:szCs w:val="24"/>
              </w:rPr>
            </w:pPr>
            <w:r w:rsidRPr="00B06E73">
              <w:rPr>
                <w:rFonts w:ascii="標楷體" w:eastAsia="標楷體" w:hAnsi="標楷體"/>
                <w:color w:val="EE0000"/>
                <w:sz w:val="24"/>
                <w:szCs w:val="24"/>
              </w:rPr>
              <w:t xml:space="preserve">Gb-Ⅴ-1 水上安全、意外落水自救、救生方法與仰漂 60 秒。 </w:t>
            </w:r>
          </w:p>
          <w:p w14:paraId="45E8A54D" w14:textId="77777777" w:rsidR="00B06E73" w:rsidRPr="00B06E73" w:rsidRDefault="00B06E73" w:rsidP="00B06E73">
            <w:pPr>
              <w:jc w:val="left"/>
              <w:rPr>
                <w:rFonts w:ascii="標楷體" w:eastAsia="標楷體" w:hAnsi="標楷體"/>
                <w:color w:val="EE0000"/>
                <w:sz w:val="24"/>
                <w:szCs w:val="24"/>
              </w:rPr>
            </w:pPr>
            <w:r w:rsidRPr="00B06E73">
              <w:rPr>
                <w:rFonts w:ascii="標楷體" w:eastAsia="標楷體" w:hAnsi="標楷體"/>
                <w:color w:val="EE0000"/>
                <w:sz w:val="24"/>
                <w:szCs w:val="24"/>
              </w:rPr>
              <w:t>Gb-Ⅴ-2 游泳轉身技術、任選 1 式游泳前進 50 公尺與 專項性游</w:t>
            </w:r>
            <w:r w:rsidRPr="00B06E73">
              <w:rPr>
                <w:rFonts w:ascii="標楷體" w:eastAsia="標楷體" w:hAnsi="標楷體"/>
                <w:color w:val="EE0000"/>
                <w:sz w:val="24"/>
                <w:szCs w:val="24"/>
              </w:rPr>
              <w:lastRenderedPageBreak/>
              <w:t>泳比賽。</w:t>
            </w:r>
          </w:p>
          <w:p w14:paraId="0DE51A79" w14:textId="29387353" w:rsidR="00B06E73" w:rsidRPr="00B06E73" w:rsidRDefault="00B06E73" w:rsidP="00B06E73">
            <w:pPr>
              <w:pStyle w:val="Textbody"/>
              <w:snapToGrid w:val="0"/>
              <w:rPr>
                <w:color w:val="EE0000"/>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1A4D9F" w14:textId="77777777" w:rsidR="00B06E73" w:rsidRPr="004C1FE8" w:rsidRDefault="00B06E73" w:rsidP="00B06E73">
            <w:pPr>
              <w:pStyle w:val="HTML"/>
              <w:rPr>
                <w:rFonts w:ascii="標楷體" w:eastAsia="標楷體" w:hAnsi="標楷體"/>
                <w:b/>
                <w:bCs/>
                <w:color w:val="EE0000"/>
              </w:rPr>
            </w:pPr>
            <w:r w:rsidRPr="004C1FE8">
              <w:rPr>
                <w:rFonts w:ascii="標楷體" w:eastAsia="標楷體" w:hAnsi="標楷體" w:cs="Segoe UI Symbol"/>
                <w:b/>
                <w:bCs/>
                <w:color w:val="EE0000"/>
              </w:rPr>
              <w:lastRenderedPageBreak/>
              <w:t>◎</w:t>
            </w:r>
            <w:r w:rsidRPr="004C1FE8">
              <w:rPr>
                <w:rFonts w:ascii="標楷體" w:eastAsia="標楷體" w:hAnsi="標楷體"/>
                <w:b/>
                <w:bCs/>
                <w:color w:val="EE0000"/>
              </w:rPr>
              <w:t>游泳課程第</w:t>
            </w:r>
            <w:r w:rsidRPr="004C1FE8">
              <w:rPr>
                <w:rFonts w:ascii="標楷體" w:eastAsia="標楷體" w:hAnsi="標楷體" w:hint="eastAsia"/>
                <w:b/>
                <w:bCs/>
                <w:color w:val="EE0000"/>
              </w:rPr>
              <w:t>一</w:t>
            </w:r>
            <w:r w:rsidRPr="004C1FE8">
              <w:rPr>
                <w:rFonts w:ascii="標楷體" w:eastAsia="標楷體" w:hAnsi="標楷體"/>
                <w:b/>
                <w:bCs/>
                <w:color w:val="EE0000"/>
              </w:rPr>
              <w:t>週</w:t>
            </w:r>
          </w:p>
          <w:p w14:paraId="51208DA6"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活動一、水中自救能力的重要性</w:t>
            </w:r>
          </w:p>
          <w:p w14:paraId="68E6FEAE"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1.教師講解水中求生的重要性。</w:t>
            </w:r>
          </w:p>
          <w:p w14:paraId="00C55034"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2.鼓勵學生發表曾經看過的案例。</w:t>
            </w:r>
          </w:p>
          <w:p w14:paraId="2CA27917"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活動二、水中自救的原則</w:t>
            </w:r>
          </w:p>
          <w:p w14:paraId="700C228C"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1.教師引導學生分組討論，從事水上活動時，要留意哪些事項才能保障自己的安全。</w:t>
            </w:r>
          </w:p>
          <w:p w14:paraId="1C964D3C"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2.教師統整學生的意見，並說明水中自救的原則。</w:t>
            </w:r>
          </w:p>
          <w:p w14:paraId="4D1DB61C"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活動三、徒手漂浮自救法</w:t>
            </w:r>
          </w:p>
          <w:p w14:paraId="07E03CAC"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1.教師引導學生複習之前學過的水母漂。</w:t>
            </w:r>
          </w:p>
          <w:p w14:paraId="4084468F"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2.教師提醒學生儘量在水</w:t>
            </w:r>
            <w:r w:rsidRPr="00B06E73">
              <w:rPr>
                <w:rFonts w:ascii="標楷體" w:eastAsia="標楷體" w:hAnsi="標楷體" w:cs="標楷體" w:hint="eastAsia"/>
                <w:color w:val="EE0000"/>
                <w:sz w:val="24"/>
                <w:szCs w:val="24"/>
              </w:rPr>
              <w:lastRenderedPageBreak/>
              <w:t>中保持放鬆吐氣，才能增加自己在水中等待救援的時間。</w:t>
            </w:r>
          </w:p>
          <w:p w14:paraId="2D93BF02"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3.教師講解並示範仰漂的動作要領，並分析仰漂與水母漂之異同。</w:t>
            </w:r>
          </w:p>
          <w:p w14:paraId="18136826"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4.請學生練習仰漂。</w:t>
            </w:r>
          </w:p>
          <w:p w14:paraId="3B8F4B07"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活動四、漂浮物自救法</w:t>
            </w:r>
          </w:p>
          <w:p w14:paraId="033E217D"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1.教師講解並示範各浮板物自救法動作要領。</w:t>
            </w:r>
          </w:p>
          <w:p w14:paraId="01977901"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2.請學生練習各漂浮物漂浮法。</w:t>
            </w:r>
          </w:p>
          <w:p w14:paraId="2B09BE82"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活動五、全國中、小學游泳與自救能力基本指標表</w:t>
            </w:r>
          </w:p>
          <w:p w14:paraId="2FDE52F8"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1.教師說明體育署對於自救能力有明確的分級。</w:t>
            </w:r>
          </w:p>
          <w:p w14:paraId="7F21C14E"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2.請學生分組，並依據全國中、小學游泳與自救能力基本指標表進行查核與討論。</w:t>
            </w:r>
          </w:p>
          <w:p w14:paraId="4D01C149" w14:textId="77777777" w:rsidR="00B06E73" w:rsidRPr="00B06E73" w:rsidRDefault="00B06E73" w:rsidP="00B06E73">
            <w:pPr>
              <w:pStyle w:val="Textbody"/>
              <w:ind w:left="-22" w:hanging="7"/>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3.教師鼓勵學生多從事游泳活動，以增進游泳與自救能力。</w:t>
            </w:r>
          </w:p>
          <w:p w14:paraId="64EA70A8" w14:textId="1AC596D7" w:rsidR="00B06E73" w:rsidRPr="00B06E73" w:rsidRDefault="00B06E73" w:rsidP="00B06E73">
            <w:pPr>
              <w:pStyle w:val="Textbody"/>
              <w:snapToGrid w:val="0"/>
              <w:rPr>
                <w:rFonts w:ascii="標楷體" w:eastAsia="標楷體" w:hAnsi="標楷體" w:cs="標楷體"/>
                <w:color w:val="EE0000"/>
                <w:sz w:val="24"/>
                <w:szCs w:val="24"/>
              </w:rPr>
            </w:pP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F0BBAB" w14:textId="2C323DBD" w:rsidR="00B06E73" w:rsidRPr="0002471F" w:rsidRDefault="00B06E73" w:rsidP="00B06E73">
            <w:pPr>
              <w:pStyle w:val="Textbody"/>
              <w:snapToGri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93A0D1" w14:textId="77777777" w:rsidR="00B06E73" w:rsidRPr="004C1FE8" w:rsidRDefault="00B06E73" w:rsidP="00B06E73">
            <w:pPr>
              <w:snapToGrid w:val="0"/>
              <w:rPr>
                <w:rFonts w:ascii="標楷體" w:eastAsia="標楷體" w:hAnsi="標楷體"/>
                <w:color w:val="FF0000"/>
                <w:sz w:val="24"/>
                <w:szCs w:val="24"/>
              </w:rPr>
            </w:pPr>
            <w:r w:rsidRPr="004C1FE8">
              <w:rPr>
                <w:rFonts w:ascii="標楷體" w:eastAsia="標楷體" w:hAnsi="標楷體" w:hint="eastAsia"/>
                <w:sz w:val="24"/>
                <w:szCs w:val="24"/>
              </w:rPr>
              <w:t>●泳衣、泳帽、泳鏡</w:t>
            </w:r>
          </w:p>
          <w:p w14:paraId="66416E1C" w14:textId="2EECF9E7" w:rsidR="00B06E73" w:rsidRPr="004C1FE8" w:rsidRDefault="00B06E73" w:rsidP="00B06E73">
            <w:pPr>
              <w:pStyle w:val="Textbody"/>
              <w:snapToGrid w:val="0"/>
              <w:ind w:left="92" w:hanging="7"/>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3E330F" w14:textId="77777777" w:rsidR="00B06E73" w:rsidRPr="004C1FE8" w:rsidRDefault="00B06E73" w:rsidP="00B06E73">
            <w:pPr>
              <w:snapToGrid w:val="0"/>
              <w:ind w:firstLine="0"/>
              <w:rPr>
                <w:rFonts w:ascii="標楷體" w:eastAsia="標楷體" w:hAnsi="標楷體"/>
                <w:color w:val="auto"/>
                <w:sz w:val="24"/>
                <w:szCs w:val="24"/>
              </w:rPr>
            </w:pPr>
            <w:r w:rsidRPr="004C1FE8">
              <w:rPr>
                <w:rFonts w:ascii="標楷體" w:eastAsia="標楷體" w:hAnsi="標楷體"/>
                <w:color w:val="auto"/>
                <w:sz w:val="24"/>
                <w:szCs w:val="24"/>
              </w:rPr>
              <w:t>發表</w:t>
            </w:r>
          </w:p>
          <w:p w14:paraId="23398F95" w14:textId="77777777" w:rsidR="00B06E73" w:rsidRPr="004C1FE8" w:rsidRDefault="00B06E73" w:rsidP="00B06E73">
            <w:pPr>
              <w:pStyle w:val="Textbody"/>
              <w:ind w:left="-22" w:firstLine="0"/>
              <w:rPr>
                <w:rFonts w:ascii="標楷體" w:eastAsia="標楷體" w:hAnsi="標楷體"/>
                <w:color w:val="auto"/>
                <w:sz w:val="24"/>
                <w:szCs w:val="24"/>
              </w:rPr>
            </w:pPr>
            <w:r w:rsidRPr="004C1FE8">
              <w:rPr>
                <w:rFonts w:ascii="標楷體" w:eastAsia="標楷體" w:hAnsi="標楷體"/>
                <w:color w:val="auto"/>
                <w:sz w:val="24"/>
                <w:szCs w:val="24"/>
              </w:rPr>
              <w:t>實作</w:t>
            </w:r>
          </w:p>
          <w:p w14:paraId="7C18E624" w14:textId="717EF795" w:rsidR="00B06E73" w:rsidRPr="004C1FE8" w:rsidRDefault="00B06E73" w:rsidP="00B06E73">
            <w:pPr>
              <w:pStyle w:val="Textbody"/>
              <w:snapToGrid w:val="0"/>
              <w:ind w:left="92" w:hanging="7"/>
              <w:rPr>
                <w:color w:val="auto"/>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EDEBCC" w14:textId="77777777" w:rsidR="007A7030" w:rsidRPr="00B06E73" w:rsidRDefault="007A7030" w:rsidP="007A7030">
            <w:pPr>
              <w:snapToGrid w:val="0"/>
              <w:rPr>
                <w:color w:val="auto"/>
                <w:sz w:val="24"/>
                <w:szCs w:val="24"/>
              </w:rPr>
            </w:pPr>
            <w:r w:rsidRPr="00B06E73">
              <w:rPr>
                <w:rFonts w:eastAsia="標楷體"/>
                <w:color w:val="auto"/>
                <w:sz w:val="24"/>
                <w:szCs w:val="24"/>
              </w:rPr>
              <w:t>【海洋教育】</w:t>
            </w:r>
          </w:p>
          <w:p w14:paraId="397BE3AD" w14:textId="77777777" w:rsidR="007A7030" w:rsidRPr="00B06E73" w:rsidRDefault="007A7030" w:rsidP="007A7030">
            <w:pPr>
              <w:snapToGrid w:val="0"/>
              <w:rPr>
                <w:color w:val="auto"/>
                <w:sz w:val="24"/>
                <w:szCs w:val="24"/>
              </w:rPr>
            </w:pPr>
            <w:r w:rsidRPr="00B06E73">
              <w:rPr>
                <w:rFonts w:eastAsia="標楷體"/>
                <w:color w:val="auto"/>
                <w:sz w:val="24"/>
                <w:szCs w:val="24"/>
              </w:rPr>
              <w:t>海</w:t>
            </w:r>
            <w:r w:rsidRPr="00B06E73">
              <w:rPr>
                <w:rFonts w:eastAsia="標楷體"/>
                <w:color w:val="auto"/>
                <w:sz w:val="24"/>
                <w:szCs w:val="24"/>
              </w:rPr>
              <w:t xml:space="preserve">E2 </w:t>
            </w:r>
            <w:r w:rsidRPr="00B06E73">
              <w:rPr>
                <w:rFonts w:eastAsia="標楷體"/>
                <w:color w:val="auto"/>
                <w:sz w:val="24"/>
                <w:szCs w:val="24"/>
              </w:rPr>
              <w:t>學會游泳技巧，熟悉自救知能。</w:t>
            </w:r>
          </w:p>
          <w:p w14:paraId="153918D6" w14:textId="60DA3345" w:rsidR="00B06E73" w:rsidRPr="004C1FE8" w:rsidRDefault="007A7030" w:rsidP="007A7030">
            <w:pPr>
              <w:pStyle w:val="Textbody"/>
              <w:autoSpaceDE w:val="0"/>
              <w:snapToGrid w:val="0"/>
              <w:ind w:firstLine="0"/>
              <w:rPr>
                <w:rFonts w:hint="eastAsia"/>
                <w:color w:val="auto"/>
                <w:sz w:val="24"/>
                <w:szCs w:val="24"/>
              </w:rPr>
            </w:pPr>
            <w:r w:rsidRPr="00B06E73">
              <w:rPr>
                <w:rFonts w:eastAsia="標楷體"/>
                <w:color w:val="auto"/>
                <w:sz w:val="24"/>
                <w:szCs w:val="24"/>
              </w:rPr>
              <w:t>海</w:t>
            </w:r>
            <w:r w:rsidRPr="00B06E73">
              <w:rPr>
                <w:rFonts w:eastAsia="標楷體"/>
                <w:color w:val="auto"/>
                <w:sz w:val="24"/>
                <w:szCs w:val="24"/>
              </w:rPr>
              <w:t xml:space="preserve">E3 </w:t>
            </w:r>
            <w:r w:rsidRPr="00B06E73">
              <w:rPr>
                <w:rFonts w:eastAsia="標楷體"/>
                <w:color w:val="auto"/>
                <w:sz w:val="24"/>
                <w:szCs w:val="24"/>
              </w:rPr>
              <w:t>具備從事多元水域休閒活動的知識與技能。</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EB62EF9" w14:textId="77777777" w:rsidR="00B06E73" w:rsidRPr="004C1FE8" w:rsidRDefault="00B06E73" w:rsidP="00B06E73">
            <w:pPr>
              <w:snapToGrid w:val="0"/>
              <w:rPr>
                <w:rFonts w:ascii="標楷體" w:eastAsia="標楷體" w:hAnsi="標楷體"/>
                <w:color w:val="auto"/>
                <w:sz w:val="24"/>
                <w:szCs w:val="24"/>
              </w:rPr>
            </w:pPr>
            <w:r w:rsidRPr="004C1FE8">
              <w:rPr>
                <w:rFonts w:ascii="標楷體" w:eastAsia="標楷體" w:hAnsi="標楷體"/>
                <w:color w:val="auto"/>
                <w:sz w:val="24"/>
                <w:szCs w:val="24"/>
              </w:rPr>
              <w:t>□實施跨領域或跨科目協同教學(需另申請授課鐘點費)</w:t>
            </w:r>
          </w:p>
          <w:p w14:paraId="5E34E5EA" w14:textId="77777777" w:rsidR="00B06E73" w:rsidRPr="004C1FE8" w:rsidRDefault="00B06E73" w:rsidP="00B06E73">
            <w:pPr>
              <w:snapToGrid w:val="0"/>
              <w:rPr>
                <w:rFonts w:ascii="標楷體" w:eastAsia="標楷體" w:hAnsi="標楷體"/>
                <w:color w:val="auto"/>
                <w:sz w:val="24"/>
                <w:szCs w:val="24"/>
              </w:rPr>
            </w:pPr>
            <w:r w:rsidRPr="004C1FE8">
              <w:rPr>
                <w:rFonts w:ascii="標楷體" w:eastAsia="標楷體" w:hAnsi="標楷體"/>
                <w:color w:val="auto"/>
                <w:sz w:val="24"/>
                <w:szCs w:val="24"/>
              </w:rPr>
              <w:t>1.協同科目：</w:t>
            </w:r>
          </w:p>
          <w:p w14:paraId="2E652BBC" w14:textId="77777777" w:rsidR="00B06E73" w:rsidRPr="004C1FE8" w:rsidRDefault="00B06E73" w:rsidP="00B06E73">
            <w:pPr>
              <w:snapToGrid w:val="0"/>
              <w:rPr>
                <w:color w:val="auto"/>
                <w:sz w:val="24"/>
                <w:szCs w:val="24"/>
              </w:rPr>
            </w:pPr>
            <w:r w:rsidRPr="004C1FE8">
              <w:rPr>
                <w:rFonts w:ascii="標楷體" w:eastAsia="標楷體" w:hAnsi="標楷體"/>
                <w:color w:val="auto"/>
                <w:sz w:val="24"/>
                <w:szCs w:val="24"/>
                <w:u w:val="single"/>
              </w:rPr>
              <w:t xml:space="preserve">             </w:t>
            </w:r>
          </w:p>
          <w:p w14:paraId="6E6FF5FC" w14:textId="7A4B8A15" w:rsidR="00B06E73" w:rsidRPr="004C1FE8" w:rsidRDefault="00B06E73" w:rsidP="00B06E73">
            <w:pPr>
              <w:pStyle w:val="Textbody"/>
              <w:snapToGrid w:val="0"/>
              <w:ind w:hanging="7"/>
              <w:rPr>
                <w:color w:val="auto"/>
                <w:sz w:val="24"/>
                <w:szCs w:val="24"/>
              </w:rPr>
            </w:pPr>
            <w:r w:rsidRPr="004C1FE8">
              <w:rPr>
                <w:rFonts w:ascii="標楷體" w:eastAsia="標楷體" w:hAnsi="標楷體"/>
                <w:color w:val="auto"/>
                <w:sz w:val="24"/>
                <w:szCs w:val="24"/>
              </w:rPr>
              <w:t>2.協同節數：</w:t>
            </w:r>
          </w:p>
        </w:tc>
      </w:tr>
      <w:tr w:rsidR="00B06E73" w:rsidRPr="007E6285" w14:paraId="4B758BFA"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9D2ACC" w14:textId="77777777" w:rsidR="00B06E73" w:rsidRPr="0002471F" w:rsidRDefault="00B06E73" w:rsidP="00B06E7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第四週</w:t>
            </w:r>
          </w:p>
          <w:p w14:paraId="477F8DF4" w14:textId="06C3DB6F" w:rsidR="00B06E73" w:rsidRPr="0002471F" w:rsidRDefault="00B06E73" w:rsidP="00B06E7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75AC2D" w14:textId="01E5AAFD" w:rsidR="00B06E73" w:rsidRDefault="00B06E73" w:rsidP="00B06E73">
            <w:pPr>
              <w:pStyle w:val="Default"/>
              <w:snapToGrid w:val="0"/>
              <w:rPr>
                <w:color w:val="auto"/>
              </w:rPr>
            </w:pPr>
            <w:r>
              <w:rPr>
                <w:color w:val="auto"/>
              </w:rPr>
              <w:t>1a-Ⅱ-2</w:t>
            </w:r>
            <w:r w:rsidRPr="0002471F">
              <w:rPr>
                <w:color w:val="auto"/>
              </w:rPr>
              <w:t>了解促進健康生活的方法。</w:t>
            </w:r>
          </w:p>
          <w:p w14:paraId="545AE85A" w14:textId="47D3DF78" w:rsidR="00B06E73" w:rsidRDefault="00B06E73" w:rsidP="00B06E73">
            <w:pPr>
              <w:pStyle w:val="Default"/>
              <w:snapToGrid w:val="0"/>
              <w:rPr>
                <w:color w:val="auto"/>
              </w:rPr>
            </w:pPr>
            <w:r>
              <w:rPr>
                <w:color w:val="auto"/>
              </w:rPr>
              <w:lastRenderedPageBreak/>
              <w:t>2b-Ⅱ-1</w:t>
            </w:r>
            <w:r w:rsidRPr="0002471F">
              <w:rPr>
                <w:color w:val="auto"/>
              </w:rPr>
              <w:t>遵守健康的生活規範。</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E90B2C4" w14:textId="77777777" w:rsidR="00B06E73" w:rsidRDefault="00B06E73" w:rsidP="00B06E73">
            <w:pPr>
              <w:pStyle w:val="Textbody"/>
              <w:snapToGrid w:val="0"/>
              <w:rPr>
                <w:color w:val="auto"/>
              </w:rPr>
            </w:pPr>
            <w:r>
              <w:rPr>
                <w:rFonts w:ascii="標楷體" w:eastAsia="標楷體" w:hAnsi="標楷體" w:cs="標楷體"/>
                <w:color w:val="auto"/>
                <w:sz w:val="24"/>
                <w:szCs w:val="24"/>
              </w:rPr>
              <w:lastRenderedPageBreak/>
              <w:t xml:space="preserve">Ea-Ⅱ-1 </w:t>
            </w:r>
            <w:r w:rsidRPr="0002471F">
              <w:rPr>
                <w:rFonts w:ascii="標楷體" w:eastAsia="標楷體" w:hAnsi="標楷體" w:cs="標楷體"/>
                <w:color w:val="auto"/>
                <w:sz w:val="24"/>
                <w:szCs w:val="24"/>
              </w:rPr>
              <w:t>食物與營養的種類和需求。</w:t>
            </w:r>
          </w:p>
          <w:p w14:paraId="5026DC86" w14:textId="77777777" w:rsidR="00B06E73" w:rsidRDefault="00B06E73" w:rsidP="00B06E73">
            <w:pPr>
              <w:pStyle w:val="Textbody"/>
              <w:snapToGrid w:val="0"/>
              <w:rPr>
                <w:color w:val="auto"/>
              </w:rPr>
            </w:pPr>
            <w:r>
              <w:rPr>
                <w:rFonts w:ascii="標楷體" w:eastAsia="標楷體" w:hAnsi="標楷體" w:cs="標楷體"/>
                <w:color w:val="auto"/>
                <w:sz w:val="24"/>
                <w:szCs w:val="24"/>
              </w:rPr>
              <w:lastRenderedPageBreak/>
              <w:t xml:space="preserve">Ea-Ⅱ-2 </w:t>
            </w:r>
            <w:r w:rsidRPr="0002471F">
              <w:rPr>
                <w:rFonts w:ascii="標楷體" w:eastAsia="標楷體" w:hAnsi="標楷體" w:cs="標楷體"/>
                <w:color w:val="auto"/>
                <w:sz w:val="24"/>
                <w:szCs w:val="24"/>
              </w:rPr>
              <w:t>飲食搭配、攝取量與家庭飲食型態。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E6D9EA"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第一單元食在有營養</w:t>
            </w:r>
          </w:p>
          <w:p w14:paraId="1C42F306"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第2課認識營養素</w:t>
            </w:r>
          </w:p>
          <w:p w14:paraId="4F720153"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《活動4》家人的飲食注意事項(一)</w:t>
            </w:r>
          </w:p>
          <w:p w14:paraId="63A9A651"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教師配合健康餐盤（兒童篇、青少年篇、成年篇）系列教學影片說明各人生階段家人的飲食注意事項。</w:t>
            </w:r>
          </w:p>
          <w:p w14:paraId="7E5E511B"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《活動5》家人的飲食注意事項(二)</w:t>
            </w:r>
          </w:p>
          <w:p w14:paraId="035A774B"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1.教師延續配合課本第20頁和健康餐盤（銀髮篇）教學影片，說明老年期階段家人的飲食注意事項。</w:t>
            </w:r>
          </w:p>
          <w:p w14:paraId="409F1CBD"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2.教師提問：你的家人飲食需要注意什麼？可以吃哪些食物補充營養呢？分組討論完成「家人的飲食注意事項」學習單，並輪流上臺分享。</w:t>
            </w:r>
          </w:p>
          <w:p w14:paraId="331E43BF"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《活動6》烹調方式我決定</w:t>
            </w:r>
          </w:p>
          <w:p w14:paraId="2B19BBFF"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教師配合課本第21頁說明不同烹調方式對食物營養價值的影響。</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4DF5AA" w14:textId="77777777" w:rsidR="00B06E73" w:rsidRPr="0002471F" w:rsidRDefault="00B06E73" w:rsidP="00B06E73">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D62DEE" w14:textId="77777777" w:rsidR="00B06E73" w:rsidRPr="007E6285" w:rsidRDefault="00B06E73" w:rsidP="00B06E7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5AD05FD" w14:textId="77777777" w:rsidR="00B06E73" w:rsidRPr="0002471F" w:rsidRDefault="00B06E73" w:rsidP="00B06E7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1.教師準備健康餐盤（兒童篇、青少</w:t>
            </w:r>
            <w:r w:rsidRPr="0002471F">
              <w:rPr>
                <w:rFonts w:ascii="標楷體" w:eastAsia="標楷體" w:hAnsi="標楷體" w:cs="標楷體"/>
                <w:color w:val="auto"/>
                <w:sz w:val="24"/>
                <w:szCs w:val="24"/>
              </w:rPr>
              <w:lastRenderedPageBreak/>
              <w:t>年篇、成年篇、銀髮篇）教學影片。</w:t>
            </w:r>
          </w:p>
          <w:p w14:paraId="49CB7E92" w14:textId="77777777" w:rsidR="00B06E73" w:rsidRPr="0002471F" w:rsidRDefault="00B06E73" w:rsidP="00B06E7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2.教師準備「家人的飲食注意事項」學習單。</w:t>
            </w:r>
          </w:p>
          <w:p w14:paraId="1EC381B4" w14:textId="77777777" w:rsidR="00B06E73" w:rsidRPr="00B76E9C" w:rsidRDefault="00B06E73" w:rsidP="00B06E73">
            <w:pPr>
              <w:pStyle w:val="Textbody"/>
              <w:snapToGrid w:val="0"/>
              <w:ind w:left="92" w:hanging="7"/>
              <w:rPr>
                <w:rFonts w:ascii="標楷體" w:eastAsia="標楷體" w:hAnsi="標楷體" w:cs="標楷體"/>
                <w:color w:val="auto"/>
                <w:sz w:val="24"/>
                <w:szCs w:val="24"/>
              </w:rPr>
            </w:pPr>
          </w:p>
          <w:p w14:paraId="4D53A7FD" w14:textId="77777777" w:rsidR="00B06E73" w:rsidRPr="007E6285" w:rsidRDefault="00B06E73" w:rsidP="00B06E7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D606755" w14:textId="77777777" w:rsidR="00B06E73" w:rsidRPr="0002471F" w:rsidRDefault="00B06E73" w:rsidP="00B06E7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68FA3A" w14:textId="77777777" w:rsidR="00B06E73" w:rsidRPr="0002471F" w:rsidRDefault="00B06E73" w:rsidP="00B06E73">
            <w:pPr>
              <w:pStyle w:val="Textbody"/>
              <w:snapToGrid w:val="0"/>
              <w:ind w:left="92" w:hanging="7"/>
              <w:rPr>
                <w:color w:val="auto"/>
              </w:rPr>
            </w:pPr>
            <w:r w:rsidRPr="0002471F">
              <w:rPr>
                <w:rFonts w:ascii="標楷體" w:eastAsia="標楷體" w:hAnsi="標楷體" w:cs="標楷體"/>
                <w:color w:val="auto"/>
                <w:sz w:val="24"/>
                <w:szCs w:val="24"/>
              </w:rPr>
              <w:lastRenderedPageBreak/>
              <w:t>發表</w:t>
            </w:r>
          </w:p>
          <w:p w14:paraId="54544E72" w14:textId="77777777" w:rsidR="00B06E73" w:rsidRPr="0002471F" w:rsidRDefault="00B06E73" w:rsidP="00B06E73">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526147" w14:textId="77777777" w:rsidR="00B06E73" w:rsidRDefault="00B06E73" w:rsidP="00B06E73">
            <w:pPr>
              <w:pStyle w:val="Textbody"/>
              <w:autoSpaceDE w:val="0"/>
              <w:snapToGrid w:val="0"/>
              <w:rPr>
                <w:color w:val="auto"/>
              </w:rPr>
            </w:pPr>
            <w:r>
              <w:rPr>
                <w:rFonts w:ascii="標楷體" w:eastAsia="標楷體" w:hAnsi="標楷體" w:cs="標楷體"/>
                <w:color w:val="auto"/>
                <w:sz w:val="24"/>
                <w:szCs w:val="24"/>
              </w:rPr>
              <w:t>【品德教育】</w:t>
            </w:r>
          </w:p>
          <w:p w14:paraId="106AAFEC" w14:textId="77777777" w:rsidR="00B06E73" w:rsidRDefault="00B06E73" w:rsidP="00B06E73">
            <w:pPr>
              <w:pStyle w:val="Textbody"/>
              <w:autoSpaceDE w:val="0"/>
              <w:snapToGrid w:val="0"/>
              <w:rPr>
                <w:color w:val="auto"/>
              </w:rPr>
            </w:pPr>
            <w:r>
              <w:rPr>
                <w:rFonts w:ascii="標楷體" w:eastAsia="標楷體" w:hAnsi="標楷體" w:cs="標楷體"/>
                <w:color w:val="auto"/>
                <w:sz w:val="24"/>
                <w:szCs w:val="24"/>
              </w:rPr>
              <w:t xml:space="preserve">品E1 </w:t>
            </w:r>
            <w:r w:rsidRPr="0002471F">
              <w:rPr>
                <w:rFonts w:ascii="標楷體" w:eastAsia="標楷體" w:hAnsi="標楷體" w:cs="標楷體"/>
                <w:color w:val="auto"/>
                <w:sz w:val="24"/>
                <w:szCs w:val="24"/>
              </w:rPr>
              <w:t>良好生活習慣與德行。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7EB9D04" w14:textId="77777777" w:rsidR="00B06E73" w:rsidRPr="007E6285" w:rsidRDefault="00B06E73" w:rsidP="00B06E73">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54F389B4" w14:textId="77777777" w:rsidR="00B06E73" w:rsidRPr="007E6285" w:rsidRDefault="00B06E73" w:rsidP="00B06E73">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1.協同科目：</w:t>
            </w:r>
          </w:p>
          <w:p w14:paraId="1DF6A3C5" w14:textId="77777777" w:rsidR="00B06E73" w:rsidRPr="007E6285" w:rsidRDefault="00B06E73" w:rsidP="00B06E73">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9F58D31" w14:textId="77777777" w:rsidR="00B06E73" w:rsidRPr="007E6285" w:rsidRDefault="00B06E73" w:rsidP="00B06E73">
            <w:pPr>
              <w:pStyle w:val="Textbody"/>
              <w:snapToGrid w:val="0"/>
              <w:ind w:hanging="7"/>
              <w:rPr>
                <w:color w:val="auto"/>
              </w:rPr>
            </w:pPr>
            <w:r w:rsidRPr="007E6285">
              <w:rPr>
                <w:rFonts w:ascii="標楷體" w:eastAsia="標楷體" w:hAnsi="標楷體" w:cs="標楷體"/>
                <w:color w:val="auto"/>
                <w:sz w:val="24"/>
                <w:szCs w:val="24"/>
              </w:rPr>
              <w:t>2.協同節數：</w:t>
            </w:r>
          </w:p>
          <w:p w14:paraId="7C36555B" w14:textId="77777777" w:rsidR="00B06E73" w:rsidRPr="007E6285" w:rsidRDefault="00B06E73" w:rsidP="00B06E73">
            <w:pPr>
              <w:pStyle w:val="Textbody"/>
              <w:snapToGrid w:val="0"/>
              <w:ind w:hanging="7"/>
              <w:rPr>
                <w:color w:val="auto"/>
              </w:rPr>
            </w:pPr>
            <w:r w:rsidRPr="007E6285">
              <w:rPr>
                <w:rFonts w:ascii="標楷體" w:eastAsia="標楷體" w:hAnsi="標楷體" w:cs="標楷體"/>
                <w:color w:val="auto"/>
                <w:sz w:val="24"/>
                <w:szCs w:val="24"/>
                <w:u w:val="single"/>
              </w:rPr>
              <w:t>＿      ＿＿</w:t>
            </w:r>
          </w:p>
        </w:tc>
      </w:tr>
      <w:tr w:rsidR="00B06E73" w:rsidRPr="007E6285" w14:paraId="21D9078D"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87E2D7" w14:textId="77777777" w:rsidR="00B06E73" w:rsidRPr="0002471F" w:rsidRDefault="00B06E73" w:rsidP="00B06E7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第四週</w:t>
            </w:r>
          </w:p>
          <w:p w14:paraId="331636F6" w14:textId="36A3D98E" w:rsidR="00B06E73" w:rsidRPr="0002471F" w:rsidRDefault="00B06E73" w:rsidP="00B06E7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8407AC" w14:textId="2630CDA5" w:rsidR="00B06E73" w:rsidRPr="00B06E73" w:rsidRDefault="00B06E73" w:rsidP="00B06E73">
            <w:pPr>
              <w:jc w:val="left"/>
              <w:rPr>
                <w:rFonts w:ascii="標楷體" w:eastAsia="標楷體" w:hAnsi="標楷體"/>
                <w:color w:val="EE0000"/>
                <w:sz w:val="24"/>
                <w:szCs w:val="24"/>
              </w:rPr>
            </w:pPr>
            <w:r w:rsidRPr="00B06E73">
              <w:rPr>
                <w:rFonts w:ascii="標楷體" w:eastAsia="標楷體" w:hAnsi="標楷體"/>
                <w:color w:val="EE0000"/>
                <w:sz w:val="24"/>
                <w:szCs w:val="24"/>
              </w:rPr>
              <w:t>1c-Ⅰ-2認識基本的運動常識。</w:t>
            </w:r>
          </w:p>
          <w:p w14:paraId="592757D4" w14:textId="394E0A15" w:rsidR="00B06E73" w:rsidRPr="00B06E73" w:rsidRDefault="00B06E73" w:rsidP="00B06E73">
            <w:pPr>
              <w:jc w:val="left"/>
              <w:rPr>
                <w:rFonts w:ascii="標楷體" w:eastAsia="標楷體" w:hAnsi="標楷體"/>
                <w:color w:val="EE0000"/>
                <w:sz w:val="24"/>
                <w:szCs w:val="24"/>
              </w:rPr>
            </w:pPr>
            <w:r w:rsidRPr="00B06E73">
              <w:rPr>
                <w:rFonts w:ascii="標楷體" w:eastAsia="標楷體" w:hAnsi="標楷體"/>
                <w:color w:val="EE0000"/>
                <w:sz w:val="24"/>
                <w:szCs w:val="24"/>
              </w:rPr>
              <w:t>2c-Ⅰ-2表現認真參與的學習態度。</w:t>
            </w:r>
          </w:p>
          <w:p w14:paraId="5C8B6E8E" w14:textId="63C9B3A7" w:rsidR="00B06E73" w:rsidRPr="00B06E73" w:rsidRDefault="00B06E73" w:rsidP="00CF33E0">
            <w:pPr>
              <w:jc w:val="left"/>
              <w:rPr>
                <w:rFonts w:ascii="標楷體" w:eastAsia="標楷體" w:hAnsi="標楷體" w:hint="eastAsia"/>
                <w:color w:val="EE0000"/>
                <w:sz w:val="24"/>
                <w:szCs w:val="24"/>
              </w:rPr>
            </w:pPr>
            <w:r w:rsidRPr="00B06E73">
              <w:rPr>
                <w:rFonts w:ascii="標楷體" w:eastAsia="標楷體" w:hAnsi="標楷體"/>
                <w:color w:val="EE0000"/>
                <w:sz w:val="24"/>
                <w:szCs w:val="24"/>
              </w:rPr>
              <w:t>3c-Ⅰ-1表現</w:t>
            </w:r>
            <w:r w:rsidRPr="00B06E73">
              <w:rPr>
                <w:rFonts w:ascii="標楷體" w:eastAsia="標楷體" w:hAnsi="標楷體"/>
                <w:color w:val="EE0000"/>
                <w:sz w:val="24"/>
                <w:szCs w:val="24"/>
              </w:rPr>
              <w:lastRenderedPageBreak/>
              <w:t>基本動作與模仿的能力。</w:t>
            </w:r>
          </w:p>
          <w:p w14:paraId="3884D215" w14:textId="5BCE259B" w:rsidR="00B06E73" w:rsidRPr="00B06E73" w:rsidRDefault="00B06E73" w:rsidP="00B06E73">
            <w:pPr>
              <w:snapToGrid w:val="0"/>
              <w:rPr>
                <w:rFonts w:ascii="標楷體" w:eastAsia="標楷體" w:hAnsi="標楷體"/>
                <w:color w:val="EE0000"/>
                <w:sz w:val="24"/>
                <w:szCs w:val="24"/>
              </w:rPr>
            </w:pPr>
            <w:r w:rsidRPr="00B06E73">
              <w:rPr>
                <w:rFonts w:ascii="標楷體" w:eastAsia="標楷體" w:hAnsi="標楷體"/>
                <w:color w:val="EE0000"/>
                <w:sz w:val="24"/>
                <w:szCs w:val="24"/>
              </w:rPr>
              <w:t>1a-Ⅱ-2了解促</w:t>
            </w:r>
          </w:p>
          <w:p w14:paraId="5A7C3490" w14:textId="372EA7FD" w:rsidR="00B06E73" w:rsidRPr="00B06E73" w:rsidRDefault="00B06E73" w:rsidP="00B06E73">
            <w:pPr>
              <w:snapToGrid w:val="0"/>
              <w:rPr>
                <w:rFonts w:ascii="標楷體" w:eastAsia="標楷體" w:hAnsi="標楷體"/>
                <w:color w:val="EE0000"/>
                <w:sz w:val="24"/>
                <w:szCs w:val="24"/>
              </w:rPr>
            </w:pPr>
            <w:r w:rsidRPr="00B06E73">
              <w:rPr>
                <w:rFonts w:ascii="標楷體" w:eastAsia="標楷體" w:hAnsi="標楷體"/>
                <w:color w:val="EE0000"/>
                <w:sz w:val="24"/>
                <w:szCs w:val="24"/>
              </w:rPr>
              <w:t>1d-Ⅱ-1認識動作技能概念與動作練習的策略。</w:t>
            </w:r>
          </w:p>
          <w:p w14:paraId="69F95658" w14:textId="13EF701A" w:rsidR="00B06E73" w:rsidRPr="00B06E73" w:rsidRDefault="00B06E73" w:rsidP="00B06E73">
            <w:pPr>
              <w:snapToGrid w:val="0"/>
              <w:rPr>
                <w:rFonts w:ascii="標楷體" w:eastAsia="標楷體" w:hAnsi="標楷體"/>
                <w:color w:val="EE0000"/>
                <w:sz w:val="24"/>
                <w:szCs w:val="24"/>
              </w:rPr>
            </w:pPr>
            <w:r w:rsidRPr="00B06E73">
              <w:rPr>
                <w:rFonts w:ascii="標楷體" w:eastAsia="標楷體" w:hAnsi="標楷體"/>
                <w:color w:val="EE0000"/>
                <w:sz w:val="24"/>
                <w:szCs w:val="24"/>
              </w:rPr>
              <w:t>1d-Ⅱ-2描述自己或他人動作技能的正確性。</w:t>
            </w:r>
          </w:p>
          <w:p w14:paraId="49BD025F" w14:textId="63AC4B18" w:rsidR="00B06E73" w:rsidRPr="00B06E73" w:rsidRDefault="00B06E73" w:rsidP="00B06E73">
            <w:pPr>
              <w:snapToGrid w:val="0"/>
              <w:rPr>
                <w:rFonts w:ascii="標楷體" w:eastAsia="標楷體" w:hAnsi="標楷體"/>
                <w:color w:val="EE0000"/>
                <w:sz w:val="24"/>
                <w:szCs w:val="24"/>
              </w:rPr>
            </w:pPr>
            <w:r w:rsidRPr="00B06E73">
              <w:rPr>
                <w:rFonts w:ascii="標楷體" w:eastAsia="標楷體" w:hAnsi="標楷體"/>
                <w:color w:val="EE0000"/>
                <w:sz w:val="24"/>
                <w:szCs w:val="24"/>
              </w:rPr>
              <w:t>3c-Ⅱ-1表現聯合性動作技能。</w:t>
            </w:r>
          </w:p>
          <w:p w14:paraId="3D5698A8" w14:textId="13080919" w:rsidR="00B06E73" w:rsidRPr="00B06E73" w:rsidRDefault="00B06E73" w:rsidP="00B06E73">
            <w:pPr>
              <w:pStyle w:val="Default"/>
              <w:snapToGrid w:val="0"/>
              <w:rPr>
                <w:color w:val="EE0000"/>
              </w:rPr>
            </w:pP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56249F3" w14:textId="77777777" w:rsidR="00B06E73" w:rsidRPr="00B06E73" w:rsidRDefault="00B06E73" w:rsidP="00B06E73">
            <w:pPr>
              <w:ind w:firstLine="0"/>
              <w:jc w:val="left"/>
              <w:rPr>
                <w:rFonts w:ascii="標楷體" w:eastAsia="標楷體" w:hAnsi="標楷體"/>
                <w:color w:val="EE0000"/>
                <w:sz w:val="24"/>
                <w:szCs w:val="24"/>
              </w:rPr>
            </w:pPr>
            <w:r w:rsidRPr="00B06E73">
              <w:rPr>
                <w:rFonts w:ascii="標楷體" w:eastAsia="標楷體" w:hAnsi="標楷體"/>
                <w:color w:val="EE0000"/>
                <w:sz w:val="24"/>
                <w:szCs w:val="24"/>
              </w:rPr>
              <w:lastRenderedPageBreak/>
              <w:t>Ba-Ⅱ-1 居家、交通及戶外環境的潛在危機與安全須 知。</w:t>
            </w:r>
          </w:p>
          <w:p w14:paraId="46BBA693" w14:textId="77777777" w:rsidR="00B06E73" w:rsidRPr="00B06E73" w:rsidRDefault="00B06E73" w:rsidP="00B06E73">
            <w:pPr>
              <w:rPr>
                <w:rFonts w:ascii="標楷體" w:eastAsia="標楷體" w:hAnsi="標楷體"/>
                <w:color w:val="EE0000"/>
                <w:sz w:val="24"/>
                <w:szCs w:val="24"/>
              </w:rPr>
            </w:pPr>
            <w:r w:rsidRPr="00B06E73">
              <w:rPr>
                <w:rFonts w:ascii="標楷體" w:eastAsia="標楷體" w:hAnsi="標楷體"/>
                <w:color w:val="EE0000"/>
                <w:sz w:val="24"/>
                <w:szCs w:val="24"/>
              </w:rPr>
              <w:t>Cb-Ⅱ-1 運動安全規則、運動增進生長知識。</w:t>
            </w:r>
          </w:p>
          <w:p w14:paraId="27F23131" w14:textId="77777777" w:rsidR="00B06E73" w:rsidRPr="00B06E73" w:rsidRDefault="00B06E73" w:rsidP="00B06E73">
            <w:pPr>
              <w:ind w:firstLine="0"/>
              <w:jc w:val="left"/>
              <w:rPr>
                <w:rFonts w:ascii="標楷體" w:eastAsia="標楷體" w:hAnsi="標楷體"/>
                <w:color w:val="EE0000"/>
                <w:sz w:val="24"/>
                <w:szCs w:val="24"/>
              </w:rPr>
            </w:pPr>
            <w:r w:rsidRPr="00B06E73">
              <w:rPr>
                <w:rFonts w:ascii="標楷體" w:eastAsia="標楷體" w:hAnsi="標楷體"/>
                <w:color w:val="EE0000"/>
                <w:sz w:val="24"/>
                <w:szCs w:val="24"/>
              </w:rPr>
              <w:lastRenderedPageBreak/>
              <w:t>Gb-Ⅰ-1 游泳池安全與衛生常識。</w:t>
            </w:r>
          </w:p>
          <w:p w14:paraId="1155EBD6" w14:textId="77777777" w:rsidR="00B06E73" w:rsidRPr="00B06E73" w:rsidRDefault="00B06E73" w:rsidP="00B06E73">
            <w:pPr>
              <w:ind w:firstLine="0"/>
              <w:jc w:val="left"/>
              <w:rPr>
                <w:rFonts w:ascii="標楷體" w:eastAsia="標楷體" w:hAnsi="標楷體"/>
                <w:color w:val="EE0000"/>
                <w:sz w:val="24"/>
                <w:szCs w:val="24"/>
              </w:rPr>
            </w:pPr>
            <w:r w:rsidRPr="00B06E73">
              <w:rPr>
                <w:rFonts w:ascii="標楷體" w:eastAsia="標楷體" w:hAnsi="標楷體"/>
                <w:color w:val="EE0000"/>
                <w:sz w:val="24"/>
                <w:szCs w:val="24"/>
              </w:rPr>
              <w:t>Gb-Ⅱ-2 打水前進、簡易性游泳遊戲。</w:t>
            </w:r>
          </w:p>
          <w:p w14:paraId="28452BB6" w14:textId="77777777" w:rsidR="00B06E73" w:rsidRPr="00B06E73" w:rsidRDefault="00B06E73" w:rsidP="00B06E73">
            <w:pPr>
              <w:rPr>
                <w:rFonts w:ascii="標楷體" w:eastAsia="標楷體" w:hAnsi="標楷體"/>
                <w:color w:val="EE0000"/>
                <w:sz w:val="24"/>
                <w:szCs w:val="24"/>
              </w:rPr>
            </w:pPr>
            <w:r w:rsidRPr="00B06E73">
              <w:rPr>
                <w:rFonts w:ascii="標楷體" w:eastAsia="標楷體" w:hAnsi="標楷體"/>
                <w:color w:val="EE0000"/>
                <w:sz w:val="24"/>
                <w:szCs w:val="24"/>
              </w:rPr>
              <w:t xml:space="preserve">Gb-Ⅲ-1 水中自救方法、仰漂 15 秒。 </w:t>
            </w:r>
          </w:p>
          <w:p w14:paraId="00AABD16" w14:textId="77777777" w:rsidR="00B06E73" w:rsidRPr="00B06E73" w:rsidRDefault="00B06E73" w:rsidP="00B06E73">
            <w:pPr>
              <w:snapToGrid w:val="0"/>
              <w:ind w:firstLine="0"/>
              <w:rPr>
                <w:rFonts w:ascii="標楷體" w:eastAsia="標楷體" w:hAnsi="標楷體"/>
                <w:color w:val="EE0000"/>
                <w:sz w:val="24"/>
                <w:szCs w:val="24"/>
              </w:rPr>
            </w:pPr>
            <w:r w:rsidRPr="00B06E73">
              <w:rPr>
                <w:rFonts w:ascii="標楷體" w:eastAsia="標楷體" w:hAnsi="標楷體"/>
                <w:color w:val="EE0000"/>
                <w:sz w:val="24"/>
                <w:szCs w:val="24"/>
              </w:rPr>
              <w:t>Gb-Ⅲ-2 手腳聯合動作、藉物游泳前進、游泳前進 15 公尺（需換氣三次以上）與簡易性游泳比賽。</w:t>
            </w:r>
          </w:p>
          <w:p w14:paraId="3124B1E9" w14:textId="77777777" w:rsidR="00B06E73" w:rsidRPr="00B06E73" w:rsidRDefault="00B06E73" w:rsidP="00B06E73">
            <w:pPr>
              <w:snapToGrid w:val="0"/>
              <w:rPr>
                <w:rFonts w:ascii="標楷體" w:eastAsia="標楷體" w:hAnsi="標楷體"/>
                <w:color w:val="EE0000"/>
                <w:sz w:val="24"/>
                <w:szCs w:val="24"/>
              </w:rPr>
            </w:pPr>
            <w:r w:rsidRPr="00B06E73">
              <w:rPr>
                <w:rFonts w:ascii="標楷體" w:eastAsia="標楷體" w:hAnsi="標楷體"/>
                <w:color w:val="EE0000"/>
                <w:sz w:val="24"/>
                <w:szCs w:val="24"/>
              </w:rPr>
              <w:t>Ea-Ⅱ-1 食物與營養的種類和需求。</w:t>
            </w:r>
          </w:p>
          <w:p w14:paraId="67CA04F8" w14:textId="77777777" w:rsidR="00B06E73" w:rsidRPr="00B06E73" w:rsidRDefault="00B06E73" w:rsidP="00B06E73">
            <w:pPr>
              <w:pStyle w:val="Textbody"/>
              <w:jc w:val="left"/>
              <w:rPr>
                <w:rFonts w:ascii="標楷體" w:eastAsia="標楷體" w:hAnsi="標楷體"/>
                <w:color w:val="EE0000"/>
                <w:sz w:val="24"/>
                <w:szCs w:val="24"/>
              </w:rPr>
            </w:pPr>
            <w:r w:rsidRPr="00B06E73">
              <w:rPr>
                <w:rFonts w:ascii="標楷體" w:eastAsia="標楷體" w:hAnsi="標楷體"/>
                <w:color w:val="EE0000"/>
                <w:sz w:val="24"/>
                <w:szCs w:val="24"/>
              </w:rPr>
              <w:t>Ea-Ⅱ-2 飲食搭配、攝取量與家庭飲食型態。</w:t>
            </w:r>
          </w:p>
          <w:p w14:paraId="4C2D94D1" w14:textId="77777777" w:rsidR="00B06E73" w:rsidRPr="00B06E73" w:rsidRDefault="00B06E73" w:rsidP="00B06E73">
            <w:pPr>
              <w:pStyle w:val="Textbody"/>
              <w:ind w:firstLine="0"/>
              <w:jc w:val="left"/>
              <w:rPr>
                <w:rFonts w:ascii="標楷體" w:eastAsia="標楷體" w:hAnsi="標楷體"/>
                <w:color w:val="EE0000"/>
                <w:sz w:val="24"/>
                <w:szCs w:val="24"/>
              </w:rPr>
            </w:pPr>
          </w:p>
          <w:p w14:paraId="0BB2FBAF" w14:textId="77777777" w:rsidR="00B06E73" w:rsidRPr="00B06E73" w:rsidRDefault="00B06E73" w:rsidP="00B06E73">
            <w:pPr>
              <w:snapToGrid w:val="0"/>
              <w:rPr>
                <w:color w:val="EE0000"/>
                <w:sz w:val="24"/>
                <w:szCs w:val="24"/>
              </w:rPr>
            </w:pPr>
            <w:r w:rsidRPr="00B06E73">
              <w:rPr>
                <w:rFonts w:ascii="標楷體" w:eastAsia="標楷體" w:hAnsi="標楷體"/>
                <w:color w:val="EE0000"/>
                <w:sz w:val="24"/>
                <w:szCs w:val="24"/>
              </w:rPr>
              <w:t>Cc-Ⅱ-1 水域休閒運動基本技能。</w:t>
            </w:r>
          </w:p>
          <w:p w14:paraId="3E2B49F6" w14:textId="6C6E0F4F" w:rsidR="00B06E73" w:rsidRPr="00B06E73" w:rsidRDefault="00B06E73" w:rsidP="00B06E73">
            <w:pPr>
              <w:pStyle w:val="Textbody"/>
              <w:snapToGrid w:val="0"/>
              <w:rPr>
                <w:color w:val="EE0000"/>
                <w:sz w:val="24"/>
                <w:szCs w:val="24"/>
              </w:rPr>
            </w:pPr>
            <w:r w:rsidRPr="00B06E73">
              <w:rPr>
                <w:rFonts w:ascii="標楷體" w:eastAsia="標楷體" w:hAnsi="標楷體"/>
                <w:color w:val="EE0000"/>
                <w:sz w:val="24"/>
                <w:szCs w:val="24"/>
              </w:rPr>
              <w:lastRenderedPageBreak/>
              <w:t>Gb-Ⅱ-2 打水前進、簡易性游泳遊戲。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4E4661" w14:textId="77777777" w:rsidR="00B06E73" w:rsidRPr="004C1FE8" w:rsidRDefault="00B06E73" w:rsidP="00B06E73">
            <w:pPr>
              <w:pStyle w:val="HTML"/>
              <w:rPr>
                <w:rFonts w:ascii="標楷體" w:eastAsia="標楷體" w:hAnsi="標楷體"/>
                <w:b/>
                <w:bCs/>
                <w:color w:val="EE0000"/>
              </w:rPr>
            </w:pPr>
            <w:r w:rsidRPr="004C1FE8">
              <w:rPr>
                <w:rFonts w:ascii="標楷體" w:eastAsia="標楷體" w:hAnsi="標楷體" w:cs="Segoe UI Symbol"/>
                <w:b/>
                <w:bCs/>
                <w:color w:val="EE0000"/>
              </w:rPr>
              <w:lastRenderedPageBreak/>
              <w:t>◎</w:t>
            </w:r>
            <w:r w:rsidRPr="004C1FE8">
              <w:rPr>
                <w:rFonts w:ascii="標楷體" w:eastAsia="標楷體" w:hAnsi="標楷體"/>
                <w:b/>
                <w:bCs/>
                <w:color w:val="EE0000"/>
              </w:rPr>
              <w:t>游泳課程第</w:t>
            </w:r>
            <w:r w:rsidRPr="004C1FE8">
              <w:rPr>
                <w:rFonts w:ascii="標楷體" w:eastAsia="標楷體" w:hAnsi="標楷體" w:hint="eastAsia"/>
                <w:b/>
                <w:bCs/>
                <w:color w:val="EE0000"/>
              </w:rPr>
              <w:t>二</w:t>
            </w:r>
            <w:r w:rsidRPr="004C1FE8">
              <w:rPr>
                <w:rFonts w:ascii="標楷體" w:eastAsia="標楷體" w:hAnsi="標楷體"/>
                <w:b/>
                <w:bCs/>
                <w:color w:val="EE0000"/>
              </w:rPr>
              <w:t>週</w:t>
            </w:r>
          </w:p>
          <w:p w14:paraId="36EEDAAB"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活動六：介紹捷泳的概念</w:t>
            </w:r>
          </w:p>
          <w:p w14:paraId="0447AD63"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1.教師說明：捷泳是所有游泳方式中，速度最快的一種，又稱「自由式」。</w:t>
            </w:r>
          </w:p>
          <w:p w14:paraId="4CD36B95"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2.教師提醒學生打水時，雙手向前伸展，收小腹，</w:t>
            </w:r>
            <w:r w:rsidRPr="00B06E73">
              <w:rPr>
                <w:rFonts w:ascii="標楷體" w:eastAsia="標楷體" w:hAnsi="標楷體" w:cs="標楷體" w:hint="eastAsia"/>
                <w:color w:val="EE0000"/>
                <w:sz w:val="24"/>
                <w:szCs w:val="24"/>
              </w:rPr>
              <w:lastRenderedPageBreak/>
              <w:t>讓身體與水面呈平行前進。</w:t>
            </w:r>
          </w:p>
          <w:p w14:paraId="65D30AF1"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活動七：蹬牆＋腳部打水</w:t>
            </w:r>
          </w:p>
          <w:p w14:paraId="6C57BB41"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1.教師講解動作要領。</w:t>
            </w:r>
          </w:p>
          <w:p w14:paraId="7CB7A88B"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2.教師引導學生複習之前學過的蹬牆後打水動作。</w:t>
            </w:r>
          </w:p>
          <w:p w14:paraId="2CC9C71F"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活動八：蹬牆＋打水＋划臂</w:t>
            </w:r>
          </w:p>
          <w:p w14:paraId="53E8B605"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1.教師說明活動方式。</w:t>
            </w:r>
          </w:p>
          <w:p w14:paraId="219BBBC7"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2.請學生進行練習。</w:t>
            </w:r>
          </w:p>
          <w:p w14:paraId="6E7F9296"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活動九：蹬牆＋打水＋划臂＋一次換氣</w:t>
            </w:r>
          </w:p>
          <w:p w14:paraId="2F2787C5"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1.教師說明活動方式。</w:t>
            </w:r>
          </w:p>
          <w:p w14:paraId="1A904D09"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2.請學生進行練習</w:t>
            </w:r>
          </w:p>
          <w:p w14:paraId="2CE81C26"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3.教師提醒學生換氣時，臉部應儘量貼在水面，避免身體轉動太多，阻礙前進時的平衡。</w:t>
            </w:r>
          </w:p>
          <w:p w14:paraId="5F8CBB63"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活動十：捷泳連續動作</w:t>
            </w:r>
          </w:p>
          <w:p w14:paraId="34FDC026" w14:textId="77777777" w:rsidR="00B06E73" w:rsidRPr="00B06E73" w:rsidRDefault="00B06E73" w:rsidP="00B06E73">
            <w:pPr>
              <w:ind w:firstLine="0"/>
              <w:jc w:val="left"/>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1.教師引導學生嘗試練習捷泳的完整動作組合。</w:t>
            </w:r>
          </w:p>
          <w:p w14:paraId="05C13CF6" w14:textId="77777777" w:rsidR="00B06E73" w:rsidRPr="00B06E73" w:rsidRDefault="00B06E73" w:rsidP="00B06E73">
            <w:pPr>
              <w:pStyle w:val="Textbody"/>
              <w:ind w:left="-22" w:hanging="7"/>
              <w:rPr>
                <w:rFonts w:ascii="標楷體" w:eastAsia="標楷體" w:hAnsi="標楷體" w:cs="標楷體"/>
                <w:color w:val="EE0000"/>
                <w:sz w:val="24"/>
                <w:szCs w:val="24"/>
              </w:rPr>
            </w:pPr>
            <w:r w:rsidRPr="00B06E73">
              <w:rPr>
                <w:rFonts w:ascii="標楷體" w:eastAsia="標楷體" w:hAnsi="標楷體" w:cs="標楷體" w:hint="eastAsia"/>
                <w:color w:val="EE0000"/>
                <w:sz w:val="24"/>
                <w:szCs w:val="24"/>
              </w:rPr>
              <w:t>2.待熟練後，請學生增加換氣的次數和加長泳距。</w:t>
            </w:r>
          </w:p>
          <w:p w14:paraId="5025365C" w14:textId="1D8BB0BD" w:rsidR="00B06E73" w:rsidRPr="00B06E73" w:rsidRDefault="00B06E73" w:rsidP="00B06E73">
            <w:pPr>
              <w:pStyle w:val="Textbody"/>
              <w:snapToGrid w:val="0"/>
              <w:ind w:firstLine="0"/>
              <w:rPr>
                <w:rFonts w:ascii="標楷體" w:eastAsia="標楷體" w:hAnsi="標楷體" w:cs="標楷體" w:hint="eastAsia"/>
                <w:color w:val="EE0000"/>
                <w:sz w:val="24"/>
                <w:szCs w:val="24"/>
              </w:rPr>
            </w:pP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FF5D16"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r w:rsidRPr="00B06E73">
              <w:rPr>
                <w:rFonts w:ascii="標楷體" w:eastAsia="標楷體" w:hAnsi="標楷體" w:cs="標楷體"/>
                <w:color w:val="EE0000"/>
                <w:sz w:val="24"/>
                <w:szCs w:val="24"/>
              </w:rPr>
              <w:lastRenderedPageBreak/>
              <w:t>1</w:t>
            </w:r>
          </w:p>
          <w:p w14:paraId="40A2E803"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44AB9ED2"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06F8AF11"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0D60CB50"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55646F03"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0903B3B7"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6E121CFD"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47EF07E0"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380E00DB"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0C439B4B"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18A93589"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2E777F78"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3961E900"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7C3466A2"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0152598E"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4F424413" w14:textId="77777777" w:rsidR="00B06E73" w:rsidRPr="00B06E73" w:rsidRDefault="00B06E73" w:rsidP="00B06E73">
            <w:pPr>
              <w:pStyle w:val="Textbody"/>
              <w:ind w:left="317" w:hanging="317"/>
              <w:jc w:val="left"/>
              <w:rPr>
                <w:rFonts w:ascii="標楷體" w:eastAsia="標楷體" w:hAnsi="標楷體" w:cs="標楷體"/>
                <w:color w:val="EE0000"/>
                <w:sz w:val="24"/>
                <w:szCs w:val="24"/>
              </w:rPr>
            </w:pPr>
          </w:p>
          <w:p w14:paraId="3EA3495B" w14:textId="3C3A5C2E" w:rsidR="00B06E73" w:rsidRPr="00B06E73" w:rsidRDefault="00B06E73" w:rsidP="00B06E73">
            <w:pPr>
              <w:pStyle w:val="Textbody"/>
              <w:snapToGrid w:val="0"/>
              <w:ind w:firstLine="0"/>
              <w:rPr>
                <w:rFonts w:ascii="標楷體" w:eastAsia="標楷體" w:hAnsi="標楷體" w:cs="標楷體"/>
                <w:color w:val="EE0000"/>
                <w:sz w:val="24"/>
                <w:szCs w:val="24"/>
              </w:rPr>
            </w:pPr>
            <w:r w:rsidRPr="00B06E73">
              <w:rPr>
                <w:rFonts w:ascii="標楷體" w:eastAsia="標楷體" w:hAnsi="標楷體" w:cs="標楷體"/>
                <w:color w:val="EE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9D0EF4" w14:textId="77777777" w:rsidR="00B06E73" w:rsidRPr="00B06E73" w:rsidRDefault="00B06E73" w:rsidP="00B06E73">
            <w:pPr>
              <w:snapToGrid w:val="0"/>
              <w:ind w:firstLine="0"/>
              <w:rPr>
                <w:color w:val="EE0000"/>
                <w:sz w:val="24"/>
                <w:szCs w:val="24"/>
              </w:rPr>
            </w:pPr>
            <w:r w:rsidRPr="00B06E73">
              <w:rPr>
                <w:rFonts w:ascii="標楷體" w:eastAsia="標楷體" w:hAnsi="標楷體"/>
                <w:color w:val="EE0000"/>
                <w:sz w:val="24"/>
                <w:szCs w:val="24"/>
                <w:lang w:eastAsia="zh-HK"/>
              </w:rPr>
              <w:lastRenderedPageBreak/>
              <w:t>教學資源</w:t>
            </w:r>
          </w:p>
          <w:p w14:paraId="4E53691A" w14:textId="77777777" w:rsidR="00B06E73" w:rsidRPr="00B06E73" w:rsidRDefault="00B06E73" w:rsidP="00B06E73">
            <w:pPr>
              <w:snapToGrid w:val="0"/>
              <w:rPr>
                <w:rFonts w:ascii="標楷體" w:eastAsia="標楷體" w:hAnsi="標楷體"/>
                <w:color w:val="EE0000"/>
                <w:sz w:val="24"/>
                <w:szCs w:val="24"/>
              </w:rPr>
            </w:pPr>
            <w:r w:rsidRPr="00B06E73">
              <w:rPr>
                <w:rFonts w:ascii="標楷體" w:eastAsia="標楷體" w:hAnsi="標楷體"/>
                <w:color w:val="EE0000"/>
                <w:sz w:val="24"/>
                <w:szCs w:val="24"/>
              </w:rPr>
              <w:t>1.教師請學生攜帶泳裝、泳帽和泳鏡。</w:t>
            </w:r>
          </w:p>
          <w:p w14:paraId="70F3E8B4" w14:textId="77777777" w:rsidR="00B06E73" w:rsidRPr="00B06E73" w:rsidRDefault="00B06E73" w:rsidP="00B06E73">
            <w:pPr>
              <w:snapToGrid w:val="0"/>
              <w:rPr>
                <w:rFonts w:ascii="標楷體" w:eastAsia="標楷體" w:hAnsi="標楷體"/>
                <w:color w:val="EE0000"/>
                <w:sz w:val="24"/>
                <w:szCs w:val="24"/>
              </w:rPr>
            </w:pPr>
            <w:r w:rsidRPr="00B06E73">
              <w:rPr>
                <w:rFonts w:ascii="標楷體" w:eastAsia="標楷體" w:hAnsi="標楷體"/>
                <w:color w:val="EE0000"/>
                <w:sz w:val="24"/>
                <w:szCs w:val="24"/>
              </w:rPr>
              <w:t>2.課前確認游泳池環境是否安全。</w:t>
            </w:r>
          </w:p>
          <w:p w14:paraId="3E8E16D1" w14:textId="0B88CD68" w:rsidR="00B06E73" w:rsidRPr="00B06E73" w:rsidRDefault="00B06E73" w:rsidP="00D10665">
            <w:pPr>
              <w:snapToGrid w:val="0"/>
              <w:rPr>
                <w:rFonts w:ascii="標楷體" w:eastAsia="標楷體" w:hAnsi="標楷體"/>
                <w:color w:val="EE0000"/>
                <w:sz w:val="24"/>
                <w:szCs w:val="24"/>
              </w:rPr>
            </w:pPr>
            <w:r w:rsidRPr="00B06E73">
              <w:rPr>
                <w:rFonts w:ascii="標楷體" w:eastAsia="標楷體" w:hAnsi="標楷體"/>
                <w:color w:val="EE0000"/>
                <w:sz w:val="24"/>
                <w:szCs w:val="24"/>
              </w:rPr>
              <w:t>3.教師準備每人1個浮板，和3個角錐、1</w:t>
            </w:r>
            <w:r w:rsidRPr="00B06E73">
              <w:rPr>
                <w:rFonts w:ascii="標楷體" w:eastAsia="標楷體" w:hAnsi="標楷體"/>
                <w:color w:val="EE0000"/>
                <w:sz w:val="24"/>
                <w:szCs w:val="24"/>
              </w:rPr>
              <w:lastRenderedPageBreak/>
              <w:t>個哨子。</w:t>
            </w:r>
          </w:p>
          <w:p w14:paraId="6C0E14DC" w14:textId="77777777" w:rsidR="00B06E73" w:rsidRPr="00B06E73" w:rsidRDefault="00B06E73" w:rsidP="00B06E73">
            <w:pPr>
              <w:snapToGrid w:val="0"/>
              <w:rPr>
                <w:color w:val="EE0000"/>
                <w:sz w:val="24"/>
                <w:szCs w:val="24"/>
              </w:rPr>
            </w:pPr>
            <w:r w:rsidRPr="00B06E73">
              <w:rPr>
                <w:rFonts w:ascii="標楷體" w:eastAsia="標楷體" w:hAnsi="標楷體"/>
                <w:color w:val="EE0000"/>
                <w:sz w:val="24"/>
                <w:szCs w:val="24"/>
                <w:lang w:eastAsia="zh-HK"/>
              </w:rPr>
              <w:t>學習策略</w:t>
            </w:r>
          </w:p>
          <w:p w14:paraId="275DC858" w14:textId="734319F4" w:rsidR="00B06E73" w:rsidRPr="00B06E73" w:rsidRDefault="00B06E73" w:rsidP="00CF33E0">
            <w:pPr>
              <w:pStyle w:val="Textbody"/>
              <w:snapToGrid w:val="0"/>
              <w:rPr>
                <w:rFonts w:ascii="標楷體" w:eastAsia="標楷體" w:hAnsi="標楷體" w:cs="標楷體"/>
                <w:color w:val="EE0000"/>
                <w:sz w:val="24"/>
                <w:szCs w:val="24"/>
              </w:rPr>
            </w:pPr>
            <w:r w:rsidRPr="00B06E73">
              <w:rPr>
                <w:rFonts w:ascii="標楷體" w:eastAsia="標楷體" w:hAnsi="標楷體"/>
                <w:color w:val="EE0000"/>
                <w:sz w:val="24"/>
                <w:szCs w:val="24"/>
              </w:rPr>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DC6269" w14:textId="77777777" w:rsidR="00B06E73" w:rsidRPr="00B06E73" w:rsidRDefault="00B06E73" w:rsidP="00B06E73">
            <w:pPr>
              <w:snapToGrid w:val="0"/>
              <w:ind w:firstLine="0"/>
              <w:rPr>
                <w:rFonts w:ascii="標楷體" w:eastAsia="標楷體" w:hAnsi="標楷體"/>
                <w:color w:val="auto"/>
                <w:sz w:val="24"/>
                <w:szCs w:val="24"/>
              </w:rPr>
            </w:pPr>
            <w:r w:rsidRPr="00B06E73">
              <w:rPr>
                <w:rFonts w:ascii="標楷體" w:eastAsia="標楷體" w:hAnsi="標楷體"/>
                <w:color w:val="auto"/>
                <w:sz w:val="24"/>
                <w:szCs w:val="24"/>
              </w:rPr>
              <w:lastRenderedPageBreak/>
              <w:t>操作</w:t>
            </w:r>
          </w:p>
          <w:p w14:paraId="298F99EE" w14:textId="5FB8311B" w:rsidR="00B06E73" w:rsidRPr="00B06E73" w:rsidRDefault="00B06E73" w:rsidP="00B06E73">
            <w:pPr>
              <w:pStyle w:val="Textbody"/>
              <w:snapToGrid w:val="0"/>
              <w:rPr>
                <w:color w:val="auto"/>
                <w:sz w:val="24"/>
                <w:szCs w:val="24"/>
              </w:rPr>
            </w:pPr>
            <w:r w:rsidRPr="00B06E73">
              <w:rPr>
                <w:rFonts w:ascii="標楷體" w:eastAsia="標楷體" w:hAnsi="標楷體"/>
                <w:color w:val="auto"/>
                <w:sz w:val="24"/>
                <w:szCs w:val="24"/>
              </w:rPr>
              <w:t>發表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EE7DF7" w14:textId="77777777" w:rsidR="00B06E73" w:rsidRPr="00B06E73" w:rsidRDefault="00B06E73" w:rsidP="00B06E73">
            <w:pPr>
              <w:snapToGrid w:val="0"/>
              <w:rPr>
                <w:color w:val="auto"/>
                <w:sz w:val="24"/>
                <w:szCs w:val="24"/>
              </w:rPr>
            </w:pPr>
            <w:r w:rsidRPr="00B06E73">
              <w:rPr>
                <w:rFonts w:eastAsia="標楷體"/>
                <w:color w:val="auto"/>
                <w:sz w:val="24"/>
                <w:szCs w:val="24"/>
              </w:rPr>
              <w:t>【海洋教育】</w:t>
            </w:r>
          </w:p>
          <w:p w14:paraId="15635CE7" w14:textId="77777777" w:rsidR="00B06E73" w:rsidRPr="00B06E73" w:rsidRDefault="00B06E73" w:rsidP="00B06E73">
            <w:pPr>
              <w:snapToGrid w:val="0"/>
              <w:rPr>
                <w:color w:val="auto"/>
                <w:sz w:val="24"/>
                <w:szCs w:val="24"/>
              </w:rPr>
            </w:pPr>
            <w:r w:rsidRPr="00B06E73">
              <w:rPr>
                <w:rFonts w:eastAsia="標楷體"/>
                <w:color w:val="auto"/>
                <w:sz w:val="24"/>
                <w:szCs w:val="24"/>
              </w:rPr>
              <w:t>海</w:t>
            </w:r>
            <w:r w:rsidRPr="00B06E73">
              <w:rPr>
                <w:rFonts w:eastAsia="標楷體"/>
                <w:color w:val="auto"/>
                <w:sz w:val="24"/>
                <w:szCs w:val="24"/>
              </w:rPr>
              <w:t xml:space="preserve">E2 </w:t>
            </w:r>
            <w:r w:rsidRPr="00B06E73">
              <w:rPr>
                <w:rFonts w:eastAsia="標楷體"/>
                <w:color w:val="auto"/>
                <w:sz w:val="24"/>
                <w:szCs w:val="24"/>
              </w:rPr>
              <w:t>學會游泳技巧，熟悉自救知能。</w:t>
            </w:r>
          </w:p>
          <w:p w14:paraId="7B6377E2" w14:textId="2988437E" w:rsidR="00B06E73" w:rsidRPr="00B06E73" w:rsidRDefault="00B06E73" w:rsidP="00B06E73">
            <w:pPr>
              <w:pStyle w:val="Textbody"/>
              <w:autoSpaceDE w:val="0"/>
              <w:snapToGrid w:val="0"/>
              <w:rPr>
                <w:color w:val="auto"/>
                <w:sz w:val="24"/>
                <w:szCs w:val="24"/>
              </w:rPr>
            </w:pPr>
            <w:r w:rsidRPr="00B06E73">
              <w:rPr>
                <w:rFonts w:eastAsia="標楷體"/>
                <w:color w:val="auto"/>
                <w:sz w:val="24"/>
                <w:szCs w:val="24"/>
              </w:rPr>
              <w:t>海</w:t>
            </w:r>
            <w:r w:rsidRPr="00B06E73">
              <w:rPr>
                <w:rFonts w:eastAsia="標楷體"/>
                <w:color w:val="auto"/>
                <w:sz w:val="24"/>
                <w:szCs w:val="24"/>
              </w:rPr>
              <w:t xml:space="preserve">E3 </w:t>
            </w:r>
            <w:r w:rsidRPr="00B06E73">
              <w:rPr>
                <w:rFonts w:eastAsia="標楷體"/>
                <w:color w:val="auto"/>
                <w:sz w:val="24"/>
                <w:szCs w:val="24"/>
              </w:rPr>
              <w:t>具備從事多元水域休</w:t>
            </w:r>
            <w:r w:rsidRPr="00B06E73">
              <w:rPr>
                <w:rFonts w:eastAsia="標楷體"/>
                <w:color w:val="auto"/>
                <w:sz w:val="24"/>
                <w:szCs w:val="24"/>
              </w:rPr>
              <w:lastRenderedPageBreak/>
              <w:t>閒活動的知識與技能。</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AC602ED" w14:textId="77777777" w:rsidR="00B06E73" w:rsidRPr="00B06E73" w:rsidRDefault="00B06E73" w:rsidP="00B06E73">
            <w:pPr>
              <w:snapToGrid w:val="0"/>
              <w:rPr>
                <w:rFonts w:ascii="標楷體" w:eastAsia="標楷體" w:hAnsi="標楷體"/>
                <w:color w:val="auto"/>
                <w:sz w:val="24"/>
                <w:szCs w:val="24"/>
              </w:rPr>
            </w:pPr>
            <w:r w:rsidRPr="00B06E73">
              <w:rPr>
                <w:rFonts w:ascii="標楷體" w:eastAsia="標楷體" w:hAnsi="標楷體"/>
                <w:color w:val="auto"/>
                <w:sz w:val="24"/>
                <w:szCs w:val="24"/>
              </w:rPr>
              <w:lastRenderedPageBreak/>
              <w:t>□實施跨領域或跨科目協同教學(需另申請授課鐘點費)</w:t>
            </w:r>
          </w:p>
          <w:p w14:paraId="296B08E1" w14:textId="77777777" w:rsidR="00B06E73" w:rsidRPr="00B06E73" w:rsidRDefault="00B06E73" w:rsidP="00B06E73">
            <w:pPr>
              <w:snapToGrid w:val="0"/>
              <w:rPr>
                <w:rFonts w:ascii="標楷體" w:eastAsia="標楷體" w:hAnsi="標楷體"/>
                <w:color w:val="auto"/>
                <w:sz w:val="24"/>
                <w:szCs w:val="24"/>
              </w:rPr>
            </w:pPr>
            <w:r w:rsidRPr="00B06E73">
              <w:rPr>
                <w:rFonts w:ascii="標楷體" w:eastAsia="標楷體" w:hAnsi="標楷體"/>
                <w:color w:val="auto"/>
                <w:sz w:val="24"/>
                <w:szCs w:val="24"/>
              </w:rPr>
              <w:t>1.協同科目：</w:t>
            </w:r>
          </w:p>
          <w:p w14:paraId="0A405DDC" w14:textId="77777777" w:rsidR="00B06E73" w:rsidRPr="00B06E73" w:rsidRDefault="00B06E73" w:rsidP="00B06E73">
            <w:pPr>
              <w:snapToGrid w:val="0"/>
              <w:rPr>
                <w:color w:val="auto"/>
                <w:sz w:val="24"/>
                <w:szCs w:val="24"/>
              </w:rPr>
            </w:pPr>
            <w:r w:rsidRPr="00B06E73">
              <w:rPr>
                <w:rFonts w:ascii="標楷體" w:eastAsia="標楷體" w:hAnsi="標楷體"/>
                <w:color w:val="auto"/>
                <w:sz w:val="24"/>
                <w:szCs w:val="24"/>
                <w:u w:val="single"/>
              </w:rPr>
              <w:t xml:space="preserve">             </w:t>
            </w:r>
          </w:p>
          <w:p w14:paraId="26D05852" w14:textId="625D6449" w:rsidR="00B06E73" w:rsidRPr="00B06E73" w:rsidRDefault="00B06E73" w:rsidP="00B06E73">
            <w:pPr>
              <w:pStyle w:val="Textbody"/>
              <w:snapToGrid w:val="0"/>
              <w:ind w:hanging="7"/>
              <w:rPr>
                <w:color w:val="auto"/>
                <w:sz w:val="24"/>
                <w:szCs w:val="24"/>
              </w:rPr>
            </w:pPr>
            <w:r w:rsidRPr="00B06E73">
              <w:rPr>
                <w:rFonts w:ascii="標楷體" w:eastAsia="標楷體" w:hAnsi="標楷體"/>
                <w:color w:val="auto"/>
                <w:sz w:val="24"/>
                <w:szCs w:val="24"/>
              </w:rPr>
              <w:t>2.協同節數：</w:t>
            </w:r>
          </w:p>
        </w:tc>
      </w:tr>
      <w:tr w:rsidR="00B06E73" w:rsidRPr="007E6285" w14:paraId="3DCB579E"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0363D2" w14:textId="77777777" w:rsidR="00B06E73" w:rsidRPr="0002471F" w:rsidRDefault="00B06E73" w:rsidP="00B06E7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第五週</w:t>
            </w:r>
          </w:p>
          <w:p w14:paraId="03194097" w14:textId="0DDA2F26" w:rsidR="00B06E73" w:rsidRPr="0002471F" w:rsidRDefault="00B06E73" w:rsidP="00B06E7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CF9766" w14:textId="77777777" w:rsidR="00B06E73" w:rsidRDefault="00B06E73" w:rsidP="00B06E73">
            <w:pPr>
              <w:pStyle w:val="Default"/>
              <w:snapToGrid w:val="0"/>
              <w:rPr>
                <w:color w:val="auto"/>
              </w:rPr>
            </w:pPr>
            <w:r>
              <w:rPr>
                <w:color w:val="auto"/>
              </w:rPr>
              <w:t xml:space="preserve">1a-Ⅱ-2 </w:t>
            </w:r>
            <w:r w:rsidRPr="0002471F">
              <w:rPr>
                <w:color w:val="auto"/>
              </w:rPr>
              <w:t>了解促進健康生活的方法。</w:t>
            </w:r>
          </w:p>
          <w:p w14:paraId="08F02D41" w14:textId="77777777" w:rsidR="00B06E73" w:rsidRDefault="00B06E73" w:rsidP="00B06E73">
            <w:pPr>
              <w:pStyle w:val="Default"/>
              <w:snapToGrid w:val="0"/>
              <w:rPr>
                <w:color w:val="auto"/>
              </w:rPr>
            </w:pPr>
            <w:r>
              <w:rPr>
                <w:color w:val="auto"/>
              </w:rPr>
              <w:t xml:space="preserve">3b-Ⅱ-3 </w:t>
            </w:r>
            <w:r w:rsidRPr="0002471F">
              <w:rPr>
                <w:color w:val="auto"/>
              </w:rPr>
              <w:t>運用基本的生活技能，因應不同的生活情境。</w:t>
            </w:r>
          </w:p>
          <w:p w14:paraId="0104D123" w14:textId="77777777" w:rsidR="00B06E73" w:rsidRDefault="00B06E73" w:rsidP="00B06E73">
            <w:pPr>
              <w:pStyle w:val="Default"/>
              <w:snapToGrid w:val="0"/>
              <w:rPr>
                <w:color w:val="auto"/>
              </w:rPr>
            </w:pPr>
            <w:r>
              <w:rPr>
                <w:color w:val="auto"/>
              </w:rPr>
              <w:t xml:space="preserve">4a-Ⅱ-1 </w:t>
            </w:r>
            <w:r w:rsidRPr="0002471F">
              <w:rPr>
                <w:color w:val="auto"/>
              </w:rPr>
              <w:t>能於日常生活中，運用健康資訊、產品與服務。</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0D7D9DF" w14:textId="77777777" w:rsidR="00B06E73" w:rsidRDefault="00B06E73" w:rsidP="00B06E73">
            <w:pPr>
              <w:pStyle w:val="Textbody"/>
              <w:snapToGrid w:val="0"/>
              <w:rPr>
                <w:color w:val="auto"/>
              </w:rPr>
            </w:pPr>
            <w:r>
              <w:rPr>
                <w:rFonts w:ascii="標楷體" w:eastAsia="標楷體" w:hAnsi="標楷體" w:cs="標楷體"/>
                <w:color w:val="auto"/>
                <w:sz w:val="24"/>
                <w:szCs w:val="24"/>
              </w:rPr>
              <w:t xml:space="preserve">Eb-Ⅱ-1 </w:t>
            </w:r>
            <w:r w:rsidRPr="0002471F">
              <w:rPr>
                <w:rFonts w:ascii="標楷體" w:eastAsia="標楷體" w:hAnsi="標楷體" w:cs="標楷體"/>
                <w:color w:val="auto"/>
                <w:sz w:val="24"/>
                <w:szCs w:val="24"/>
              </w:rPr>
              <w:t>健康安全消費的訊息與方法。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CE15A7"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第一單元食在有營養</w:t>
            </w:r>
          </w:p>
          <w:p w14:paraId="7421A49C"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第3課聰明選食物</w:t>
            </w:r>
          </w:p>
          <w:p w14:paraId="49B4DD46"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《活動1》健康安全消費的方法</w:t>
            </w:r>
          </w:p>
          <w:p w14:paraId="3A998FC9"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1.教師帶領學生閱讀課本第22-23頁情境，並配合教學影片說明選購健康又安全食物的方法。</w:t>
            </w:r>
          </w:p>
          <w:p w14:paraId="302DE531"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(1)確認認證標章：挑選包裝完整的食物時，應確認外包裝上的認證標章。</w:t>
            </w:r>
          </w:p>
          <w:p w14:paraId="6BBE541A"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(2)注意保存期限：確認食物在保存期限內才購買，並應適量選購，避免大量購入後久放不新鮮。</w:t>
            </w:r>
          </w:p>
          <w:p w14:paraId="7FAD5856"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(3)仔細觀察食物：用眼睛看外觀、用手摸質地、用鼻子聞味道。</w:t>
            </w:r>
          </w:p>
          <w:p w14:paraId="3822D4DA"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2.教師請學生分享預計和家人製作的料理名稱和食材，共同討論挑選食材的注意事項。</w:t>
            </w:r>
          </w:p>
          <w:p w14:paraId="2B4C818B"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《活動2》當季食材新鮮吃</w:t>
            </w:r>
          </w:p>
          <w:p w14:paraId="31127CE0" w14:textId="77777777" w:rsidR="00B06E73" w:rsidRPr="0002471F" w:rsidRDefault="00B06E73" w:rsidP="00B06E73">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教師帶領學生閱讀課本第24-25頁情境，並說明一年四季盛產的食材。</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4D6CE0" w14:textId="77777777" w:rsidR="00B06E73" w:rsidRPr="0002471F" w:rsidRDefault="00B06E73" w:rsidP="00B06E73">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569C81" w14:textId="77777777" w:rsidR="00B06E73" w:rsidRPr="007E6285" w:rsidRDefault="00B06E73" w:rsidP="00B06E7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BBEAD26" w14:textId="77777777" w:rsidR="00B06E73" w:rsidRPr="0002471F" w:rsidRDefault="00B06E73" w:rsidP="00B06E7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1.教師課前請學生和家長決定共同製作的料理，將料理名稱和食材記錄在「健康安全消費的方法」學習單。</w:t>
            </w:r>
          </w:p>
          <w:p w14:paraId="4D054BB1" w14:textId="77777777" w:rsidR="00B06E73" w:rsidRPr="0002471F" w:rsidRDefault="00B06E73" w:rsidP="00B06E73">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02471F">
              <w:rPr>
                <w:rFonts w:ascii="標楷體" w:eastAsia="標楷體" w:hAnsi="標楷體" w:cs="標楷體"/>
                <w:color w:val="auto"/>
                <w:sz w:val="24"/>
                <w:szCs w:val="24"/>
              </w:rPr>
              <w:t>.教師準備認識當季食材相關資料。</w:t>
            </w:r>
          </w:p>
          <w:p w14:paraId="5F35AAAD" w14:textId="77777777" w:rsidR="00B06E73" w:rsidRPr="00B76E9C" w:rsidRDefault="00B06E73" w:rsidP="00B06E73">
            <w:pPr>
              <w:pStyle w:val="Textbody"/>
              <w:snapToGrid w:val="0"/>
              <w:ind w:left="92" w:hanging="7"/>
              <w:rPr>
                <w:rFonts w:ascii="標楷體" w:eastAsia="標楷體" w:hAnsi="標楷體" w:cs="標楷體"/>
                <w:color w:val="auto"/>
                <w:sz w:val="24"/>
                <w:szCs w:val="24"/>
              </w:rPr>
            </w:pPr>
          </w:p>
          <w:p w14:paraId="28E1A5D6" w14:textId="77777777" w:rsidR="00B06E73" w:rsidRPr="007E6285" w:rsidRDefault="00B06E73" w:rsidP="00B06E7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3A3C74C" w14:textId="77777777" w:rsidR="00B06E73" w:rsidRPr="0002471F" w:rsidRDefault="00B06E73" w:rsidP="00B06E73">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21B687" w14:textId="77777777" w:rsidR="00B06E73" w:rsidRPr="0002471F" w:rsidRDefault="00B06E73" w:rsidP="00B06E73">
            <w:pPr>
              <w:pStyle w:val="Textbody"/>
              <w:snapToGrid w:val="0"/>
              <w:ind w:left="92" w:hanging="7"/>
              <w:rPr>
                <w:color w:val="auto"/>
              </w:rPr>
            </w:pPr>
            <w:r w:rsidRPr="0002471F">
              <w:rPr>
                <w:rFonts w:ascii="標楷體" w:eastAsia="標楷體" w:hAnsi="標楷體" w:cs="標楷體"/>
                <w:color w:val="auto"/>
                <w:sz w:val="24"/>
                <w:szCs w:val="24"/>
              </w:rPr>
              <w:t>發表</w:t>
            </w:r>
          </w:p>
          <w:p w14:paraId="41644610" w14:textId="77777777" w:rsidR="00B06E73" w:rsidRPr="0002471F" w:rsidRDefault="00B06E73" w:rsidP="00B06E73">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E0B8BE" w14:textId="77777777" w:rsidR="00B06E73" w:rsidRDefault="00B06E73" w:rsidP="00B06E73">
            <w:pPr>
              <w:pStyle w:val="Textbody"/>
              <w:autoSpaceDE w:val="0"/>
              <w:snapToGrid w:val="0"/>
              <w:rPr>
                <w:color w:val="auto"/>
              </w:rPr>
            </w:pPr>
            <w:r>
              <w:rPr>
                <w:rFonts w:ascii="標楷體" w:eastAsia="標楷體" w:hAnsi="標楷體" w:cs="標楷體"/>
                <w:color w:val="auto"/>
                <w:sz w:val="24"/>
                <w:szCs w:val="24"/>
              </w:rPr>
              <w:t>【品德教育】</w:t>
            </w:r>
          </w:p>
          <w:p w14:paraId="4E1C1E33" w14:textId="77777777" w:rsidR="00B06E73" w:rsidRDefault="00B06E73" w:rsidP="00B06E73">
            <w:pPr>
              <w:pStyle w:val="Textbody"/>
              <w:autoSpaceDE w:val="0"/>
              <w:snapToGrid w:val="0"/>
              <w:rPr>
                <w:color w:val="auto"/>
              </w:rPr>
            </w:pPr>
            <w:r>
              <w:rPr>
                <w:rFonts w:ascii="標楷體" w:eastAsia="標楷體" w:hAnsi="標楷體" w:cs="標楷體"/>
                <w:color w:val="auto"/>
                <w:sz w:val="24"/>
                <w:szCs w:val="24"/>
              </w:rPr>
              <w:t xml:space="preserve">品E1 </w:t>
            </w:r>
            <w:r w:rsidRPr="0002471F">
              <w:rPr>
                <w:rFonts w:ascii="標楷體" w:eastAsia="標楷體" w:hAnsi="標楷體" w:cs="標楷體"/>
                <w:color w:val="auto"/>
                <w:sz w:val="24"/>
                <w:szCs w:val="24"/>
              </w:rPr>
              <w:t>良好生活習慣與德行。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7BF67D1" w14:textId="77777777" w:rsidR="00B06E73" w:rsidRPr="007E6285" w:rsidRDefault="00B06E73" w:rsidP="00B06E73">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74FE75DE" w14:textId="77777777" w:rsidR="00B06E73" w:rsidRPr="007E6285" w:rsidRDefault="00B06E73" w:rsidP="00B06E73">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0FCC7A6" w14:textId="77777777" w:rsidR="00B06E73" w:rsidRPr="007E6285" w:rsidRDefault="00B06E73" w:rsidP="00B06E73">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C840AD6" w14:textId="77777777" w:rsidR="00B06E73" w:rsidRPr="007E6285" w:rsidRDefault="00B06E73" w:rsidP="00B06E73">
            <w:pPr>
              <w:pStyle w:val="Textbody"/>
              <w:snapToGrid w:val="0"/>
              <w:ind w:hanging="7"/>
              <w:rPr>
                <w:color w:val="auto"/>
              </w:rPr>
            </w:pPr>
            <w:r w:rsidRPr="007E6285">
              <w:rPr>
                <w:rFonts w:ascii="標楷體" w:eastAsia="標楷體" w:hAnsi="標楷體" w:cs="標楷體"/>
                <w:color w:val="auto"/>
                <w:sz w:val="24"/>
                <w:szCs w:val="24"/>
              </w:rPr>
              <w:t>2.協同節數：</w:t>
            </w:r>
          </w:p>
          <w:p w14:paraId="50A0A449" w14:textId="77777777" w:rsidR="00B06E73" w:rsidRPr="007E6285" w:rsidRDefault="00B06E73" w:rsidP="00B06E73">
            <w:pPr>
              <w:pStyle w:val="Textbody"/>
              <w:snapToGrid w:val="0"/>
              <w:ind w:hanging="7"/>
              <w:rPr>
                <w:color w:val="auto"/>
              </w:rPr>
            </w:pPr>
            <w:r w:rsidRPr="007E6285">
              <w:rPr>
                <w:rFonts w:ascii="標楷體" w:eastAsia="標楷體" w:hAnsi="標楷體" w:cs="標楷體"/>
                <w:color w:val="auto"/>
                <w:sz w:val="24"/>
                <w:szCs w:val="24"/>
                <w:u w:val="single"/>
              </w:rPr>
              <w:t>＿      ＿＿</w:t>
            </w:r>
          </w:p>
        </w:tc>
      </w:tr>
      <w:tr w:rsidR="004C1FE8" w:rsidRPr="007E6285" w14:paraId="6D5F71D6"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ED0CBC"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第五週</w:t>
            </w:r>
          </w:p>
          <w:p w14:paraId="6D0E54F2" w14:textId="42AD7592" w:rsidR="004C1FE8" w:rsidRPr="0002471F" w:rsidRDefault="004C1FE8" w:rsidP="004C1FE8">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727480" w14:textId="77777777" w:rsidR="004C1FE8" w:rsidRPr="00D10665" w:rsidRDefault="004C1FE8" w:rsidP="004C1FE8">
            <w:pPr>
              <w:jc w:val="left"/>
              <w:rPr>
                <w:rFonts w:ascii="標楷體" w:eastAsia="標楷體" w:hAnsi="標楷體"/>
                <w:color w:val="auto"/>
                <w:sz w:val="24"/>
                <w:szCs w:val="24"/>
              </w:rPr>
            </w:pPr>
            <w:r w:rsidRPr="00D10665">
              <w:rPr>
                <w:rFonts w:ascii="標楷體" w:eastAsia="標楷體" w:hAnsi="標楷體"/>
                <w:color w:val="auto"/>
                <w:sz w:val="24"/>
                <w:szCs w:val="24"/>
              </w:rPr>
              <w:t>c-Ⅰ-2 認識基本的運動常識。</w:t>
            </w:r>
          </w:p>
          <w:p w14:paraId="3BEC1A49" w14:textId="77777777" w:rsidR="004C1FE8" w:rsidRPr="00D10665" w:rsidRDefault="004C1FE8" w:rsidP="004C1FE8">
            <w:pPr>
              <w:jc w:val="left"/>
              <w:rPr>
                <w:rFonts w:ascii="標楷體" w:eastAsia="標楷體" w:hAnsi="標楷體"/>
                <w:color w:val="auto"/>
                <w:sz w:val="24"/>
                <w:szCs w:val="24"/>
              </w:rPr>
            </w:pPr>
            <w:r w:rsidRPr="00D10665">
              <w:rPr>
                <w:rFonts w:ascii="標楷體" w:eastAsia="標楷體" w:hAnsi="標楷體"/>
                <w:color w:val="auto"/>
                <w:sz w:val="24"/>
                <w:szCs w:val="24"/>
              </w:rPr>
              <w:t>2c-Ⅰ-2 表現認真參與的學習態度。</w:t>
            </w:r>
          </w:p>
          <w:p w14:paraId="6BB92D72" w14:textId="77777777" w:rsidR="004C1FE8" w:rsidRPr="00D10665" w:rsidRDefault="004C1FE8" w:rsidP="004C1FE8">
            <w:pPr>
              <w:jc w:val="left"/>
              <w:rPr>
                <w:rFonts w:ascii="標楷體" w:eastAsia="標楷體" w:hAnsi="標楷體"/>
                <w:color w:val="auto"/>
                <w:sz w:val="24"/>
                <w:szCs w:val="24"/>
              </w:rPr>
            </w:pPr>
            <w:r w:rsidRPr="00D10665">
              <w:rPr>
                <w:rFonts w:ascii="標楷體" w:eastAsia="標楷體" w:hAnsi="標楷體"/>
                <w:color w:val="auto"/>
                <w:sz w:val="24"/>
                <w:szCs w:val="24"/>
              </w:rPr>
              <w:t>3c-Ⅰ-1 表現基本動作與模仿的能力。</w:t>
            </w:r>
          </w:p>
          <w:p w14:paraId="3A1160D5" w14:textId="77777777" w:rsidR="004C1FE8" w:rsidRPr="00D10665" w:rsidRDefault="004C1FE8" w:rsidP="004C1FE8">
            <w:pPr>
              <w:rPr>
                <w:rFonts w:ascii="標楷體" w:eastAsia="標楷體" w:hAnsi="標楷體"/>
                <w:color w:val="auto"/>
                <w:sz w:val="24"/>
                <w:szCs w:val="24"/>
              </w:rPr>
            </w:pPr>
            <w:r w:rsidRPr="00D10665">
              <w:rPr>
                <w:rFonts w:ascii="標楷體" w:eastAsia="標楷體" w:hAnsi="標楷體"/>
                <w:color w:val="auto"/>
                <w:sz w:val="24"/>
                <w:szCs w:val="24"/>
              </w:rPr>
              <w:t>4c-Ⅰ-2 選擇適合個人的身體活動。</w:t>
            </w:r>
          </w:p>
          <w:p w14:paraId="5E67451C" w14:textId="48E8D3B6" w:rsidR="004C1FE8" w:rsidRPr="00D10665" w:rsidRDefault="004C1FE8" w:rsidP="004C1FE8">
            <w:pPr>
              <w:pStyle w:val="Default"/>
              <w:snapToGrid w:val="0"/>
              <w:rPr>
                <w:color w:val="auto"/>
              </w:rPr>
            </w:pP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9FB1626" w14:textId="77777777" w:rsidR="004C1FE8" w:rsidRPr="00D10665" w:rsidRDefault="004C1FE8" w:rsidP="004C1FE8">
            <w:pPr>
              <w:ind w:firstLine="0"/>
              <w:jc w:val="left"/>
              <w:rPr>
                <w:rFonts w:ascii="標楷體" w:eastAsia="標楷體" w:hAnsi="標楷體"/>
                <w:color w:val="auto"/>
                <w:sz w:val="24"/>
                <w:szCs w:val="24"/>
              </w:rPr>
            </w:pPr>
            <w:r w:rsidRPr="00D10665">
              <w:rPr>
                <w:rFonts w:ascii="標楷體" w:eastAsia="標楷體" w:hAnsi="標楷體"/>
                <w:color w:val="auto"/>
                <w:sz w:val="24"/>
                <w:szCs w:val="24"/>
              </w:rPr>
              <w:t>a-Ⅱ-1 居家、交通及戶外環境的潛在危機與安全須 知。</w:t>
            </w:r>
          </w:p>
          <w:p w14:paraId="508D76FC" w14:textId="77777777" w:rsidR="004C1FE8" w:rsidRPr="00D10665" w:rsidRDefault="004C1FE8" w:rsidP="004C1FE8">
            <w:pPr>
              <w:rPr>
                <w:rFonts w:ascii="標楷體" w:eastAsia="標楷體" w:hAnsi="標楷體"/>
                <w:color w:val="auto"/>
                <w:sz w:val="24"/>
                <w:szCs w:val="24"/>
              </w:rPr>
            </w:pPr>
            <w:r w:rsidRPr="00D10665">
              <w:rPr>
                <w:rFonts w:ascii="標楷體" w:eastAsia="標楷體" w:hAnsi="標楷體"/>
                <w:color w:val="auto"/>
                <w:sz w:val="24"/>
                <w:szCs w:val="24"/>
              </w:rPr>
              <w:t>Cb-Ⅱ-1 運動安全規則、運動增進生長知識。</w:t>
            </w:r>
          </w:p>
          <w:p w14:paraId="5E1A90D0" w14:textId="77777777" w:rsidR="004C1FE8" w:rsidRPr="00D10665" w:rsidRDefault="004C1FE8" w:rsidP="004C1FE8">
            <w:pPr>
              <w:ind w:firstLine="0"/>
              <w:jc w:val="left"/>
              <w:rPr>
                <w:rFonts w:ascii="標楷體" w:eastAsia="標楷體" w:hAnsi="標楷體"/>
                <w:color w:val="auto"/>
                <w:sz w:val="24"/>
                <w:szCs w:val="24"/>
              </w:rPr>
            </w:pPr>
            <w:r w:rsidRPr="00D10665">
              <w:rPr>
                <w:rFonts w:ascii="標楷體" w:eastAsia="標楷體" w:hAnsi="標楷體"/>
                <w:color w:val="auto"/>
                <w:sz w:val="24"/>
                <w:szCs w:val="24"/>
              </w:rPr>
              <w:t>Gb-Ⅰ-1 游泳池安全與衛生常識。</w:t>
            </w:r>
          </w:p>
          <w:p w14:paraId="3C3271A6" w14:textId="77777777" w:rsidR="004C1FE8" w:rsidRPr="00D10665" w:rsidRDefault="004C1FE8" w:rsidP="004C1FE8">
            <w:pPr>
              <w:ind w:firstLine="0"/>
              <w:jc w:val="left"/>
              <w:rPr>
                <w:rFonts w:ascii="標楷體" w:eastAsia="標楷體" w:hAnsi="標楷體"/>
                <w:color w:val="auto"/>
                <w:sz w:val="24"/>
                <w:szCs w:val="24"/>
              </w:rPr>
            </w:pPr>
            <w:r w:rsidRPr="00D10665">
              <w:rPr>
                <w:rFonts w:ascii="標楷體" w:eastAsia="標楷體" w:hAnsi="標楷體"/>
                <w:color w:val="auto"/>
                <w:sz w:val="24"/>
                <w:szCs w:val="24"/>
              </w:rPr>
              <w:t>Gb-Ⅱ-2 打水前進、簡易性游泳遊戲。</w:t>
            </w:r>
          </w:p>
          <w:p w14:paraId="763ED155" w14:textId="77777777" w:rsidR="004C1FE8" w:rsidRPr="00D10665" w:rsidRDefault="004C1FE8" w:rsidP="004C1FE8">
            <w:pPr>
              <w:rPr>
                <w:rFonts w:ascii="標楷體" w:eastAsia="標楷體" w:hAnsi="標楷體"/>
                <w:color w:val="auto"/>
                <w:sz w:val="24"/>
                <w:szCs w:val="24"/>
              </w:rPr>
            </w:pPr>
            <w:r w:rsidRPr="00D10665">
              <w:rPr>
                <w:rFonts w:ascii="標楷體" w:eastAsia="標楷體" w:hAnsi="標楷體"/>
                <w:color w:val="auto"/>
                <w:sz w:val="24"/>
                <w:szCs w:val="24"/>
              </w:rPr>
              <w:t>Gb-Ⅳ-1 岸邊救生步驟、安全活動水域的辨識、意外 落水自救與仰漂 30 秒。</w:t>
            </w:r>
          </w:p>
          <w:p w14:paraId="62F19686" w14:textId="77777777" w:rsidR="004C1FE8" w:rsidRPr="00D10665" w:rsidRDefault="004C1FE8" w:rsidP="004C1FE8">
            <w:pPr>
              <w:pStyle w:val="Textbody"/>
              <w:jc w:val="left"/>
              <w:rPr>
                <w:rFonts w:ascii="標楷體" w:eastAsia="標楷體" w:hAnsi="標楷體"/>
                <w:color w:val="auto"/>
                <w:sz w:val="24"/>
                <w:szCs w:val="24"/>
              </w:rPr>
            </w:pPr>
            <w:r w:rsidRPr="00D10665">
              <w:rPr>
                <w:rFonts w:ascii="標楷體" w:eastAsia="標楷體" w:hAnsi="標楷體"/>
                <w:color w:val="auto"/>
                <w:sz w:val="24"/>
                <w:szCs w:val="24"/>
              </w:rPr>
              <w:t>Gb-Ⅳ-2 游泳前進 25 公尺（需換氣 5 次以上）。</w:t>
            </w:r>
          </w:p>
          <w:p w14:paraId="3AD3245B" w14:textId="611049B7" w:rsidR="004C1FE8" w:rsidRPr="00D10665" w:rsidRDefault="004C1FE8" w:rsidP="004C1FE8">
            <w:pPr>
              <w:pStyle w:val="Textbody"/>
              <w:snapToGrid w:val="0"/>
              <w:rPr>
                <w:color w:val="auto"/>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A764B8" w14:textId="77777777" w:rsidR="004C1FE8" w:rsidRPr="00D10665" w:rsidRDefault="004C1FE8" w:rsidP="004C1FE8">
            <w:pPr>
              <w:pStyle w:val="HTML"/>
              <w:jc w:val="both"/>
              <w:rPr>
                <w:rFonts w:ascii="標楷體" w:eastAsia="標楷體" w:hAnsi="標楷體"/>
                <w:b/>
                <w:bCs/>
                <w:color w:val="EE0000"/>
              </w:rPr>
            </w:pPr>
            <w:r w:rsidRPr="00D10665">
              <w:rPr>
                <w:rFonts w:ascii="標楷體" w:eastAsia="標楷體" w:hAnsi="標楷體"/>
                <w:b/>
                <w:bCs/>
                <w:color w:val="EE0000"/>
              </w:rPr>
              <w:t>游泳課程第</w:t>
            </w:r>
            <w:r w:rsidRPr="00D10665">
              <w:rPr>
                <w:rFonts w:ascii="標楷體" w:eastAsia="標楷體" w:hAnsi="標楷體" w:hint="eastAsia"/>
                <w:b/>
                <w:bCs/>
                <w:color w:val="EE0000"/>
              </w:rPr>
              <w:t>三</w:t>
            </w:r>
            <w:r w:rsidRPr="00D10665">
              <w:rPr>
                <w:rFonts w:ascii="標楷體" w:eastAsia="標楷體" w:hAnsi="標楷體"/>
                <w:b/>
                <w:bCs/>
                <w:color w:val="EE0000"/>
              </w:rPr>
              <w:t>週</w:t>
            </w:r>
          </w:p>
          <w:p w14:paraId="41CFB166" w14:textId="77777777" w:rsidR="004C1FE8" w:rsidRPr="00D10665" w:rsidRDefault="004C1FE8" w:rsidP="004C1FE8">
            <w:pPr>
              <w:ind w:firstLine="0"/>
              <w:rPr>
                <w:rFonts w:ascii="標楷體" w:eastAsia="標楷體" w:hAnsi="標楷體" w:cs="標楷體"/>
                <w:color w:val="EE0000"/>
                <w:sz w:val="24"/>
                <w:szCs w:val="24"/>
              </w:rPr>
            </w:pPr>
            <w:r w:rsidRPr="00D10665">
              <w:rPr>
                <w:rFonts w:ascii="標楷體" w:eastAsia="標楷體" w:hAnsi="標楷體" w:cs="標楷體" w:hint="eastAsia"/>
                <w:color w:val="EE0000"/>
                <w:sz w:val="24"/>
                <w:szCs w:val="24"/>
              </w:rPr>
              <w:t>活動十一、捷泳連續動作</w:t>
            </w:r>
          </w:p>
          <w:p w14:paraId="57D565A1" w14:textId="77777777" w:rsidR="004C1FE8" w:rsidRPr="00D10665" w:rsidRDefault="004C1FE8" w:rsidP="004C1FE8">
            <w:pPr>
              <w:ind w:firstLine="0"/>
              <w:rPr>
                <w:rFonts w:ascii="標楷體" w:eastAsia="標楷體" w:hAnsi="標楷體" w:cs="標楷體"/>
                <w:color w:val="EE0000"/>
                <w:sz w:val="24"/>
                <w:szCs w:val="24"/>
              </w:rPr>
            </w:pPr>
            <w:r w:rsidRPr="00D10665">
              <w:rPr>
                <w:rFonts w:ascii="標楷體" w:eastAsia="標楷體" w:hAnsi="標楷體" w:cs="標楷體" w:hint="eastAsia"/>
                <w:color w:val="EE0000"/>
                <w:sz w:val="24"/>
                <w:szCs w:val="24"/>
              </w:rPr>
              <w:t>1.教師引導學生嘗試練習捷泳的完整動作組合。</w:t>
            </w:r>
          </w:p>
          <w:p w14:paraId="30A8A795" w14:textId="77777777" w:rsidR="004C1FE8" w:rsidRPr="00D10665" w:rsidRDefault="004C1FE8" w:rsidP="004C1FE8">
            <w:pPr>
              <w:ind w:firstLine="0"/>
              <w:rPr>
                <w:rFonts w:ascii="標楷體" w:eastAsia="標楷體" w:hAnsi="標楷體" w:cs="標楷體"/>
                <w:color w:val="EE0000"/>
                <w:sz w:val="24"/>
                <w:szCs w:val="24"/>
              </w:rPr>
            </w:pPr>
            <w:r w:rsidRPr="00D10665">
              <w:rPr>
                <w:rFonts w:ascii="標楷體" w:eastAsia="標楷體" w:hAnsi="標楷體" w:cs="標楷體" w:hint="eastAsia"/>
                <w:color w:val="EE0000"/>
                <w:sz w:val="24"/>
                <w:szCs w:val="24"/>
              </w:rPr>
              <w:t>2.待熟練後，請學生增加換氣的次數和加長游泳的距離。</w:t>
            </w:r>
          </w:p>
          <w:p w14:paraId="5131CDA7" w14:textId="77777777" w:rsidR="004C1FE8" w:rsidRPr="00D10665" w:rsidRDefault="004C1FE8" w:rsidP="004C1FE8">
            <w:pPr>
              <w:ind w:firstLine="0"/>
              <w:rPr>
                <w:rFonts w:ascii="標楷體" w:eastAsia="標楷體" w:hAnsi="標楷體" w:cs="標楷體"/>
                <w:color w:val="EE0000"/>
                <w:sz w:val="24"/>
                <w:szCs w:val="24"/>
              </w:rPr>
            </w:pPr>
            <w:r w:rsidRPr="00D10665">
              <w:rPr>
                <w:rFonts w:ascii="標楷體" w:eastAsia="標楷體" w:hAnsi="標楷體" w:cs="標楷體" w:hint="eastAsia"/>
                <w:color w:val="EE0000"/>
                <w:sz w:val="24"/>
                <w:szCs w:val="24"/>
              </w:rPr>
              <w:t>3.教師宜提醒學生，練習捷泳連續動作時，可採用滑臂兩次、換一次氣的方式，較容易維持動作的協調和規律。</w:t>
            </w:r>
          </w:p>
          <w:p w14:paraId="7EAB674A" w14:textId="77777777" w:rsidR="004C1FE8" w:rsidRPr="00D10665" w:rsidRDefault="004C1FE8" w:rsidP="004C1FE8">
            <w:pPr>
              <w:ind w:firstLine="0"/>
              <w:rPr>
                <w:rFonts w:ascii="標楷體" w:eastAsia="標楷體" w:hAnsi="標楷體" w:cs="標楷體"/>
                <w:color w:val="EE0000"/>
                <w:sz w:val="24"/>
                <w:szCs w:val="24"/>
              </w:rPr>
            </w:pPr>
            <w:r w:rsidRPr="00D10665">
              <w:rPr>
                <w:rFonts w:ascii="標楷體" w:eastAsia="標楷體" w:hAnsi="標楷體" w:cs="標楷體" w:hint="eastAsia"/>
                <w:color w:val="EE0000"/>
                <w:sz w:val="24"/>
                <w:szCs w:val="24"/>
              </w:rPr>
              <w:t>水中快遞</w:t>
            </w:r>
          </w:p>
          <w:p w14:paraId="10A68A1B" w14:textId="77777777" w:rsidR="004C1FE8" w:rsidRPr="00D10665" w:rsidRDefault="004C1FE8" w:rsidP="004C1FE8">
            <w:pPr>
              <w:ind w:firstLine="0"/>
              <w:rPr>
                <w:rFonts w:ascii="標楷體" w:eastAsia="標楷體" w:hAnsi="標楷體" w:cs="標楷體"/>
                <w:color w:val="EE0000"/>
                <w:sz w:val="24"/>
                <w:szCs w:val="24"/>
              </w:rPr>
            </w:pPr>
            <w:r w:rsidRPr="00D10665">
              <w:rPr>
                <w:rFonts w:ascii="標楷體" w:eastAsia="標楷體" w:hAnsi="標楷體" w:cs="標楷體" w:hint="eastAsia"/>
                <w:color w:val="EE0000"/>
                <w:sz w:val="24"/>
                <w:szCs w:val="24"/>
              </w:rPr>
              <w:t>教師說明遊戲目的在於：透過團隊的分工，表現每個人的水中技能，並檢核自己的學習狀況。</w:t>
            </w:r>
          </w:p>
          <w:p w14:paraId="600CE9F9" w14:textId="77777777" w:rsidR="004C1FE8" w:rsidRPr="00D10665" w:rsidRDefault="004C1FE8" w:rsidP="004C1FE8">
            <w:pPr>
              <w:ind w:firstLine="0"/>
              <w:rPr>
                <w:rFonts w:ascii="標楷體" w:eastAsia="標楷體" w:hAnsi="標楷體" w:cs="標楷體"/>
                <w:color w:val="EE0000"/>
                <w:sz w:val="24"/>
                <w:szCs w:val="24"/>
              </w:rPr>
            </w:pPr>
            <w:r w:rsidRPr="00D10665">
              <w:rPr>
                <w:rFonts w:ascii="標楷體" w:eastAsia="標楷體" w:hAnsi="標楷體" w:cs="標楷體" w:hint="eastAsia"/>
                <w:color w:val="EE0000"/>
                <w:sz w:val="24"/>
                <w:szCs w:val="24"/>
              </w:rPr>
              <w:t>2.教師講解各棒次的進行方式。</w:t>
            </w:r>
          </w:p>
          <w:p w14:paraId="6A78F030" w14:textId="77777777" w:rsidR="004C1FE8" w:rsidRPr="00D10665" w:rsidRDefault="004C1FE8" w:rsidP="004C1FE8">
            <w:pPr>
              <w:pStyle w:val="HTML"/>
              <w:jc w:val="both"/>
              <w:rPr>
                <w:rFonts w:ascii="標楷體" w:eastAsia="標楷體" w:hAnsi="標楷體"/>
                <w:b/>
                <w:bCs/>
                <w:color w:val="EE0000"/>
              </w:rPr>
            </w:pPr>
            <w:r w:rsidRPr="00D10665">
              <w:rPr>
                <w:rFonts w:ascii="標楷體" w:eastAsia="標楷體" w:hAnsi="標楷體" w:cs="標楷體" w:hint="eastAsia"/>
                <w:color w:val="EE0000"/>
              </w:rPr>
              <w:t>請學生分組進行遊戲，以完成分站動作所花時間最少之組別獲勝。</w:t>
            </w:r>
          </w:p>
          <w:p w14:paraId="3CA34F82" w14:textId="77777777" w:rsidR="004C1FE8" w:rsidRPr="00D10665" w:rsidRDefault="004C1FE8" w:rsidP="004C1FE8">
            <w:pPr>
              <w:snapToGrid w:val="0"/>
              <w:ind w:left="383" w:firstLine="0"/>
              <w:rPr>
                <w:rFonts w:ascii="BiauKai" w:eastAsia="BiauKai" w:hAnsi="BiauKai" w:cs="標楷體"/>
                <w:color w:val="EE0000"/>
                <w:sz w:val="24"/>
                <w:szCs w:val="24"/>
              </w:rPr>
            </w:pPr>
          </w:p>
          <w:p w14:paraId="070DB0A7" w14:textId="47F36FAE" w:rsidR="004C1FE8" w:rsidRPr="00D10665" w:rsidRDefault="004C1FE8" w:rsidP="004C1FE8">
            <w:pPr>
              <w:pStyle w:val="Textbody"/>
              <w:snapToGrid w:val="0"/>
              <w:rPr>
                <w:rFonts w:ascii="標楷體" w:eastAsia="標楷體" w:hAnsi="標楷體" w:cs="標楷體"/>
                <w:color w:val="EE0000"/>
                <w:sz w:val="24"/>
                <w:szCs w:val="24"/>
              </w:rPr>
            </w:pP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3EB203" w14:textId="5FA75FF8" w:rsidR="004C1FE8" w:rsidRPr="0002471F" w:rsidRDefault="004C1FE8" w:rsidP="004C1FE8">
            <w:pPr>
              <w:pStyle w:val="Textbody"/>
              <w:snapToGri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F39829" w14:textId="77777777" w:rsidR="004C1FE8" w:rsidRPr="004C1FE8" w:rsidRDefault="004C1FE8" w:rsidP="004C1FE8">
            <w:pPr>
              <w:snapToGrid w:val="0"/>
              <w:rPr>
                <w:rFonts w:ascii="標楷體" w:eastAsia="標楷體" w:hAnsi="標楷體"/>
                <w:color w:val="FF0000"/>
                <w:sz w:val="24"/>
                <w:szCs w:val="24"/>
              </w:rPr>
            </w:pPr>
            <w:r w:rsidRPr="004C1FE8">
              <w:rPr>
                <w:rFonts w:ascii="標楷體" w:eastAsia="標楷體" w:hAnsi="標楷體" w:hint="eastAsia"/>
                <w:sz w:val="24"/>
                <w:szCs w:val="24"/>
              </w:rPr>
              <w:t>●泳衣、泳帽、泳鏡</w:t>
            </w:r>
          </w:p>
          <w:p w14:paraId="73EB8613" w14:textId="7FE21999" w:rsidR="004C1FE8" w:rsidRPr="004C1FE8" w:rsidRDefault="004C1FE8" w:rsidP="004C1FE8">
            <w:pPr>
              <w:pStyle w:val="Textbody"/>
              <w:snapToGrid w:val="0"/>
              <w:ind w:left="92" w:hanging="7"/>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214425" w14:textId="77777777" w:rsidR="004C1FE8" w:rsidRPr="004C1FE8" w:rsidRDefault="004C1FE8" w:rsidP="004C1FE8">
            <w:pPr>
              <w:snapToGrid w:val="0"/>
              <w:ind w:firstLine="0"/>
              <w:rPr>
                <w:rFonts w:ascii="標楷體" w:eastAsia="標楷體" w:hAnsi="標楷體"/>
                <w:color w:val="auto"/>
                <w:sz w:val="24"/>
                <w:szCs w:val="24"/>
              </w:rPr>
            </w:pPr>
            <w:r w:rsidRPr="004C1FE8">
              <w:rPr>
                <w:rFonts w:ascii="標楷體" w:eastAsia="標楷體" w:hAnsi="標楷體"/>
                <w:color w:val="auto"/>
                <w:sz w:val="24"/>
                <w:szCs w:val="24"/>
              </w:rPr>
              <w:t>發表</w:t>
            </w:r>
          </w:p>
          <w:p w14:paraId="474024D2" w14:textId="77777777" w:rsidR="004C1FE8" w:rsidRPr="004C1FE8" w:rsidRDefault="004C1FE8" w:rsidP="004C1FE8">
            <w:pPr>
              <w:pStyle w:val="Textbody"/>
              <w:ind w:left="-22" w:firstLine="0"/>
              <w:rPr>
                <w:rFonts w:ascii="標楷體" w:eastAsia="標楷體" w:hAnsi="標楷體"/>
                <w:color w:val="auto"/>
                <w:sz w:val="24"/>
                <w:szCs w:val="24"/>
              </w:rPr>
            </w:pPr>
            <w:r w:rsidRPr="004C1FE8">
              <w:rPr>
                <w:rFonts w:ascii="標楷體" w:eastAsia="標楷體" w:hAnsi="標楷體"/>
                <w:color w:val="auto"/>
                <w:sz w:val="24"/>
                <w:szCs w:val="24"/>
              </w:rPr>
              <w:t>實作</w:t>
            </w:r>
          </w:p>
          <w:p w14:paraId="27FA3E8B" w14:textId="1C262EE7" w:rsidR="004C1FE8" w:rsidRPr="0002471F" w:rsidRDefault="004C1FE8" w:rsidP="004C1FE8">
            <w:pPr>
              <w:pStyle w:val="Textbody"/>
              <w:snapToGrid w:val="0"/>
              <w:ind w:left="92" w:hanging="7"/>
              <w:rPr>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D15CFE" w14:textId="77777777" w:rsidR="004C1FE8" w:rsidRPr="00B06E73" w:rsidRDefault="004C1FE8" w:rsidP="004C1FE8">
            <w:pPr>
              <w:pStyle w:val="Textbody"/>
              <w:ind w:left="-22" w:hanging="7"/>
              <w:rPr>
                <w:rFonts w:ascii="標楷體" w:eastAsia="標楷體" w:hAnsi="標楷體" w:cs="標楷體"/>
                <w:color w:val="00B0F0"/>
                <w:sz w:val="24"/>
                <w:szCs w:val="24"/>
              </w:rPr>
            </w:pPr>
            <w:r w:rsidRPr="00B06E73">
              <w:rPr>
                <w:rFonts w:ascii="標楷體" w:eastAsia="標楷體" w:hAnsi="標楷體" w:cs="標楷體" w:hint="eastAsia"/>
                <w:color w:val="00B0F0"/>
                <w:sz w:val="24"/>
                <w:szCs w:val="24"/>
              </w:rPr>
              <w:t>游泳課</w:t>
            </w:r>
            <w:r>
              <w:rPr>
                <w:rFonts w:ascii="標楷體" w:eastAsia="標楷體" w:hAnsi="標楷體" w:cs="標楷體" w:hint="eastAsia"/>
                <w:color w:val="00B0F0"/>
                <w:sz w:val="24"/>
                <w:szCs w:val="24"/>
              </w:rPr>
              <w:t>程</w:t>
            </w:r>
          </w:p>
          <w:p w14:paraId="34E92170" w14:textId="77777777" w:rsidR="004C1FE8" w:rsidRDefault="004C1FE8" w:rsidP="004C1FE8">
            <w:pPr>
              <w:pStyle w:val="Textbody"/>
              <w:ind w:left="-22" w:hanging="7"/>
              <w:rPr>
                <w:rFonts w:ascii="標楷體" w:eastAsia="標楷體" w:hAnsi="標楷體" w:cs="標楷體"/>
                <w:color w:val="FF0000"/>
                <w:sz w:val="24"/>
                <w:szCs w:val="24"/>
              </w:rPr>
            </w:pPr>
          </w:p>
          <w:p w14:paraId="6EB4A31F" w14:textId="77777777" w:rsidR="004C1FE8" w:rsidRDefault="004C1FE8" w:rsidP="004C1FE8">
            <w:pPr>
              <w:pStyle w:val="Textbody"/>
              <w:ind w:left="-22" w:hanging="7"/>
              <w:rPr>
                <w:rFonts w:ascii="標楷體" w:eastAsia="標楷體" w:hAnsi="標楷體" w:cs="標楷體"/>
                <w:color w:val="FF0000"/>
                <w:sz w:val="24"/>
                <w:szCs w:val="24"/>
              </w:rPr>
            </w:pPr>
          </w:p>
          <w:p w14:paraId="22E2E083" w14:textId="77777777" w:rsidR="004C1FE8" w:rsidRDefault="004C1FE8" w:rsidP="004C1FE8">
            <w:pPr>
              <w:pStyle w:val="Textbody"/>
              <w:ind w:left="-22" w:hanging="7"/>
              <w:rPr>
                <w:rFonts w:ascii="標楷體" w:eastAsia="標楷體" w:hAnsi="標楷體" w:cs="標楷體"/>
                <w:color w:val="FF0000"/>
                <w:sz w:val="24"/>
                <w:szCs w:val="24"/>
              </w:rPr>
            </w:pPr>
          </w:p>
          <w:p w14:paraId="74CBCBFE" w14:textId="77777777" w:rsidR="004C1FE8" w:rsidRDefault="004C1FE8" w:rsidP="004C1FE8">
            <w:pPr>
              <w:pStyle w:val="Textbody"/>
              <w:ind w:left="-22" w:hanging="7"/>
              <w:rPr>
                <w:rFonts w:ascii="標楷體" w:eastAsia="標楷體" w:hAnsi="標楷體" w:cs="標楷體"/>
                <w:color w:val="FF0000"/>
                <w:sz w:val="24"/>
                <w:szCs w:val="24"/>
              </w:rPr>
            </w:pPr>
          </w:p>
          <w:p w14:paraId="495DB746" w14:textId="77777777" w:rsidR="004C1FE8" w:rsidRDefault="004C1FE8" w:rsidP="004C1FE8">
            <w:pPr>
              <w:pStyle w:val="Textbody"/>
              <w:ind w:left="-22" w:hanging="7"/>
              <w:rPr>
                <w:rFonts w:ascii="標楷體" w:eastAsia="標楷體" w:hAnsi="標楷體" w:cs="標楷體"/>
                <w:color w:val="FF0000"/>
                <w:sz w:val="24"/>
                <w:szCs w:val="24"/>
              </w:rPr>
            </w:pPr>
          </w:p>
          <w:p w14:paraId="2B4CD6C4" w14:textId="77777777" w:rsidR="004C1FE8" w:rsidRDefault="004C1FE8" w:rsidP="004C1FE8">
            <w:pPr>
              <w:pStyle w:val="Textbody"/>
              <w:ind w:left="-22" w:hanging="7"/>
              <w:rPr>
                <w:rFonts w:ascii="標楷體" w:eastAsia="標楷體" w:hAnsi="標楷體" w:cs="標楷體"/>
                <w:color w:val="FF0000"/>
                <w:sz w:val="24"/>
                <w:szCs w:val="24"/>
              </w:rPr>
            </w:pPr>
          </w:p>
          <w:p w14:paraId="3DD7EAFB" w14:textId="77777777" w:rsidR="004C1FE8" w:rsidRDefault="004C1FE8" w:rsidP="004C1FE8">
            <w:pPr>
              <w:pStyle w:val="Textbody"/>
              <w:ind w:left="-22" w:hanging="7"/>
              <w:rPr>
                <w:rFonts w:ascii="標楷體" w:eastAsia="標楷體" w:hAnsi="標楷體" w:cs="標楷體"/>
                <w:color w:val="FF0000"/>
                <w:sz w:val="24"/>
                <w:szCs w:val="24"/>
              </w:rPr>
            </w:pPr>
          </w:p>
          <w:p w14:paraId="1F5E677E" w14:textId="77777777" w:rsidR="004C1FE8" w:rsidRDefault="004C1FE8" w:rsidP="004C1FE8">
            <w:pPr>
              <w:pStyle w:val="Textbody"/>
              <w:ind w:left="-22" w:hanging="7"/>
              <w:rPr>
                <w:rFonts w:ascii="標楷體" w:eastAsia="標楷體" w:hAnsi="標楷體" w:cs="標楷體"/>
                <w:color w:val="FF0000"/>
                <w:sz w:val="24"/>
                <w:szCs w:val="24"/>
              </w:rPr>
            </w:pPr>
          </w:p>
          <w:p w14:paraId="03B50B1E" w14:textId="77777777" w:rsidR="004C1FE8" w:rsidRDefault="004C1FE8" w:rsidP="004C1FE8">
            <w:pPr>
              <w:pStyle w:val="Textbody"/>
              <w:ind w:left="-22" w:hanging="7"/>
              <w:rPr>
                <w:rFonts w:ascii="標楷體" w:eastAsia="標楷體" w:hAnsi="標楷體" w:cs="標楷體"/>
                <w:color w:val="FF0000"/>
                <w:sz w:val="24"/>
                <w:szCs w:val="24"/>
              </w:rPr>
            </w:pPr>
          </w:p>
          <w:p w14:paraId="5378362B" w14:textId="77777777" w:rsidR="004C1FE8" w:rsidRDefault="004C1FE8" w:rsidP="004C1FE8">
            <w:pPr>
              <w:pStyle w:val="Textbody"/>
              <w:ind w:left="-22" w:hanging="7"/>
              <w:rPr>
                <w:rFonts w:ascii="標楷體" w:eastAsia="標楷體" w:hAnsi="標楷體" w:cs="標楷體"/>
                <w:color w:val="FF0000"/>
                <w:sz w:val="24"/>
                <w:szCs w:val="24"/>
              </w:rPr>
            </w:pPr>
          </w:p>
          <w:p w14:paraId="45C2F945" w14:textId="77777777" w:rsidR="004C1FE8" w:rsidRDefault="004C1FE8" w:rsidP="004C1FE8">
            <w:pPr>
              <w:pStyle w:val="Textbody"/>
              <w:ind w:left="-22" w:hanging="7"/>
              <w:rPr>
                <w:rFonts w:ascii="標楷體" w:eastAsia="標楷體" w:hAnsi="標楷體" w:cs="標楷體"/>
                <w:color w:val="FF0000"/>
                <w:sz w:val="24"/>
                <w:szCs w:val="24"/>
              </w:rPr>
            </w:pPr>
          </w:p>
          <w:p w14:paraId="63E1AA40" w14:textId="77777777" w:rsidR="004C1FE8" w:rsidRDefault="004C1FE8" w:rsidP="004C1FE8">
            <w:pPr>
              <w:pStyle w:val="Textbody"/>
              <w:ind w:left="-22" w:hanging="7"/>
              <w:rPr>
                <w:rFonts w:ascii="標楷體" w:eastAsia="標楷體" w:hAnsi="標楷體" w:cs="標楷體"/>
                <w:color w:val="FF0000"/>
                <w:sz w:val="24"/>
                <w:szCs w:val="24"/>
              </w:rPr>
            </w:pPr>
          </w:p>
          <w:p w14:paraId="634D3F73" w14:textId="77777777" w:rsidR="004C1FE8" w:rsidRDefault="004C1FE8" w:rsidP="004C1FE8">
            <w:pPr>
              <w:pStyle w:val="Textbody"/>
              <w:ind w:left="-22" w:hanging="7"/>
              <w:rPr>
                <w:rFonts w:ascii="標楷體" w:eastAsia="標楷體" w:hAnsi="標楷體" w:cs="標楷體"/>
                <w:color w:val="FF0000"/>
                <w:sz w:val="24"/>
                <w:szCs w:val="24"/>
              </w:rPr>
            </w:pPr>
          </w:p>
          <w:p w14:paraId="258815B1" w14:textId="77777777" w:rsidR="004C1FE8" w:rsidRDefault="004C1FE8" w:rsidP="004C1FE8">
            <w:pPr>
              <w:pStyle w:val="Textbody"/>
              <w:ind w:left="-22" w:hanging="7"/>
              <w:rPr>
                <w:rFonts w:ascii="標楷體" w:eastAsia="標楷體" w:hAnsi="標楷體" w:cs="標楷體"/>
                <w:color w:val="FF0000"/>
                <w:sz w:val="24"/>
                <w:szCs w:val="24"/>
              </w:rPr>
            </w:pPr>
          </w:p>
          <w:p w14:paraId="70B4E4E4" w14:textId="77777777" w:rsidR="004C1FE8" w:rsidRDefault="004C1FE8" w:rsidP="004C1FE8">
            <w:pPr>
              <w:pStyle w:val="Textbody"/>
              <w:ind w:left="-22" w:hanging="7"/>
              <w:rPr>
                <w:rFonts w:ascii="標楷體" w:eastAsia="標楷體" w:hAnsi="標楷體" w:cs="標楷體"/>
                <w:color w:val="FF0000"/>
                <w:sz w:val="24"/>
                <w:szCs w:val="24"/>
              </w:rPr>
            </w:pPr>
          </w:p>
          <w:p w14:paraId="66BDE481" w14:textId="77777777" w:rsidR="004C1FE8" w:rsidRDefault="004C1FE8" w:rsidP="004C1FE8">
            <w:pPr>
              <w:pStyle w:val="Textbody"/>
              <w:ind w:left="-22" w:hanging="7"/>
              <w:rPr>
                <w:rFonts w:ascii="標楷體" w:eastAsia="標楷體" w:hAnsi="標楷體" w:cs="標楷體"/>
                <w:color w:val="FF0000"/>
                <w:sz w:val="24"/>
                <w:szCs w:val="24"/>
              </w:rPr>
            </w:pPr>
          </w:p>
          <w:p w14:paraId="58261E8C" w14:textId="6486A2F3" w:rsidR="004C1FE8" w:rsidRDefault="004C1FE8" w:rsidP="004C1FE8">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7E724BB" w14:textId="77777777" w:rsidR="004C1FE8" w:rsidRPr="004C1FE8" w:rsidRDefault="004C1FE8" w:rsidP="004C1FE8">
            <w:pPr>
              <w:snapToGrid w:val="0"/>
              <w:rPr>
                <w:rFonts w:ascii="標楷體" w:eastAsia="標楷體" w:hAnsi="標楷體"/>
                <w:color w:val="auto"/>
                <w:sz w:val="24"/>
                <w:szCs w:val="24"/>
              </w:rPr>
            </w:pPr>
            <w:r w:rsidRPr="004C1FE8">
              <w:rPr>
                <w:rFonts w:ascii="標楷體" w:eastAsia="標楷體" w:hAnsi="標楷體"/>
                <w:color w:val="auto"/>
                <w:sz w:val="24"/>
                <w:szCs w:val="24"/>
              </w:rPr>
              <w:t>□實施跨領域或跨科目協同教學(需另申請授課鐘點費)</w:t>
            </w:r>
          </w:p>
          <w:p w14:paraId="3978F8DE" w14:textId="77777777" w:rsidR="004C1FE8" w:rsidRPr="004C1FE8" w:rsidRDefault="004C1FE8" w:rsidP="004C1FE8">
            <w:pPr>
              <w:snapToGrid w:val="0"/>
              <w:rPr>
                <w:rFonts w:ascii="標楷體" w:eastAsia="標楷體" w:hAnsi="標楷體"/>
                <w:color w:val="auto"/>
                <w:sz w:val="24"/>
                <w:szCs w:val="24"/>
              </w:rPr>
            </w:pPr>
            <w:r w:rsidRPr="004C1FE8">
              <w:rPr>
                <w:rFonts w:ascii="標楷體" w:eastAsia="標楷體" w:hAnsi="標楷體"/>
                <w:color w:val="auto"/>
                <w:sz w:val="24"/>
                <w:szCs w:val="24"/>
              </w:rPr>
              <w:t>1.協同科目：</w:t>
            </w:r>
          </w:p>
          <w:p w14:paraId="70F03BCE" w14:textId="77777777" w:rsidR="004C1FE8" w:rsidRPr="004C1FE8" w:rsidRDefault="004C1FE8" w:rsidP="004C1FE8">
            <w:pPr>
              <w:snapToGrid w:val="0"/>
              <w:rPr>
                <w:color w:val="auto"/>
                <w:sz w:val="24"/>
                <w:szCs w:val="24"/>
              </w:rPr>
            </w:pPr>
            <w:r w:rsidRPr="004C1FE8">
              <w:rPr>
                <w:rFonts w:ascii="標楷體" w:eastAsia="標楷體" w:hAnsi="標楷體"/>
                <w:color w:val="auto"/>
                <w:sz w:val="24"/>
                <w:szCs w:val="24"/>
                <w:u w:val="single"/>
              </w:rPr>
              <w:t xml:space="preserve">             </w:t>
            </w:r>
          </w:p>
          <w:p w14:paraId="628397B2" w14:textId="4B3341E6" w:rsidR="004C1FE8" w:rsidRPr="007E6285" w:rsidRDefault="004C1FE8" w:rsidP="004C1FE8">
            <w:pPr>
              <w:pStyle w:val="Textbody"/>
              <w:snapToGrid w:val="0"/>
              <w:ind w:hanging="7"/>
              <w:rPr>
                <w:color w:val="auto"/>
              </w:rPr>
            </w:pPr>
            <w:r w:rsidRPr="004C1FE8">
              <w:rPr>
                <w:rFonts w:ascii="標楷體" w:eastAsia="標楷體" w:hAnsi="標楷體"/>
                <w:color w:val="auto"/>
                <w:sz w:val="24"/>
                <w:szCs w:val="24"/>
              </w:rPr>
              <w:t>2.協同節數：</w:t>
            </w:r>
          </w:p>
        </w:tc>
      </w:tr>
      <w:tr w:rsidR="004C1FE8" w:rsidRPr="007E6285" w14:paraId="14688729"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9F0759"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第六週</w:t>
            </w:r>
          </w:p>
          <w:p w14:paraId="4CE98453" w14:textId="753D1E59" w:rsidR="004C1FE8" w:rsidRPr="0002471F" w:rsidRDefault="004C1FE8" w:rsidP="004C1FE8">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863753" w14:textId="77777777" w:rsidR="004C1FE8" w:rsidRDefault="004C1FE8" w:rsidP="004C1FE8">
            <w:pPr>
              <w:pStyle w:val="Default"/>
              <w:snapToGrid w:val="0"/>
              <w:rPr>
                <w:color w:val="auto"/>
              </w:rPr>
            </w:pPr>
            <w:r>
              <w:rPr>
                <w:color w:val="auto"/>
              </w:rPr>
              <w:t xml:space="preserve">1a-Ⅱ-2 </w:t>
            </w:r>
            <w:r w:rsidRPr="0002471F">
              <w:rPr>
                <w:color w:val="auto"/>
              </w:rPr>
              <w:t>了解促進健康生活的方法。</w:t>
            </w:r>
          </w:p>
          <w:p w14:paraId="790541EB" w14:textId="77777777" w:rsidR="004C1FE8" w:rsidRDefault="004C1FE8" w:rsidP="004C1FE8">
            <w:pPr>
              <w:pStyle w:val="Default"/>
              <w:snapToGrid w:val="0"/>
              <w:rPr>
                <w:color w:val="auto"/>
              </w:rPr>
            </w:pPr>
            <w:r>
              <w:rPr>
                <w:color w:val="auto"/>
              </w:rPr>
              <w:t xml:space="preserve">3b-Ⅱ-3 </w:t>
            </w:r>
            <w:r w:rsidRPr="0002471F">
              <w:rPr>
                <w:color w:val="auto"/>
              </w:rPr>
              <w:t>運用基本的生活技能，因應不同的生活情境。</w:t>
            </w:r>
          </w:p>
          <w:p w14:paraId="59BEBB3F" w14:textId="77777777" w:rsidR="004C1FE8" w:rsidRDefault="004C1FE8" w:rsidP="004C1FE8">
            <w:pPr>
              <w:pStyle w:val="Default"/>
              <w:snapToGrid w:val="0"/>
              <w:rPr>
                <w:color w:val="auto"/>
              </w:rPr>
            </w:pPr>
            <w:r>
              <w:rPr>
                <w:color w:val="auto"/>
              </w:rPr>
              <w:t xml:space="preserve">4a-Ⅱ-1 </w:t>
            </w:r>
            <w:r w:rsidRPr="0002471F">
              <w:rPr>
                <w:color w:val="auto"/>
              </w:rPr>
              <w:t>能於日常生活中，運用健康資訊、產品與服務。</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52248DD" w14:textId="77777777" w:rsidR="004C1FE8" w:rsidRDefault="004C1FE8" w:rsidP="004C1FE8">
            <w:pPr>
              <w:pStyle w:val="Textbody"/>
              <w:snapToGrid w:val="0"/>
              <w:rPr>
                <w:color w:val="auto"/>
              </w:rPr>
            </w:pPr>
            <w:r>
              <w:rPr>
                <w:rFonts w:ascii="標楷體" w:eastAsia="標楷體" w:hAnsi="標楷體" w:cs="標楷體"/>
                <w:color w:val="auto"/>
                <w:sz w:val="24"/>
                <w:szCs w:val="24"/>
              </w:rPr>
              <w:t xml:space="preserve">Eb-Ⅱ-1 </w:t>
            </w:r>
            <w:r w:rsidRPr="0002471F">
              <w:rPr>
                <w:rFonts w:ascii="標楷體" w:eastAsia="標楷體" w:hAnsi="標楷體" w:cs="標楷體"/>
                <w:color w:val="auto"/>
                <w:sz w:val="24"/>
                <w:szCs w:val="24"/>
              </w:rPr>
              <w:t>健康安全消費的訊息與方法。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520C1F"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第一單元食在有營養</w:t>
            </w:r>
          </w:p>
          <w:p w14:paraId="59A7BFD3"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第3課聰明選食物</w:t>
            </w:r>
          </w:p>
          <w:p w14:paraId="1376F532"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《活動3》牛乳聰明選</w:t>
            </w:r>
          </w:p>
          <w:p w14:paraId="55A93616"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1.教師帶領學生閱讀課本第26-27頁情境，請學生運用生活技能「做決定」，分組演練選購健康又安全的牛乳。</w:t>
            </w:r>
          </w:p>
          <w:p w14:paraId="578CC94D"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2.教師說明：選購時應仔細閱讀食品標示，並選擇有認證標章的乳品。</w:t>
            </w:r>
          </w:p>
          <w:p w14:paraId="4F136A9C"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3.教師呈列鮮乳、調味乳、乳飲品、保久乳的包裝，詢問學生是否看過或喝過這些種類的乳品，並說明乳品的差異。</w:t>
            </w:r>
          </w:p>
          <w:p w14:paraId="36EDC222"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4.教師請學生依照生活技能「做決定」的步驟，為自己挑選營養又安全的食物，完成「營養食物聰明選」學習單。</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3D5590" w14:textId="77777777" w:rsidR="004C1FE8" w:rsidRPr="0002471F" w:rsidRDefault="004C1FE8" w:rsidP="004C1FE8">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084C87"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F6CC15E"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1.教師準備鮮乳、調味乳、乳飲品、保久乳的包裝。</w:t>
            </w:r>
          </w:p>
          <w:p w14:paraId="2A430366"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2.教師準備「營養食物聰明選」學習單。</w:t>
            </w:r>
          </w:p>
          <w:p w14:paraId="67E62822" w14:textId="77777777" w:rsidR="004C1FE8" w:rsidRPr="00B76E9C" w:rsidRDefault="004C1FE8" w:rsidP="004C1FE8">
            <w:pPr>
              <w:pStyle w:val="Textbody"/>
              <w:snapToGrid w:val="0"/>
              <w:ind w:left="92" w:hanging="7"/>
              <w:rPr>
                <w:rFonts w:ascii="標楷體" w:eastAsia="標楷體" w:hAnsi="標楷體" w:cs="標楷體"/>
                <w:color w:val="auto"/>
                <w:sz w:val="24"/>
                <w:szCs w:val="24"/>
              </w:rPr>
            </w:pPr>
          </w:p>
          <w:p w14:paraId="039E9684"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6010A96"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000505"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實作</w:t>
            </w:r>
          </w:p>
          <w:p w14:paraId="18CD5348"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總結性評量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00A90E"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【品德教育】</w:t>
            </w:r>
          </w:p>
          <w:p w14:paraId="6C6244E4"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 xml:space="preserve">品E1 </w:t>
            </w:r>
            <w:r w:rsidRPr="0002471F">
              <w:rPr>
                <w:rFonts w:ascii="標楷體" w:eastAsia="標楷體" w:hAnsi="標楷體" w:cs="標楷體"/>
                <w:color w:val="auto"/>
                <w:sz w:val="24"/>
                <w:szCs w:val="24"/>
              </w:rPr>
              <w:t>良好生活習慣與德行。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0F9D19F" w14:textId="77777777" w:rsidR="004C1FE8" w:rsidRPr="007E6285" w:rsidRDefault="004C1FE8" w:rsidP="004C1FE8">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5AEB7EBA" w14:textId="77777777" w:rsidR="004C1FE8" w:rsidRPr="007E6285" w:rsidRDefault="004C1FE8" w:rsidP="004C1FE8">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176987BB" w14:textId="77777777" w:rsidR="004C1FE8" w:rsidRPr="007E6285" w:rsidRDefault="004C1FE8" w:rsidP="004C1FE8">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688C276"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rPr>
              <w:t>2.協同節數：</w:t>
            </w:r>
          </w:p>
          <w:p w14:paraId="0799052F"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u w:val="single"/>
              </w:rPr>
              <w:t>＿      ＿＿</w:t>
            </w:r>
          </w:p>
        </w:tc>
      </w:tr>
      <w:tr w:rsidR="004C1FE8" w:rsidRPr="007E6285" w14:paraId="16B70DBF"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15F462"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第六週</w:t>
            </w:r>
          </w:p>
          <w:p w14:paraId="2A4D07D4" w14:textId="470FFD73" w:rsidR="004C1FE8" w:rsidRPr="0002471F" w:rsidRDefault="004C1FE8" w:rsidP="004C1FE8">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EA97B5" w14:textId="77777777" w:rsidR="004C1FE8" w:rsidRPr="00D10665" w:rsidRDefault="004C1FE8" w:rsidP="004C1FE8">
            <w:pPr>
              <w:ind w:firstLine="0"/>
              <w:rPr>
                <w:rFonts w:ascii="標楷體" w:eastAsia="標楷體" w:hAnsi="標楷體"/>
                <w:color w:val="auto"/>
                <w:sz w:val="24"/>
                <w:szCs w:val="24"/>
              </w:rPr>
            </w:pPr>
            <w:r w:rsidRPr="00D10665">
              <w:rPr>
                <w:rFonts w:ascii="標楷體" w:eastAsia="標楷體" w:hAnsi="標楷體" w:hint="eastAsia"/>
                <w:color w:val="auto"/>
                <w:sz w:val="24"/>
                <w:szCs w:val="24"/>
              </w:rPr>
              <w:t>1c-III-2 應用身體活動的防護知識，維護運動安全。</w:t>
            </w:r>
          </w:p>
          <w:p w14:paraId="5CCAD7E3" w14:textId="77777777" w:rsidR="004C1FE8" w:rsidRPr="00D10665" w:rsidRDefault="004C1FE8" w:rsidP="004C1FE8">
            <w:pPr>
              <w:rPr>
                <w:rFonts w:ascii="標楷體" w:eastAsia="標楷體" w:hAnsi="標楷體"/>
                <w:color w:val="auto"/>
                <w:sz w:val="24"/>
                <w:szCs w:val="24"/>
              </w:rPr>
            </w:pPr>
            <w:r w:rsidRPr="00D10665">
              <w:rPr>
                <w:rFonts w:ascii="標楷體" w:eastAsia="標楷體" w:hAnsi="標楷體" w:hint="eastAsia"/>
                <w:color w:val="auto"/>
                <w:sz w:val="24"/>
                <w:szCs w:val="24"/>
              </w:rPr>
              <w:t>2c-III-2 表現同理心、</w:t>
            </w:r>
            <w:r w:rsidRPr="00D10665">
              <w:rPr>
                <w:rFonts w:ascii="標楷體" w:eastAsia="標楷體" w:hAnsi="標楷體" w:hint="eastAsia"/>
                <w:color w:val="auto"/>
                <w:sz w:val="24"/>
                <w:szCs w:val="24"/>
              </w:rPr>
              <w:lastRenderedPageBreak/>
              <w:t>正向溝通的團隊精神。</w:t>
            </w:r>
          </w:p>
          <w:p w14:paraId="6CC91733" w14:textId="77777777" w:rsidR="004C1FE8" w:rsidRPr="00D10665" w:rsidRDefault="004C1FE8" w:rsidP="004C1FE8">
            <w:pPr>
              <w:rPr>
                <w:rFonts w:ascii="標楷體" w:eastAsia="標楷體" w:hAnsi="標楷體"/>
                <w:color w:val="auto"/>
                <w:sz w:val="24"/>
                <w:szCs w:val="24"/>
              </w:rPr>
            </w:pPr>
            <w:r w:rsidRPr="00D10665">
              <w:rPr>
                <w:rFonts w:ascii="標楷體" w:eastAsia="標楷體" w:hAnsi="標楷體" w:hint="eastAsia"/>
                <w:color w:val="auto"/>
                <w:sz w:val="24"/>
                <w:szCs w:val="24"/>
              </w:rPr>
              <w:t>3d-III-3 透過體驗或實踐，解決練習或比賽的問題。</w:t>
            </w:r>
          </w:p>
          <w:p w14:paraId="798BE367" w14:textId="77777777" w:rsidR="004C1FE8" w:rsidRPr="00D10665" w:rsidRDefault="004C1FE8" w:rsidP="004C1FE8">
            <w:pPr>
              <w:snapToGrid w:val="0"/>
              <w:rPr>
                <w:rFonts w:ascii="標楷體" w:eastAsia="標楷體" w:hAnsi="標楷體"/>
                <w:color w:val="auto"/>
                <w:sz w:val="24"/>
                <w:szCs w:val="24"/>
              </w:rPr>
            </w:pPr>
            <w:r w:rsidRPr="00D10665">
              <w:rPr>
                <w:rFonts w:ascii="標楷體" w:eastAsia="標楷體" w:hAnsi="標楷體" w:hint="eastAsia"/>
                <w:color w:val="auto"/>
                <w:sz w:val="24"/>
                <w:szCs w:val="24"/>
              </w:rPr>
              <w:t>1c-III-2 應用身體活動的防護知識，維護運動安全。</w:t>
            </w:r>
          </w:p>
          <w:p w14:paraId="069FEB92" w14:textId="77777777" w:rsidR="004C1FE8" w:rsidRPr="00D10665" w:rsidRDefault="004C1FE8" w:rsidP="004C1FE8">
            <w:pPr>
              <w:snapToGrid w:val="0"/>
              <w:rPr>
                <w:rFonts w:ascii="標楷體" w:eastAsia="標楷體" w:hAnsi="標楷體"/>
                <w:color w:val="auto"/>
                <w:sz w:val="24"/>
                <w:szCs w:val="24"/>
              </w:rPr>
            </w:pPr>
          </w:p>
          <w:p w14:paraId="35D88BB8" w14:textId="124E5A4B" w:rsidR="004C1FE8" w:rsidRPr="00D10665" w:rsidRDefault="004C1FE8" w:rsidP="004C1FE8">
            <w:pPr>
              <w:pStyle w:val="Default"/>
              <w:snapToGrid w:val="0"/>
              <w:rPr>
                <w:color w:val="auto"/>
              </w:rPr>
            </w:pP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47AE201" w14:textId="77777777" w:rsidR="004C1FE8" w:rsidRPr="00D10665" w:rsidRDefault="004C1FE8" w:rsidP="004C1FE8">
            <w:pPr>
              <w:ind w:firstLine="0"/>
              <w:jc w:val="left"/>
              <w:rPr>
                <w:rFonts w:ascii="標楷體" w:eastAsia="標楷體" w:hAnsi="標楷體"/>
                <w:color w:val="auto"/>
                <w:sz w:val="24"/>
                <w:szCs w:val="24"/>
              </w:rPr>
            </w:pPr>
            <w:r w:rsidRPr="00D10665">
              <w:rPr>
                <w:rFonts w:ascii="標楷體" w:eastAsia="標楷體" w:hAnsi="標楷體"/>
                <w:color w:val="auto"/>
                <w:sz w:val="24"/>
                <w:szCs w:val="24"/>
              </w:rPr>
              <w:lastRenderedPageBreak/>
              <w:t>a-Ⅱ-1 居家、交通及戶外環境的潛在危機與安全須 知。</w:t>
            </w:r>
          </w:p>
          <w:p w14:paraId="793CF57C" w14:textId="77777777" w:rsidR="004C1FE8" w:rsidRPr="00D10665" w:rsidRDefault="004C1FE8" w:rsidP="004C1FE8">
            <w:pPr>
              <w:rPr>
                <w:rFonts w:ascii="標楷體" w:eastAsia="標楷體" w:hAnsi="標楷體"/>
                <w:color w:val="auto"/>
                <w:sz w:val="24"/>
                <w:szCs w:val="24"/>
              </w:rPr>
            </w:pPr>
            <w:r w:rsidRPr="00D10665">
              <w:rPr>
                <w:rFonts w:ascii="標楷體" w:eastAsia="標楷體" w:hAnsi="標楷體"/>
                <w:color w:val="auto"/>
                <w:sz w:val="24"/>
                <w:szCs w:val="24"/>
              </w:rPr>
              <w:t>Cb-Ⅱ-1 運動安全規則、運動增進生長知識。</w:t>
            </w:r>
          </w:p>
          <w:p w14:paraId="32A28DEF" w14:textId="77777777" w:rsidR="004C1FE8" w:rsidRPr="00D10665" w:rsidRDefault="004C1FE8" w:rsidP="004C1FE8">
            <w:pPr>
              <w:ind w:firstLine="0"/>
              <w:jc w:val="left"/>
              <w:rPr>
                <w:rFonts w:ascii="標楷體" w:eastAsia="標楷體" w:hAnsi="標楷體"/>
                <w:color w:val="auto"/>
                <w:sz w:val="24"/>
                <w:szCs w:val="24"/>
              </w:rPr>
            </w:pPr>
            <w:r w:rsidRPr="00D10665">
              <w:rPr>
                <w:rFonts w:ascii="標楷體" w:eastAsia="標楷體" w:hAnsi="標楷體"/>
                <w:color w:val="auto"/>
                <w:sz w:val="24"/>
                <w:szCs w:val="24"/>
              </w:rPr>
              <w:lastRenderedPageBreak/>
              <w:t>Gb-Ⅰ-1 游泳池安全與衛生常識。</w:t>
            </w:r>
          </w:p>
          <w:p w14:paraId="212BD547" w14:textId="77777777" w:rsidR="004C1FE8" w:rsidRPr="00D10665" w:rsidRDefault="004C1FE8" w:rsidP="004C1FE8">
            <w:pPr>
              <w:ind w:firstLine="0"/>
              <w:jc w:val="left"/>
              <w:rPr>
                <w:rFonts w:ascii="標楷體" w:eastAsia="標楷體" w:hAnsi="標楷體"/>
                <w:color w:val="auto"/>
                <w:sz w:val="24"/>
                <w:szCs w:val="24"/>
              </w:rPr>
            </w:pPr>
            <w:r w:rsidRPr="00D10665">
              <w:rPr>
                <w:rFonts w:ascii="標楷體" w:eastAsia="標楷體" w:hAnsi="標楷體"/>
                <w:color w:val="auto"/>
                <w:sz w:val="24"/>
                <w:szCs w:val="24"/>
              </w:rPr>
              <w:t xml:space="preserve">Gb-Ⅴ-1 水上安全、意外落水自救、救生方法與仰漂 60 秒。 </w:t>
            </w:r>
          </w:p>
          <w:p w14:paraId="29A1DB43" w14:textId="77777777" w:rsidR="004C1FE8" w:rsidRPr="00D10665" w:rsidRDefault="004C1FE8" w:rsidP="004C1FE8">
            <w:pPr>
              <w:jc w:val="left"/>
              <w:rPr>
                <w:rFonts w:ascii="標楷體" w:eastAsia="標楷體" w:hAnsi="標楷體"/>
                <w:color w:val="auto"/>
                <w:sz w:val="24"/>
                <w:szCs w:val="24"/>
              </w:rPr>
            </w:pPr>
            <w:r w:rsidRPr="00D10665">
              <w:rPr>
                <w:rFonts w:ascii="標楷體" w:eastAsia="標楷體" w:hAnsi="標楷體"/>
                <w:color w:val="auto"/>
                <w:sz w:val="24"/>
                <w:szCs w:val="24"/>
              </w:rPr>
              <w:t>Gb-Ⅴ-2 游泳轉身技術、任選 1 式游泳前進 50 公尺與 專項性游泳比賽。</w:t>
            </w:r>
          </w:p>
          <w:p w14:paraId="4F74CF96" w14:textId="236C7196" w:rsidR="004C1FE8" w:rsidRPr="00D10665" w:rsidRDefault="004C1FE8" w:rsidP="004C1FE8">
            <w:pPr>
              <w:pStyle w:val="Textbody"/>
              <w:snapToGrid w:val="0"/>
              <w:rPr>
                <w:color w:val="auto"/>
                <w:sz w:val="24"/>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8CEA62" w14:textId="77777777" w:rsidR="004C1FE8" w:rsidRPr="00D10665" w:rsidRDefault="004C1FE8" w:rsidP="004C1FE8">
            <w:pPr>
              <w:pStyle w:val="HTML"/>
              <w:rPr>
                <w:rFonts w:ascii="標楷體" w:eastAsia="標楷體" w:hAnsi="標楷體"/>
                <w:b/>
                <w:bCs/>
                <w:color w:val="EE0000"/>
              </w:rPr>
            </w:pPr>
            <w:r w:rsidRPr="00D10665">
              <w:rPr>
                <w:rFonts w:ascii="標楷體" w:eastAsia="標楷體" w:hAnsi="標楷體" w:cs="Segoe UI Symbol"/>
                <w:color w:val="EE0000"/>
              </w:rPr>
              <w:lastRenderedPageBreak/>
              <w:t>◎</w:t>
            </w:r>
            <w:r w:rsidRPr="00D10665">
              <w:rPr>
                <w:rFonts w:ascii="標楷體" w:eastAsia="標楷體" w:hAnsi="標楷體"/>
                <w:b/>
                <w:bCs/>
                <w:color w:val="EE0000"/>
              </w:rPr>
              <w:t>游泳課程第</w:t>
            </w:r>
            <w:r w:rsidRPr="00D10665">
              <w:rPr>
                <w:rFonts w:ascii="標楷體" w:eastAsia="標楷體" w:hAnsi="標楷體" w:hint="eastAsia"/>
                <w:b/>
                <w:bCs/>
                <w:color w:val="EE0000"/>
              </w:rPr>
              <w:t>四</w:t>
            </w:r>
            <w:r w:rsidRPr="00D10665">
              <w:rPr>
                <w:rFonts w:ascii="標楷體" w:eastAsia="標楷體" w:hAnsi="標楷體"/>
                <w:b/>
                <w:bCs/>
                <w:color w:val="EE0000"/>
              </w:rPr>
              <w:t>週</w:t>
            </w:r>
          </w:p>
          <w:p w14:paraId="1F35BDA3" w14:textId="62CF1301" w:rsidR="004C1FE8" w:rsidRPr="00D10665" w:rsidRDefault="004C1FE8" w:rsidP="004C1FE8">
            <w:pPr>
              <w:snapToGrid w:val="0"/>
              <w:spacing w:line="240" w:lineRule="exact"/>
              <w:rPr>
                <w:rFonts w:ascii="標楷體" w:eastAsia="標楷體" w:hAnsi="標楷體"/>
                <w:color w:val="EE0000"/>
                <w:sz w:val="24"/>
                <w:szCs w:val="24"/>
              </w:rPr>
            </w:pPr>
            <w:r w:rsidRPr="00D10665">
              <w:rPr>
                <w:rFonts w:ascii="標楷體" w:eastAsia="標楷體" w:hAnsi="標楷體"/>
                <w:color w:val="EE0000"/>
                <w:sz w:val="24"/>
                <w:szCs w:val="24"/>
              </w:rPr>
              <w:t>活動</w:t>
            </w:r>
            <w:r w:rsidRPr="00D10665">
              <w:rPr>
                <w:rFonts w:ascii="標楷體" w:eastAsia="標楷體" w:hAnsi="標楷體" w:hint="eastAsia"/>
                <w:color w:val="EE0000"/>
                <w:sz w:val="24"/>
                <w:szCs w:val="24"/>
              </w:rPr>
              <w:t>十二</w:t>
            </w:r>
            <w:r w:rsidRPr="00D10665">
              <w:rPr>
                <w:rFonts w:ascii="標楷體" w:eastAsia="標楷體" w:hAnsi="標楷體"/>
                <w:color w:val="EE0000"/>
                <w:sz w:val="24"/>
                <w:szCs w:val="24"/>
              </w:rPr>
              <w:t xml:space="preserve">捷足先得我最棒  </w:t>
            </w:r>
          </w:p>
          <w:p w14:paraId="6BB8D048" w14:textId="77777777" w:rsidR="004C1FE8" w:rsidRPr="00D10665" w:rsidRDefault="004C1FE8" w:rsidP="004C1FE8">
            <w:pPr>
              <w:snapToGrid w:val="0"/>
              <w:spacing w:line="240" w:lineRule="exact"/>
              <w:rPr>
                <w:rFonts w:ascii="標楷體" w:eastAsia="標楷體" w:hAnsi="標楷體"/>
                <w:color w:val="EE0000"/>
                <w:sz w:val="24"/>
                <w:szCs w:val="24"/>
              </w:rPr>
            </w:pPr>
            <w:r w:rsidRPr="00D10665">
              <w:rPr>
                <w:rFonts w:ascii="標楷體" w:eastAsia="標楷體" w:hAnsi="標楷體"/>
                <w:color w:val="EE0000"/>
                <w:sz w:val="24"/>
                <w:szCs w:val="24"/>
              </w:rPr>
              <w:t>1、學生依能力分二組約 10-15</w:t>
            </w:r>
            <w:r w:rsidRPr="00D10665">
              <w:rPr>
                <w:rFonts w:ascii="標楷體" w:eastAsia="標楷體" w:hAnsi="標楷體" w:hint="eastAsia"/>
                <w:color w:val="EE0000"/>
                <w:sz w:val="24"/>
                <w:szCs w:val="24"/>
              </w:rPr>
              <w:t>人</w:t>
            </w:r>
            <w:r w:rsidRPr="00D10665">
              <w:rPr>
                <w:rFonts w:ascii="標楷體" w:eastAsia="標楷體" w:hAnsi="標楷體"/>
                <w:color w:val="EE0000"/>
                <w:sz w:val="24"/>
                <w:szCs w:val="24"/>
              </w:rPr>
              <w:t xml:space="preserve">。教師採用游泳能力將學生依順序排列，能力較佳者從 1 號編起。 </w:t>
            </w:r>
          </w:p>
          <w:p w14:paraId="2C1B5198" w14:textId="77777777" w:rsidR="004C1FE8" w:rsidRPr="00D10665" w:rsidRDefault="004C1FE8" w:rsidP="004C1FE8">
            <w:pPr>
              <w:snapToGrid w:val="0"/>
              <w:spacing w:line="240" w:lineRule="exact"/>
              <w:rPr>
                <w:rFonts w:ascii="標楷體" w:eastAsia="標楷體" w:hAnsi="標楷體"/>
                <w:color w:val="EE0000"/>
                <w:sz w:val="24"/>
                <w:szCs w:val="24"/>
              </w:rPr>
            </w:pPr>
            <w:r w:rsidRPr="00D10665">
              <w:rPr>
                <w:rFonts w:ascii="標楷體" w:eastAsia="標楷體" w:hAnsi="標楷體"/>
                <w:color w:val="EE0000"/>
                <w:sz w:val="24"/>
                <w:szCs w:val="24"/>
              </w:rPr>
              <w:t>2、適應水性，坐於池邊，用水潑身體、頭髮，請學 生做出坐姿入水的動作，</w:t>
            </w:r>
            <w:r w:rsidRPr="00D10665">
              <w:rPr>
                <w:rFonts w:ascii="標楷體" w:eastAsia="標楷體" w:hAnsi="標楷體"/>
                <w:color w:val="EE0000"/>
                <w:sz w:val="24"/>
                <w:szCs w:val="24"/>
              </w:rPr>
              <w:lastRenderedPageBreak/>
              <w:t>提醒學生動作放慢小心跌倒受傷。水中步行 5 圈，讓身體習慣水的溫度 與壓力，並熟悉學習環境。</w:t>
            </w:r>
          </w:p>
          <w:p w14:paraId="2F15FC60" w14:textId="77777777" w:rsidR="004C1FE8" w:rsidRPr="00D10665" w:rsidRDefault="004C1FE8" w:rsidP="004C1FE8">
            <w:pPr>
              <w:snapToGrid w:val="0"/>
              <w:spacing w:line="240" w:lineRule="exact"/>
              <w:rPr>
                <w:rFonts w:ascii="標楷體" w:eastAsia="標楷體" w:hAnsi="標楷體"/>
                <w:color w:val="EE0000"/>
                <w:sz w:val="24"/>
                <w:szCs w:val="24"/>
              </w:rPr>
            </w:pPr>
            <w:r w:rsidRPr="00D10665">
              <w:rPr>
                <w:rFonts w:ascii="標楷體" w:eastAsia="標楷體" w:hAnsi="標楷體"/>
                <w:color w:val="EE0000"/>
                <w:sz w:val="24"/>
                <w:szCs w:val="24"/>
              </w:rPr>
              <w:t xml:space="preserve">3、複習動作：蹬牆打水 5 公尺、韻律呼吸 5 下、水母 漂 5 秒及靠牆划手練習 20下。 </w:t>
            </w:r>
          </w:p>
          <w:p w14:paraId="797FC5A4" w14:textId="77777777" w:rsidR="004C1FE8" w:rsidRPr="00D10665" w:rsidRDefault="004C1FE8" w:rsidP="004C1FE8">
            <w:pPr>
              <w:snapToGrid w:val="0"/>
              <w:spacing w:line="240" w:lineRule="exact"/>
              <w:rPr>
                <w:rFonts w:ascii="標楷體" w:eastAsia="標楷體" w:hAnsi="標楷體"/>
                <w:color w:val="EE0000"/>
                <w:sz w:val="24"/>
                <w:szCs w:val="24"/>
              </w:rPr>
            </w:pPr>
            <w:r w:rsidRPr="00D10665">
              <w:rPr>
                <w:rFonts w:ascii="標楷體" w:eastAsia="標楷體" w:hAnsi="標楷體"/>
                <w:color w:val="EE0000"/>
                <w:sz w:val="24"/>
                <w:szCs w:val="24"/>
              </w:rPr>
              <w:t xml:space="preserve">4、打水比賽：分成 6 隊以浮板接力，增加打水動作協調、腿部肌力。 </w:t>
            </w:r>
          </w:p>
          <w:p w14:paraId="35CE0B75" w14:textId="77777777" w:rsidR="004C1FE8" w:rsidRPr="00D10665" w:rsidRDefault="004C1FE8" w:rsidP="004C1FE8">
            <w:pPr>
              <w:snapToGrid w:val="0"/>
              <w:spacing w:line="240" w:lineRule="exact"/>
              <w:rPr>
                <w:rFonts w:ascii="標楷體" w:eastAsia="標楷體" w:hAnsi="標楷體"/>
                <w:color w:val="EE0000"/>
                <w:sz w:val="24"/>
                <w:szCs w:val="24"/>
              </w:rPr>
            </w:pPr>
            <w:r w:rsidRPr="00D10665">
              <w:rPr>
                <w:rFonts w:ascii="標楷體" w:eastAsia="標楷體" w:hAnsi="標楷體"/>
                <w:color w:val="EE0000"/>
                <w:sz w:val="24"/>
                <w:szCs w:val="24"/>
              </w:rPr>
              <w:t xml:space="preserve">5、原地換氣練習：扶牆划手轉頭練習。 </w:t>
            </w:r>
          </w:p>
          <w:p w14:paraId="3C9A4A1E" w14:textId="77777777" w:rsidR="004C1FE8" w:rsidRPr="00D10665" w:rsidRDefault="004C1FE8" w:rsidP="004C1FE8">
            <w:pPr>
              <w:snapToGrid w:val="0"/>
              <w:spacing w:line="240" w:lineRule="exact"/>
              <w:rPr>
                <w:rFonts w:ascii="標楷體" w:eastAsia="標楷體" w:hAnsi="標楷體"/>
                <w:color w:val="EE0000"/>
                <w:sz w:val="24"/>
                <w:szCs w:val="24"/>
              </w:rPr>
            </w:pPr>
            <w:r w:rsidRPr="00D10665">
              <w:rPr>
                <w:rFonts w:ascii="標楷體" w:eastAsia="標楷體" w:hAnsi="標楷體"/>
                <w:color w:val="EE0000"/>
                <w:sz w:val="24"/>
                <w:szCs w:val="24"/>
              </w:rPr>
              <w:t>6、浮板換氣練習：持浮板打水單臂划手換氣</w:t>
            </w:r>
            <w:r w:rsidRPr="00D10665">
              <w:rPr>
                <w:rFonts w:ascii="標楷體" w:eastAsia="標楷體" w:hAnsi="標楷體" w:hint="eastAsia"/>
                <w:color w:val="EE0000"/>
                <w:sz w:val="24"/>
                <w:szCs w:val="24"/>
              </w:rPr>
              <w:t>，</w:t>
            </w:r>
            <w:r w:rsidRPr="00D10665">
              <w:rPr>
                <w:rFonts w:ascii="標楷體" w:eastAsia="標楷體" w:hAnsi="標楷體"/>
                <w:color w:val="EE0000"/>
                <w:sz w:val="24"/>
                <w:szCs w:val="24"/>
              </w:rPr>
              <w:t xml:space="preserve">接著一手划水不換氣，一手划水換氣。 </w:t>
            </w:r>
          </w:p>
          <w:p w14:paraId="061A26BC" w14:textId="77777777" w:rsidR="004C1FE8" w:rsidRPr="00D10665" w:rsidRDefault="004C1FE8" w:rsidP="004C1FE8">
            <w:pPr>
              <w:snapToGrid w:val="0"/>
              <w:spacing w:line="240" w:lineRule="exact"/>
              <w:rPr>
                <w:rFonts w:ascii="標楷體" w:eastAsia="標楷體" w:hAnsi="標楷體"/>
                <w:color w:val="EE0000"/>
                <w:sz w:val="24"/>
                <w:szCs w:val="24"/>
              </w:rPr>
            </w:pPr>
            <w:r w:rsidRPr="00D10665">
              <w:rPr>
                <w:rFonts w:ascii="標楷體" w:eastAsia="標楷體" w:hAnsi="標楷體"/>
                <w:color w:val="EE0000"/>
                <w:sz w:val="24"/>
                <w:szCs w:val="24"/>
              </w:rPr>
              <w:t>7、水中猜拳：進行趣味遊戲，練習延長悶氣時間</w:t>
            </w:r>
            <w:r w:rsidRPr="00D10665">
              <w:rPr>
                <w:rFonts w:ascii="標楷體" w:eastAsia="標楷體" w:hAnsi="標楷體" w:hint="eastAsia"/>
                <w:color w:val="EE0000"/>
                <w:sz w:val="24"/>
                <w:szCs w:val="24"/>
              </w:rPr>
              <w:t>，</w:t>
            </w:r>
            <w:r w:rsidRPr="00D10665">
              <w:rPr>
                <w:rFonts w:ascii="標楷體" w:eastAsia="標楷體" w:hAnsi="標楷體"/>
                <w:color w:val="EE0000"/>
                <w:sz w:val="24"/>
                <w:szCs w:val="24"/>
              </w:rPr>
              <w:t xml:space="preserve">猜贏者頭可出水面呼吸，猜輸者需留在水中等待。 </w:t>
            </w:r>
          </w:p>
          <w:p w14:paraId="344CB8DD" w14:textId="77777777" w:rsidR="004C1FE8" w:rsidRPr="00D10665" w:rsidRDefault="004C1FE8" w:rsidP="004C1FE8">
            <w:pPr>
              <w:snapToGrid w:val="0"/>
              <w:spacing w:line="240" w:lineRule="exact"/>
              <w:rPr>
                <w:rFonts w:ascii="標楷體" w:eastAsia="標楷體" w:hAnsi="標楷體"/>
                <w:color w:val="EE0000"/>
                <w:sz w:val="24"/>
                <w:szCs w:val="24"/>
              </w:rPr>
            </w:pPr>
            <w:r w:rsidRPr="00D10665">
              <w:rPr>
                <w:rFonts w:ascii="標楷體" w:eastAsia="標楷體" w:hAnsi="標楷體"/>
                <w:color w:val="EE0000"/>
                <w:sz w:val="24"/>
                <w:szCs w:val="24"/>
              </w:rPr>
              <w:t xml:space="preserve">8、捷泳手腳配合動作：先蹬牆打水，一手划水不換氣，一手划水換氣。 </w:t>
            </w:r>
          </w:p>
          <w:p w14:paraId="7E5CC375" w14:textId="77777777" w:rsidR="004C1FE8" w:rsidRPr="00D10665" w:rsidRDefault="004C1FE8" w:rsidP="004C1FE8">
            <w:pPr>
              <w:snapToGrid w:val="0"/>
              <w:spacing w:line="240" w:lineRule="exact"/>
              <w:rPr>
                <w:rFonts w:ascii="標楷體" w:eastAsia="標楷體" w:hAnsi="標楷體"/>
                <w:color w:val="EE0000"/>
                <w:sz w:val="24"/>
                <w:szCs w:val="24"/>
              </w:rPr>
            </w:pPr>
            <w:r w:rsidRPr="00D10665">
              <w:rPr>
                <w:rFonts w:ascii="標楷體" w:eastAsia="標楷體" w:hAnsi="標楷體"/>
                <w:color w:val="EE0000"/>
                <w:sz w:val="24"/>
                <w:szCs w:val="24"/>
              </w:rPr>
              <w:t xml:space="preserve">9、本節動作學習測驗：捷泳划水換氣 15 公尺以上的距離，換氣至少三次。 </w:t>
            </w:r>
          </w:p>
          <w:p w14:paraId="47C36327" w14:textId="77777777" w:rsidR="004C1FE8" w:rsidRPr="00D10665" w:rsidRDefault="004C1FE8" w:rsidP="004C1FE8">
            <w:pPr>
              <w:snapToGrid w:val="0"/>
              <w:spacing w:line="240" w:lineRule="exact"/>
              <w:rPr>
                <w:rFonts w:ascii="標楷體" w:eastAsia="標楷體" w:hAnsi="標楷體"/>
                <w:color w:val="EE0000"/>
                <w:sz w:val="24"/>
                <w:szCs w:val="24"/>
              </w:rPr>
            </w:pPr>
            <w:r w:rsidRPr="00D10665">
              <w:rPr>
                <w:rFonts w:ascii="標楷體" w:eastAsia="標楷體" w:hAnsi="標楷體"/>
                <w:color w:val="EE0000"/>
                <w:sz w:val="24"/>
                <w:szCs w:val="24"/>
              </w:rPr>
              <w:t xml:space="preserve">10、仰泳打水練習：兩手拿浮板抱至胸前，身體仰泳踢腳練習。 </w:t>
            </w:r>
          </w:p>
          <w:p w14:paraId="2DBFAE8E" w14:textId="77777777" w:rsidR="004C1FE8" w:rsidRPr="00D10665" w:rsidRDefault="004C1FE8" w:rsidP="004C1FE8">
            <w:pPr>
              <w:snapToGrid w:val="0"/>
              <w:spacing w:line="240" w:lineRule="exact"/>
              <w:rPr>
                <w:rFonts w:ascii="標楷體" w:eastAsia="標楷體" w:hAnsi="標楷體"/>
                <w:color w:val="EE0000"/>
                <w:sz w:val="24"/>
                <w:szCs w:val="24"/>
              </w:rPr>
            </w:pPr>
            <w:r w:rsidRPr="00D10665">
              <w:rPr>
                <w:rFonts w:ascii="標楷體" w:eastAsia="標楷體" w:hAnsi="標楷體"/>
                <w:color w:val="EE0000"/>
                <w:sz w:val="24"/>
                <w:szCs w:val="24"/>
              </w:rPr>
              <w:t>11、水中尋寶物：進行趣味遊戲，練習控制水壓及浮力。將會沈入水中的物品丟入水中，讓學生潛水下去撿</w:t>
            </w:r>
            <w:r w:rsidRPr="00D10665">
              <w:rPr>
                <w:rFonts w:ascii="標楷體" w:eastAsia="標楷體" w:hAnsi="標楷體" w:hint="eastAsia"/>
                <w:color w:val="EE0000"/>
                <w:sz w:val="24"/>
                <w:szCs w:val="24"/>
              </w:rPr>
              <w:t>，</w:t>
            </w:r>
            <w:r w:rsidRPr="00D10665">
              <w:rPr>
                <w:rFonts w:ascii="標楷體" w:eastAsia="標楷體" w:hAnsi="標楷體"/>
                <w:color w:val="EE0000"/>
                <w:sz w:val="24"/>
                <w:szCs w:val="24"/>
              </w:rPr>
              <w:t xml:space="preserve">撿最多的人，獲頒尋寶王。 </w:t>
            </w:r>
          </w:p>
          <w:p w14:paraId="27B184CD" w14:textId="77777777" w:rsidR="004C1FE8" w:rsidRPr="00111194" w:rsidRDefault="004C1FE8" w:rsidP="004C1FE8">
            <w:pPr>
              <w:snapToGrid w:val="0"/>
              <w:rPr>
                <w:color w:val="EE0000"/>
                <w:sz w:val="24"/>
                <w:szCs w:val="24"/>
              </w:rPr>
            </w:pPr>
            <w:r w:rsidRPr="00111194">
              <w:rPr>
                <w:rFonts w:eastAsia="標楷體"/>
                <w:color w:val="EE0000"/>
                <w:sz w:val="24"/>
                <w:szCs w:val="24"/>
              </w:rPr>
              <w:t>第六單元嬉游樂舞鈴</w:t>
            </w:r>
          </w:p>
          <w:p w14:paraId="60406BA3" w14:textId="77777777" w:rsidR="004C1FE8" w:rsidRPr="00111194" w:rsidRDefault="004C1FE8" w:rsidP="004C1FE8">
            <w:pPr>
              <w:snapToGrid w:val="0"/>
              <w:rPr>
                <w:color w:val="EE0000"/>
                <w:sz w:val="24"/>
                <w:szCs w:val="24"/>
              </w:rPr>
            </w:pPr>
            <w:r w:rsidRPr="00111194">
              <w:rPr>
                <w:rFonts w:eastAsia="標楷體"/>
                <w:color w:val="EE0000"/>
                <w:sz w:val="24"/>
                <w:szCs w:val="24"/>
              </w:rPr>
              <w:lastRenderedPageBreak/>
              <w:t>第</w:t>
            </w:r>
            <w:r w:rsidRPr="00111194">
              <w:rPr>
                <w:rFonts w:eastAsia="標楷體"/>
                <w:color w:val="EE0000"/>
                <w:sz w:val="24"/>
                <w:szCs w:val="24"/>
              </w:rPr>
              <w:t>2</w:t>
            </w:r>
            <w:r w:rsidRPr="00111194">
              <w:rPr>
                <w:rFonts w:eastAsia="標楷體"/>
                <w:color w:val="EE0000"/>
                <w:sz w:val="24"/>
                <w:szCs w:val="24"/>
              </w:rPr>
              <w:t>課打水遊戲</w:t>
            </w:r>
          </w:p>
          <w:p w14:paraId="226E2AC7" w14:textId="77777777" w:rsidR="004C1FE8" w:rsidRPr="00111194" w:rsidRDefault="004C1FE8" w:rsidP="004C1FE8">
            <w:pPr>
              <w:snapToGrid w:val="0"/>
              <w:rPr>
                <w:color w:val="EE0000"/>
                <w:sz w:val="24"/>
                <w:szCs w:val="24"/>
              </w:rPr>
            </w:pPr>
            <w:r w:rsidRPr="00111194">
              <w:rPr>
                <w:rFonts w:eastAsia="標楷體"/>
                <w:color w:val="EE0000"/>
                <w:sz w:val="24"/>
                <w:szCs w:val="24"/>
              </w:rPr>
              <w:t>《活動</w:t>
            </w:r>
            <w:r w:rsidRPr="00111194">
              <w:rPr>
                <w:rFonts w:eastAsia="標楷體"/>
                <w:color w:val="EE0000"/>
                <w:sz w:val="24"/>
                <w:szCs w:val="24"/>
              </w:rPr>
              <w:t>10</w:t>
            </w:r>
            <w:r w:rsidRPr="00111194">
              <w:rPr>
                <w:rFonts w:eastAsia="標楷體"/>
                <w:color w:val="EE0000"/>
                <w:sz w:val="24"/>
                <w:szCs w:val="24"/>
              </w:rPr>
              <w:t>》顏色配對</w:t>
            </w:r>
          </w:p>
          <w:p w14:paraId="776BD09B" w14:textId="77777777" w:rsidR="004C1FE8" w:rsidRPr="00111194" w:rsidRDefault="004C1FE8" w:rsidP="004C1FE8">
            <w:pPr>
              <w:snapToGrid w:val="0"/>
              <w:rPr>
                <w:color w:val="EE0000"/>
                <w:sz w:val="24"/>
                <w:szCs w:val="24"/>
              </w:rPr>
            </w:pPr>
            <w:r w:rsidRPr="00111194">
              <w:rPr>
                <w:rFonts w:eastAsia="標楷體"/>
                <w:color w:val="EE0000"/>
                <w:sz w:val="24"/>
                <w:szCs w:val="24"/>
              </w:rPr>
              <w:t>教師說明「顏色配對」活動規則：</w:t>
            </w:r>
            <w:r w:rsidRPr="00111194">
              <w:rPr>
                <w:rFonts w:eastAsia="標楷體"/>
                <w:color w:val="EE0000"/>
                <w:sz w:val="24"/>
                <w:szCs w:val="24"/>
              </w:rPr>
              <w:t>4</w:t>
            </w:r>
            <w:r w:rsidRPr="00111194">
              <w:rPr>
                <w:rFonts w:eastAsia="標楷體"/>
                <w:color w:val="EE0000"/>
                <w:sz w:val="24"/>
                <w:szCs w:val="24"/>
              </w:rPr>
              <w:t>人一組，以圓盤為目標，第一人漂浮打水前進。移動圓盤，使前後圓盤顏色相同，每次只能互換相鄰的兩個圓盤。漂浮打水回出發處，與下一人拍掌接力，下一人出發。最快完成任務的組別獲勝。</w:t>
            </w:r>
          </w:p>
          <w:p w14:paraId="7E2ED2F9" w14:textId="77777777" w:rsidR="004C1FE8" w:rsidRPr="00111194" w:rsidRDefault="004C1FE8" w:rsidP="004C1FE8">
            <w:pPr>
              <w:snapToGrid w:val="0"/>
              <w:rPr>
                <w:color w:val="EE0000"/>
                <w:sz w:val="24"/>
                <w:szCs w:val="24"/>
              </w:rPr>
            </w:pPr>
            <w:r w:rsidRPr="00111194">
              <w:rPr>
                <w:rFonts w:eastAsia="標楷體"/>
                <w:color w:val="EE0000"/>
                <w:sz w:val="24"/>
                <w:szCs w:val="24"/>
              </w:rPr>
              <w:t>《活動</w:t>
            </w:r>
            <w:r w:rsidRPr="00111194">
              <w:rPr>
                <w:rFonts w:eastAsia="標楷體"/>
                <w:color w:val="EE0000"/>
                <w:sz w:val="24"/>
                <w:szCs w:val="24"/>
              </w:rPr>
              <w:t>11</w:t>
            </w:r>
            <w:r w:rsidRPr="00111194">
              <w:rPr>
                <w:rFonts w:eastAsia="標楷體"/>
                <w:color w:val="EE0000"/>
                <w:sz w:val="24"/>
                <w:szCs w:val="24"/>
              </w:rPr>
              <w:t>》趴浪打水前進</w:t>
            </w:r>
          </w:p>
          <w:p w14:paraId="6560A6A5" w14:textId="77777777" w:rsidR="004C1FE8" w:rsidRPr="00111194" w:rsidRDefault="004C1FE8" w:rsidP="004C1FE8">
            <w:pPr>
              <w:snapToGrid w:val="0"/>
              <w:rPr>
                <w:color w:val="EE0000"/>
                <w:sz w:val="24"/>
                <w:szCs w:val="24"/>
              </w:rPr>
            </w:pPr>
            <w:r w:rsidRPr="00111194">
              <w:rPr>
                <w:rFonts w:eastAsia="標楷體"/>
                <w:color w:val="EE0000"/>
                <w:sz w:val="24"/>
                <w:szCs w:val="24"/>
              </w:rPr>
              <w:t>教師說明並示範「趴浪打水前進」的動作要領。</w:t>
            </w:r>
          </w:p>
          <w:p w14:paraId="47E60273" w14:textId="77777777" w:rsidR="004C1FE8" w:rsidRPr="00111194" w:rsidRDefault="004C1FE8" w:rsidP="004C1FE8">
            <w:pPr>
              <w:snapToGrid w:val="0"/>
              <w:rPr>
                <w:color w:val="EE0000"/>
                <w:sz w:val="24"/>
                <w:szCs w:val="24"/>
              </w:rPr>
            </w:pPr>
            <w:r w:rsidRPr="00111194">
              <w:rPr>
                <w:rFonts w:eastAsia="標楷體"/>
                <w:color w:val="EE0000"/>
                <w:sz w:val="24"/>
                <w:szCs w:val="24"/>
              </w:rPr>
              <w:t>《活動</w:t>
            </w:r>
            <w:r w:rsidRPr="00111194">
              <w:rPr>
                <w:rFonts w:eastAsia="標楷體"/>
                <w:color w:val="EE0000"/>
                <w:sz w:val="24"/>
                <w:szCs w:val="24"/>
              </w:rPr>
              <w:t>12</w:t>
            </w:r>
            <w:r w:rsidRPr="00111194">
              <w:rPr>
                <w:rFonts w:eastAsia="標楷體"/>
                <w:color w:val="EE0000"/>
                <w:sz w:val="24"/>
                <w:szCs w:val="24"/>
              </w:rPr>
              <w:t>》趴浪轉向</w:t>
            </w:r>
          </w:p>
          <w:p w14:paraId="7E31074B" w14:textId="5DF8CEF1" w:rsidR="004C1FE8" w:rsidRPr="00111194" w:rsidRDefault="004C1FE8" w:rsidP="004C1FE8">
            <w:pPr>
              <w:snapToGrid w:val="0"/>
              <w:spacing w:line="240" w:lineRule="exact"/>
              <w:rPr>
                <w:rFonts w:ascii="標楷體" w:eastAsia="標楷體" w:hAnsi="標楷體"/>
                <w:color w:val="EE0000"/>
                <w:sz w:val="24"/>
                <w:szCs w:val="24"/>
              </w:rPr>
            </w:pPr>
            <w:r w:rsidRPr="00111194">
              <w:rPr>
                <w:rFonts w:eastAsia="標楷體"/>
                <w:color w:val="EE0000"/>
                <w:sz w:val="24"/>
                <w:szCs w:val="24"/>
              </w:rPr>
              <w:t>教師說明並示範「趴浪轉向」的動作要領。</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F1CAD9" w14:textId="51CBCEF7" w:rsidR="004C1FE8" w:rsidRPr="0002471F" w:rsidRDefault="004C1FE8" w:rsidP="004C1FE8">
            <w:pPr>
              <w:pStyle w:val="Textbody"/>
              <w:snapToGri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568DF1" w14:textId="77777777" w:rsidR="004C1FE8" w:rsidRPr="00D10665" w:rsidRDefault="004C1FE8" w:rsidP="004C1FE8">
            <w:pPr>
              <w:snapToGrid w:val="0"/>
              <w:rPr>
                <w:color w:val="auto"/>
                <w:sz w:val="24"/>
                <w:szCs w:val="24"/>
              </w:rPr>
            </w:pPr>
            <w:r w:rsidRPr="00D10665">
              <w:rPr>
                <w:rFonts w:eastAsia="標楷體"/>
                <w:color w:val="auto"/>
                <w:sz w:val="24"/>
                <w:szCs w:val="24"/>
                <w:lang w:eastAsia="zh-HK"/>
              </w:rPr>
              <w:t>教學資源</w:t>
            </w:r>
          </w:p>
          <w:p w14:paraId="75902DEA" w14:textId="77777777" w:rsidR="004C1FE8" w:rsidRPr="00D10665" w:rsidRDefault="004C1FE8" w:rsidP="004C1FE8">
            <w:pPr>
              <w:snapToGrid w:val="0"/>
              <w:rPr>
                <w:color w:val="auto"/>
                <w:sz w:val="24"/>
                <w:szCs w:val="24"/>
              </w:rPr>
            </w:pPr>
            <w:r w:rsidRPr="00D10665">
              <w:rPr>
                <w:rFonts w:eastAsia="標楷體"/>
                <w:color w:val="auto"/>
                <w:sz w:val="24"/>
                <w:szCs w:val="24"/>
              </w:rPr>
              <w:t>教師準備每人</w:t>
            </w:r>
            <w:r w:rsidRPr="00D10665">
              <w:rPr>
                <w:rFonts w:eastAsia="標楷體"/>
                <w:color w:val="auto"/>
                <w:sz w:val="24"/>
                <w:szCs w:val="24"/>
              </w:rPr>
              <w:t>1</w:t>
            </w:r>
            <w:r w:rsidRPr="00D10665">
              <w:rPr>
                <w:rFonts w:eastAsia="標楷體"/>
                <w:color w:val="auto"/>
                <w:sz w:val="24"/>
                <w:szCs w:val="24"/>
              </w:rPr>
              <w:t>個趴浪板或大浮板、</w:t>
            </w:r>
            <w:r w:rsidRPr="00D10665">
              <w:rPr>
                <w:rFonts w:eastAsia="標楷體"/>
                <w:color w:val="auto"/>
                <w:sz w:val="24"/>
                <w:szCs w:val="24"/>
              </w:rPr>
              <w:t>6</w:t>
            </w:r>
            <w:r w:rsidRPr="00D10665">
              <w:rPr>
                <w:rFonts w:eastAsia="標楷體"/>
                <w:color w:val="auto"/>
                <w:sz w:val="24"/>
                <w:szCs w:val="24"/>
              </w:rPr>
              <w:t>個游泳圈、數顆象棋或數個沉水玩具、數條線繩。</w:t>
            </w:r>
          </w:p>
          <w:p w14:paraId="373E6245" w14:textId="77777777" w:rsidR="004C1FE8" w:rsidRPr="00D10665" w:rsidRDefault="004C1FE8" w:rsidP="004C1FE8">
            <w:pPr>
              <w:snapToGrid w:val="0"/>
              <w:rPr>
                <w:color w:val="auto"/>
                <w:sz w:val="24"/>
                <w:szCs w:val="24"/>
              </w:rPr>
            </w:pPr>
            <w:r w:rsidRPr="00D10665">
              <w:rPr>
                <w:rFonts w:eastAsia="標楷體"/>
                <w:color w:val="auto"/>
                <w:sz w:val="24"/>
                <w:szCs w:val="24"/>
                <w:lang w:eastAsia="zh-HK"/>
              </w:rPr>
              <w:t>學習策略</w:t>
            </w:r>
          </w:p>
          <w:p w14:paraId="3C77C9BD" w14:textId="6F4CB912" w:rsidR="004C1FE8" w:rsidRPr="00D10665" w:rsidRDefault="004C1FE8" w:rsidP="004C1FE8">
            <w:pPr>
              <w:pStyle w:val="Textbody"/>
              <w:snapToGrid w:val="0"/>
              <w:ind w:left="92" w:hanging="7"/>
              <w:rPr>
                <w:rFonts w:ascii="標楷體" w:eastAsia="標楷體" w:hAnsi="標楷體" w:cs="標楷體"/>
                <w:color w:val="auto"/>
                <w:sz w:val="24"/>
                <w:szCs w:val="24"/>
              </w:rPr>
            </w:pPr>
            <w:r w:rsidRPr="00D10665">
              <w:rPr>
                <w:rFonts w:eastAsia="標楷體"/>
                <w:color w:val="auto"/>
                <w:sz w:val="24"/>
                <w:szCs w:val="24"/>
              </w:rPr>
              <w:lastRenderedPageBreak/>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AE283A" w14:textId="77777777" w:rsidR="004C1FE8" w:rsidRPr="00111194" w:rsidRDefault="004C1FE8" w:rsidP="004C1FE8">
            <w:pPr>
              <w:snapToGrid w:val="0"/>
              <w:ind w:firstLine="0"/>
              <w:rPr>
                <w:sz w:val="24"/>
                <w:szCs w:val="24"/>
              </w:rPr>
            </w:pPr>
            <w:r w:rsidRPr="00111194">
              <w:rPr>
                <w:rFonts w:eastAsia="標楷體"/>
                <w:sz w:val="24"/>
                <w:szCs w:val="24"/>
              </w:rPr>
              <w:lastRenderedPageBreak/>
              <w:t>操作</w:t>
            </w:r>
          </w:p>
          <w:p w14:paraId="1149F22B" w14:textId="77777777" w:rsidR="004C1FE8" w:rsidRDefault="004C1FE8" w:rsidP="004C1FE8">
            <w:pPr>
              <w:snapToGrid w:val="0"/>
              <w:ind w:firstLine="0"/>
              <w:rPr>
                <w:rFonts w:eastAsia="標楷體"/>
                <w:sz w:val="24"/>
                <w:szCs w:val="24"/>
              </w:rPr>
            </w:pPr>
            <w:r w:rsidRPr="00111194">
              <w:rPr>
                <w:rFonts w:eastAsia="標楷體"/>
                <w:sz w:val="24"/>
                <w:szCs w:val="24"/>
              </w:rPr>
              <w:t>發表</w:t>
            </w:r>
          </w:p>
          <w:p w14:paraId="07B8D331" w14:textId="77777777" w:rsidR="004C1FE8" w:rsidRPr="00111194" w:rsidRDefault="004C1FE8" w:rsidP="004C1FE8">
            <w:pPr>
              <w:snapToGrid w:val="0"/>
              <w:ind w:firstLine="0"/>
              <w:rPr>
                <w:rFonts w:ascii="標楷體" w:eastAsia="標楷體" w:hAnsi="標楷體"/>
                <w:color w:val="auto"/>
                <w:sz w:val="24"/>
                <w:szCs w:val="24"/>
              </w:rPr>
            </w:pPr>
            <w:r w:rsidRPr="00111194">
              <w:rPr>
                <w:rFonts w:ascii="標楷體" w:eastAsia="標楷體" w:hAnsi="標楷體"/>
                <w:color w:val="auto"/>
                <w:sz w:val="24"/>
                <w:szCs w:val="24"/>
              </w:rPr>
              <w:t>實作</w:t>
            </w:r>
          </w:p>
          <w:p w14:paraId="55891A0A" w14:textId="0BB44178" w:rsidR="004C1FE8" w:rsidRPr="00111194" w:rsidRDefault="004C1FE8" w:rsidP="004C1FE8">
            <w:pPr>
              <w:pStyle w:val="Textbody"/>
              <w:ind w:left="-22" w:hanging="7"/>
              <w:rPr>
                <w:rFonts w:ascii="標楷體" w:eastAsia="標楷體" w:hAnsi="標楷體"/>
                <w:color w:val="auto"/>
                <w:sz w:val="24"/>
                <w:szCs w:val="24"/>
              </w:rPr>
            </w:pPr>
            <w:r w:rsidRPr="00111194">
              <w:rPr>
                <w:rFonts w:ascii="標楷體" w:eastAsia="標楷體" w:hAnsi="標楷體"/>
                <w:color w:val="auto"/>
                <w:sz w:val="24"/>
                <w:szCs w:val="24"/>
              </w:rPr>
              <w:t>總結性評量</w:t>
            </w:r>
          </w:p>
          <w:p w14:paraId="74B15520" w14:textId="5CDC1ED5" w:rsidR="004C1FE8" w:rsidRPr="0002471F" w:rsidRDefault="004C1FE8" w:rsidP="004C1FE8">
            <w:pPr>
              <w:pStyle w:val="Textbody"/>
              <w:snapToGrid w:val="0"/>
              <w:rPr>
                <w:color w:val="auto"/>
              </w:rPr>
            </w:pPr>
            <w:r w:rsidRPr="00111194">
              <w:rPr>
                <w:rFonts w:eastAsia="標楷體"/>
                <w:sz w:val="24"/>
                <w:szCs w:val="24"/>
              </w:rPr>
              <w:t>運動撲滿</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2AF84B" w14:textId="77777777" w:rsidR="004C1FE8" w:rsidRPr="00DB5D83" w:rsidRDefault="004C1FE8" w:rsidP="00DB5D83">
            <w:pPr>
              <w:snapToGrid w:val="0"/>
              <w:ind w:firstLine="0"/>
              <w:rPr>
                <w:color w:val="auto"/>
                <w:sz w:val="24"/>
                <w:szCs w:val="24"/>
              </w:rPr>
            </w:pPr>
            <w:r w:rsidRPr="00DB5D83">
              <w:rPr>
                <w:rFonts w:eastAsia="標楷體"/>
                <w:color w:val="auto"/>
                <w:sz w:val="24"/>
                <w:szCs w:val="24"/>
              </w:rPr>
              <w:t>【海洋教育】</w:t>
            </w:r>
          </w:p>
          <w:p w14:paraId="5B840FD7" w14:textId="77777777" w:rsidR="004C1FE8" w:rsidRPr="00DB5D83" w:rsidRDefault="004C1FE8" w:rsidP="004C1FE8">
            <w:pPr>
              <w:snapToGrid w:val="0"/>
              <w:rPr>
                <w:color w:val="auto"/>
                <w:sz w:val="24"/>
                <w:szCs w:val="24"/>
              </w:rPr>
            </w:pPr>
            <w:r w:rsidRPr="00DB5D83">
              <w:rPr>
                <w:rFonts w:eastAsia="標楷體"/>
                <w:color w:val="auto"/>
                <w:sz w:val="24"/>
                <w:szCs w:val="24"/>
              </w:rPr>
              <w:t>海</w:t>
            </w:r>
            <w:r w:rsidRPr="00DB5D83">
              <w:rPr>
                <w:rFonts w:eastAsia="標楷體"/>
                <w:color w:val="auto"/>
                <w:sz w:val="24"/>
                <w:szCs w:val="24"/>
              </w:rPr>
              <w:t xml:space="preserve">E2 </w:t>
            </w:r>
            <w:r w:rsidRPr="00DB5D83">
              <w:rPr>
                <w:rFonts w:eastAsia="標楷體"/>
                <w:color w:val="auto"/>
                <w:sz w:val="24"/>
                <w:szCs w:val="24"/>
              </w:rPr>
              <w:t>學會游泳技巧，熟悉自救知能。</w:t>
            </w:r>
          </w:p>
          <w:p w14:paraId="0A35392E" w14:textId="74608697" w:rsidR="004C1FE8" w:rsidRPr="00DB5D83" w:rsidRDefault="004C1FE8" w:rsidP="004C1FE8">
            <w:pPr>
              <w:pStyle w:val="Textbody"/>
              <w:autoSpaceDE w:val="0"/>
              <w:snapToGrid w:val="0"/>
              <w:rPr>
                <w:color w:val="auto"/>
                <w:sz w:val="24"/>
                <w:szCs w:val="24"/>
              </w:rPr>
            </w:pPr>
            <w:r w:rsidRPr="00DB5D83">
              <w:rPr>
                <w:rFonts w:eastAsia="標楷體"/>
                <w:color w:val="auto"/>
                <w:sz w:val="24"/>
                <w:szCs w:val="24"/>
              </w:rPr>
              <w:t>海</w:t>
            </w:r>
            <w:r w:rsidRPr="00DB5D83">
              <w:rPr>
                <w:rFonts w:eastAsia="標楷體"/>
                <w:color w:val="auto"/>
                <w:sz w:val="24"/>
                <w:szCs w:val="24"/>
              </w:rPr>
              <w:t xml:space="preserve">E3 </w:t>
            </w:r>
            <w:r w:rsidRPr="00DB5D83">
              <w:rPr>
                <w:rFonts w:eastAsia="標楷體"/>
                <w:color w:val="auto"/>
                <w:sz w:val="24"/>
                <w:szCs w:val="24"/>
              </w:rPr>
              <w:t>具備從事多元水域休</w:t>
            </w:r>
            <w:r w:rsidRPr="00DB5D83">
              <w:rPr>
                <w:rFonts w:eastAsia="標楷體"/>
                <w:color w:val="auto"/>
                <w:sz w:val="24"/>
                <w:szCs w:val="24"/>
              </w:rPr>
              <w:lastRenderedPageBreak/>
              <w:t>閒活動的知識與技能。</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61846BE" w14:textId="77777777" w:rsidR="004C1FE8" w:rsidRPr="00DB5D83" w:rsidRDefault="004C1FE8" w:rsidP="004C1FE8">
            <w:pPr>
              <w:snapToGrid w:val="0"/>
              <w:rPr>
                <w:rFonts w:ascii="標楷體" w:eastAsia="標楷體" w:hAnsi="標楷體"/>
                <w:color w:val="auto"/>
                <w:sz w:val="24"/>
                <w:szCs w:val="24"/>
              </w:rPr>
            </w:pPr>
            <w:r w:rsidRPr="00DB5D83">
              <w:rPr>
                <w:rFonts w:ascii="標楷體" w:eastAsia="標楷體" w:hAnsi="標楷體"/>
                <w:color w:val="auto"/>
                <w:sz w:val="24"/>
                <w:szCs w:val="24"/>
              </w:rPr>
              <w:lastRenderedPageBreak/>
              <w:t>□實施跨領域或跨科目協同教學(需另申請授課鐘點費)</w:t>
            </w:r>
          </w:p>
          <w:p w14:paraId="5C5EB27A" w14:textId="77777777" w:rsidR="004C1FE8" w:rsidRPr="00DB5D83" w:rsidRDefault="004C1FE8" w:rsidP="004C1FE8">
            <w:pPr>
              <w:snapToGrid w:val="0"/>
              <w:rPr>
                <w:rFonts w:ascii="標楷體" w:eastAsia="標楷體" w:hAnsi="標楷體"/>
                <w:color w:val="auto"/>
                <w:sz w:val="24"/>
                <w:szCs w:val="24"/>
              </w:rPr>
            </w:pPr>
            <w:r w:rsidRPr="00DB5D83">
              <w:rPr>
                <w:rFonts w:ascii="標楷體" w:eastAsia="標楷體" w:hAnsi="標楷體"/>
                <w:color w:val="auto"/>
                <w:sz w:val="24"/>
                <w:szCs w:val="24"/>
              </w:rPr>
              <w:t>1.協同科目：</w:t>
            </w:r>
          </w:p>
          <w:p w14:paraId="37F1C8CA" w14:textId="77777777" w:rsidR="004C1FE8" w:rsidRPr="00DB5D83" w:rsidRDefault="004C1FE8" w:rsidP="004C1FE8">
            <w:pPr>
              <w:snapToGrid w:val="0"/>
              <w:rPr>
                <w:color w:val="auto"/>
                <w:sz w:val="24"/>
                <w:szCs w:val="24"/>
              </w:rPr>
            </w:pPr>
            <w:r w:rsidRPr="00DB5D83">
              <w:rPr>
                <w:rFonts w:ascii="標楷體" w:eastAsia="標楷體" w:hAnsi="標楷體"/>
                <w:color w:val="auto"/>
                <w:sz w:val="24"/>
                <w:szCs w:val="24"/>
                <w:u w:val="single"/>
              </w:rPr>
              <w:t xml:space="preserve">             </w:t>
            </w:r>
          </w:p>
          <w:p w14:paraId="68EAE744" w14:textId="51B0B863" w:rsidR="004C1FE8" w:rsidRPr="00DB5D83" w:rsidRDefault="004C1FE8" w:rsidP="004C1FE8">
            <w:pPr>
              <w:pStyle w:val="Textbody"/>
              <w:snapToGrid w:val="0"/>
              <w:ind w:hanging="7"/>
              <w:rPr>
                <w:color w:val="auto"/>
                <w:sz w:val="24"/>
                <w:szCs w:val="24"/>
              </w:rPr>
            </w:pPr>
            <w:r w:rsidRPr="00DB5D83">
              <w:rPr>
                <w:rFonts w:ascii="標楷體" w:eastAsia="標楷體" w:hAnsi="標楷體"/>
                <w:color w:val="auto"/>
                <w:sz w:val="24"/>
                <w:szCs w:val="24"/>
              </w:rPr>
              <w:t>2.協同節數：</w:t>
            </w:r>
          </w:p>
        </w:tc>
      </w:tr>
      <w:tr w:rsidR="004C1FE8" w:rsidRPr="007E6285" w14:paraId="7F3E9103"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971D66"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第七週</w:t>
            </w:r>
          </w:p>
          <w:p w14:paraId="4B4F90B2" w14:textId="64B4FBA3" w:rsidR="004C1FE8" w:rsidRPr="0002471F" w:rsidRDefault="004C1FE8" w:rsidP="004C1FE8">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6ED0CF" w14:textId="77777777" w:rsidR="004C1FE8" w:rsidRDefault="004C1FE8" w:rsidP="004C1FE8">
            <w:pPr>
              <w:pStyle w:val="Default"/>
              <w:snapToGrid w:val="0"/>
              <w:rPr>
                <w:color w:val="auto"/>
              </w:rPr>
            </w:pPr>
            <w:r>
              <w:rPr>
                <w:color w:val="auto"/>
              </w:rPr>
              <w:t xml:space="preserve">1b-Ⅱ-1 </w:t>
            </w:r>
            <w:r w:rsidRPr="0002471F">
              <w:rPr>
                <w:color w:val="auto"/>
              </w:rPr>
              <w:t>認識健康技能和生活技能對健康維護的重要性。</w:t>
            </w:r>
          </w:p>
          <w:p w14:paraId="244D6E5E" w14:textId="77777777" w:rsidR="004C1FE8" w:rsidRDefault="004C1FE8" w:rsidP="004C1FE8">
            <w:pPr>
              <w:pStyle w:val="Default"/>
              <w:snapToGrid w:val="0"/>
              <w:rPr>
                <w:color w:val="auto"/>
              </w:rPr>
            </w:pPr>
            <w:r>
              <w:rPr>
                <w:color w:val="auto"/>
              </w:rPr>
              <w:t xml:space="preserve">2a-Ⅱ-2 </w:t>
            </w:r>
            <w:r w:rsidRPr="0002471F">
              <w:rPr>
                <w:color w:val="auto"/>
              </w:rPr>
              <w:t>注意健康問題所帶來的威脅感與嚴重性。</w:t>
            </w:r>
          </w:p>
          <w:p w14:paraId="498FC578" w14:textId="77777777" w:rsidR="004C1FE8" w:rsidRDefault="004C1FE8" w:rsidP="004C1FE8">
            <w:pPr>
              <w:pStyle w:val="Default"/>
              <w:snapToGrid w:val="0"/>
              <w:rPr>
                <w:color w:val="auto"/>
              </w:rPr>
            </w:pPr>
            <w:r>
              <w:rPr>
                <w:color w:val="auto"/>
              </w:rPr>
              <w:lastRenderedPageBreak/>
              <w:t xml:space="preserve">3b-Ⅱ-3 </w:t>
            </w:r>
            <w:r w:rsidRPr="0002471F">
              <w:rPr>
                <w:color w:val="auto"/>
              </w:rPr>
              <w:t>運用基本的生活技能，因應不同的生活情境。</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B9764B6" w14:textId="77777777" w:rsidR="004C1FE8" w:rsidRDefault="004C1FE8" w:rsidP="004C1FE8">
            <w:pPr>
              <w:pStyle w:val="Textbody"/>
              <w:snapToGrid w:val="0"/>
              <w:rPr>
                <w:color w:val="auto"/>
              </w:rPr>
            </w:pPr>
            <w:r>
              <w:rPr>
                <w:rFonts w:ascii="標楷體" w:eastAsia="標楷體" w:hAnsi="標楷體" w:cs="標楷體"/>
                <w:color w:val="auto"/>
                <w:sz w:val="24"/>
                <w:szCs w:val="24"/>
              </w:rPr>
              <w:lastRenderedPageBreak/>
              <w:t xml:space="preserve">Bb-Ⅱ-2 </w:t>
            </w:r>
            <w:r w:rsidRPr="0002471F">
              <w:rPr>
                <w:rFonts w:ascii="標楷體" w:eastAsia="標楷體" w:hAnsi="標楷體" w:cs="標楷體"/>
                <w:color w:val="auto"/>
                <w:sz w:val="24"/>
                <w:szCs w:val="24"/>
              </w:rPr>
              <w:t>吸菸、喝酒、嚼檳榔對健康的危害與拒絕技巧。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FF64F8"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第二單元拒菸拒酒拒檳榔</w:t>
            </w:r>
          </w:p>
          <w:p w14:paraId="05D1698B"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第1課菸與煙的真相</w:t>
            </w:r>
          </w:p>
          <w:p w14:paraId="4DCABF1B"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《活動1》認識一手菸、二手菸、三手菸</w:t>
            </w:r>
          </w:p>
          <w:p w14:paraId="76123ED4"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1.教師帶領學生閱讀課本第28頁情境，並提問：什麼是一手菸、二手菸、三手菸呢？</w:t>
            </w:r>
          </w:p>
          <w:p w14:paraId="35014AEB"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2.教師補充說明：三手菸可能會附著在頭髮、衣</w:t>
            </w:r>
            <w:r w:rsidRPr="0002471F">
              <w:rPr>
                <w:rFonts w:ascii="標楷體" w:eastAsia="標楷體" w:hAnsi="標楷體" w:cs="標楷體"/>
                <w:color w:val="auto"/>
                <w:sz w:val="24"/>
                <w:szCs w:val="24"/>
              </w:rPr>
              <w:lastRenderedPageBreak/>
              <w:t>物、牆壁、家具等物體表面，即使菸味散去，汙染物仍然存在環境中。</w:t>
            </w:r>
          </w:p>
          <w:p w14:paraId="0DA3F59C"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《活動2》菸的主要成分</w:t>
            </w:r>
          </w:p>
          <w:p w14:paraId="66122C26"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教師配合課本第34頁說明菸的主要成分與危害。</w:t>
            </w:r>
          </w:p>
          <w:p w14:paraId="62349CC6"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《活動3》菸對健康的危害</w:t>
            </w:r>
          </w:p>
          <w:p w14:paraId="176F3225"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1.教師配合影片說明吸菸對健康的危害。</w:t>
            </w:r>
          </w:p>
          <w:p w14:paraId="1FE38398"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2.教師配合課本第35頁比較健康的肺和吸菸者的肺，說明長期吸菸會讓肺部變黑，甚至失去功能，加深學生對於吸菸危害健康的印象。</w:t>
            </w:r>
          </w:p>
          <w:p w14:paraId="763C2300"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3.教師請學生完成「吸菸的危害」學習單。</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17AD75" w14:textId="77777777" w:rsidR="004C1FE8" w:rsidRPr="0002471F" w:rsidRDefault="004C1FE8" w:rsidP="004C1FE8">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666873"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AC1E2DC"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1.教師準備菸害教學影片。</w:t>
            </w:r>
          </w:p>
          <w:p w14:paraId="7B28FF04"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2.教師準備「吸菸的危害」學習單。</w:t>
            </w:r>
          </w:p>
          <w:p w14:paraId="6ECC2846" w14:textId="77777777" w:rsidR="004C1FE8" w:rsidRPr="00B76E9C" w:rsidRDefault="004C1FE8" w:rsidP="004C1FE8">
            <w:pPr>
              <w:pStyle w:val="Textbody"/>
              <w:snapToGrid w:val="0"/>
              <w:ind w:left="92" w:hanging="7"/>
              <w:rPr>
                <w:rFonts w:ascii="標楷體" w:eastAsia="標楷體" w:hAnsi="標楷體" w:cs="標楷體"/>
                <w:color w:val="auto"/>
                <w:sz w:val="24"/>
                <w:szCs w:val="24"/>
              </w:rPr>
            </w:pPr>
          </w:p>
          <w:p w14:paraId="2931EDF5"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B829276"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39BD7D"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發表</w:t>
            </w:r>
          </w:p>
          <w:p w14:paraId="512751BB"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774D4B"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【資訊教育】</w:t>
            </w:r>
          </w:p>
          <w:p w14:paraId="37DD38B2"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 xml:space="preserve">資E2 </w:t>
            </w:r>
            <w:r w:rsidRPr="0002471F">
              <w:rPr>
                <w:rFonts w:ascii="標楷體" w:eastAsia="標楷體" w:hAnsi="標楷體" w:cs="標楷體"/>
                <w:color w:val="auto"/>
                <w:sz w:val="24"/>
                <w:szCs w:val="24"/>
              </w:rPr>
              <w:t>使用資訊科技解決生活中簡單的問題。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CD4E7A5" w14:textId="77777777" w:rsidR="004C1FE8" w:rsidRPr="007E6285" w:rsidRDefault="004C1FE8" w:rsidP="004C1FE8">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4EC77CC2" w14:textId="77777777" w:rsidR="004C1FE8" w:rsidRPr="007E6285" w:rsidRDefault="004C1FE8" w:rsidP="004C1FE8">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609F3D2" w14:textId="77777777" w:rsidR="004C1FE8" w:rsidRPr="007E6285" w:rsidRDefault="004C1FE8" w:rsidP="004C1FE8">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6DB94DB"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rPr>
              <w:t>2.協同節數：</w:t>
            </w:r>
          </w:p>
          <w:p w14:paraId="40EA8008"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u w:val="single"/>
              </w:rPr>
              <w:t>＿      ＿＿</w:t>
            </w:r>
          </w:p>
        </w:tc>
      </w:tr>
      <w:tr w:rsidR="004C1FE8" w:rsidRPr="007E6285" w14:paraId="0C7371FD"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4E25B0"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第七週</w:t>
            </w:r>
          </w:p>
          <w:p w14:paraId="3708A5AF" w14:textId="38296DF9" w:rsidR="004C1FE8" w:rsidRPr="0002471F" w:rsidRDefault="004C1FE8" w:rsidP="004C1FE8">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60CC2E" w14:textId="77777777" w:rsidR="004C1FE8" w:rsidRDefault="004C1FE8" w:rsidP="004C1FE8">
            <w:pPr>
              <w:pStyle w:val="Default"/>
              <w:snapToGrid w:val="0"/>
              <w:rPr>
                <w:color w:val="auto"/>
              </w:rPr>
            </w:pPr>
            <w:r>
              <w:rPr>
                <w:color w:val="auto"/>
              </w:rPr>
              <w:t xml:space="preserve">1c-Ⅱ-1 </w:t>
            </w:r>
            <w:r w:rsidRPr="0002471F">
              <w:rPr>
                <w:color w:val="auto"/>
              </w:rPr>
              <w:t>認識身體活動的動作技能。</w:t>
            </w:r>
          </w:p>
          <w:p w14:paraId="7385C771" w14:textId="77777777" w:rsidR="004C1FE8" w:rsidRDefault="004C1FE8" w:rsidP="004C1FE8">
            <w:pPr>
              <w:pStyle w:val="Default"/>
              <w:snapToGrid w:val="0"/>
              <w:rPr>
                <w:color w:val="auto"/>
              </w:rPr>
            </w:pPr>
            <w:r>
              <w:rPr>
                <w:color w:val="auto"/>
              </w:rPr>
              <w:t xml:space="preserve">2c-Ⅱ-2 </w:t>
            </w:r>
            <w:r w:rsidRPr="0002471F">
              <w:rPr>
                <w:color w:val="auto"/>
              </w:rPr>
              <w:t>表現增進團隊合作、友善的互動行為。</w:t>
            </w:r>
          </w:p>
          <w:p w14:paraId="6E4125DF" w14:textId="77777777" w:rsidR="004C1FE8" w:rsidRDefault="004C1FE8" w:rsidP="004C1FE8">
            <w:pPr>
              <w:pStyle w:val="Default"/>
              <w:snapToGrid w:val="0"/>
              <w:rPr>
                <w:color w:val="auto"/>
              </w:rPr>
            </w:pPr>
            <w:r>
              <w:rPr>
                <w:color w:val="auto"/>
              </w:rPr>
              <w:lastRenderedPageBreak/>
              <w:t xml:space="preserve">3c-Ⅱ-1 </w:t>
            </w:r>
            <w:r w:rsidRPr="0002471F">
              <w:rPr>
                <w:color w:val="auto"/>
              </w:rPr>
              <w:t>表現聯合性動作技能。</w:t>
            </w:r>
          </w:p>
          <w:p w14:paraId="5456C489" w14:textId="77777777" w:rsidR="004C1FE8" w:rsidRDefault="004C1FE8" w:rsidP="004C1FE8">
            <w:pPr>
              <w:pStyle w:val="Default"/>
              <w:snapToGrid w:val="0"/>
              <w:rPr>
                <w:color w:val="auto"/>
              </w:rPr>
            </w:pPr>
            <w:r>
              <w:rPr>
                <w:color w:val="auto"/>
              </w:rPr>
              <w:t xml:space="preserve">3d-Ⅱ-2 </w:t>
            </w:r>
            <w:r w:rsidRPr="0002471F">
              <w:rPr>
                <w:color w:val="auto"/>
              </w:rPr>
              <w:t>運用遊戲的合作和競爭策略。</w:t>
            </w:r>
          </w:p>
          <w:p w14:paraId="324D5B2D" w14:textId="1FBEA499" w:rsidR="004C1FE8" w:rsidRDefault="004C1FE8" w:rsidP="004C1FE8">
            <w:pPr>
              <w:pStyle w:val="Default"/>
              <w:snapToGrid w:val="0"/>
              <w:rPr>
                <w:color w:val="auto"/>
              </w:rPr>
            </w:pPr>
            <w:r>
              <w:rPr>
                <w:color w:val="auto"/>
              </w:rPr>
              <w:t xml:space="preserve">4d-Ⅱ-2 </w:t>
            </w:r>
            <w:r w:rsidRPr="0002471F">
              <w:rPr>
                <w:color w:val="auto"/>
              </w:rPr>
              <w:t>參與提高體適能與基本運動能力的身體活動。</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CAFA9F5" w14:textId="6FBD397A" w:rsidR="004C1FE8" w:rsidRDefault="004C1FE8" w:rsidP="004C1FE8">
            <w:pPr>
              <w:pStyle w:val="Textbody"/>
              <w:snapToGrid w:val="0"/>
              <w:rPr>
                <w:color w:val="auto"/>
              </w:rPr>
            </w:pPr>
            <w:r>
              <w:rPr>
                <w:rFonts w:ascii="標楷體" w:eastAsia="標楷體" w:hAnsi="標楷體" w:cs="標楷體"/>
                <w:color w:val="auto"/>
                <w:sz w:val="24"/>
                <w:szCs w:val="24"/>
              </w:rPr>
              <w:lastRenderedPageBreak/>
              <w:t xml:space="preserve">Hb-Ⅱ-1 </w:t>
            </w:r>
            <w:r w:rsidRPr="0002471F">
              <w:rPr>
                <w:rFonts w:ascii="標楷體" w:eastAsia="標楷體" w:hAnsi="標楷體" w:cs="標楷體"/>
                <w:color w:val="auto"/>
                <w:sz w:val="24"/>
                <w:szCs w:val="24"/>
              </w:rPr>
              <w:t>陣地攻守性球類運動相關的拍球、拋接球、傳接球、擲球及踢球、帶球、追逐球、停球之時間、空間及人與人、人與球關係攻防概念。</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52EA7E"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第四單元球類遊戲王</w:t>
            </w:r>
          </w:p>
          <w:p w14:paraId="0CFAB047"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第1課足球玩家</w:t>
            </w:r>
          </w:p>
          <w:p w14:paraId="084958BB"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《活動10》三對一踢傳攻防</w:t>
            </w:r>
          </w:p>
          <w:p w14:paraId="00DDB59C"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1.教師說明「三對一踢傳攻防」活動規則。</w:t>
            </w:r>
          </w:p>
          <w:p w14:paraId="548CD393"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2.活動進行後，教師帶領學生討論：進攻和防守時各有哪些訣竅？</w:t>
            </w:r>
          </w:p>
          <w:p w14:paraId="399D8732"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《活動11》追逐球攻防</w:t>
            </w:r>
          </w:p>
          <w:p w14:paraId="6B585178"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1.教師說明「追逐球攻防」活動規則。</w:t>
            </w:r>
          </w:p>
          <w:p w14:paraId="363A4D4C"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2.活動結束後，教師帶領學生討論得分策略與防止對手得分的策略。</w:t>
            </w:r>
          </w:p>
          <w:p w14:paraId="75B43B3E"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《活動12》足停彈地球</w:t>
            </w:r>
          </w:p>
          <w:p w14:paraId="1E51A32D"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教師說明「足停彈地球」活動規則。</w:t>
            </w:r>
          </w:p>
          <w:p w14:paraId="3CEDAD52"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《活動13》踢傳球得分</w:t>
            </w:r>
          </w:p>
          <w:p w14:paraId="051EF092"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教師說明「踢傳球得分」活動規則。</w:t>
            </w:r>
          </w:p>
          <w:p w14:paraId="0EFFB2FC"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《活動14》趣味足球賽</w:t>
            </w:r>
          </w:p>
          <w:p w14:paraId="02822BE4"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教師說明「趣味足球賽」活動規則。</w:t>
            </w:r>
          </w:p>
          <w:p w14:paraId="6C3CF33C" w14:textId="56DA8219"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2.活動結束後，教師帶領學生討論得分與防守策略。</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4C3EB4" w14:textId="17BDE2BC" w:rsidR="004C1FE8" w:rsidRPr="0002471F" w:rsidRDefault="004C1FE8" w:rsidP="004C1FE8">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B0151F"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0272367"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1.教師準備粉筆、數個圓盤、6顆足球。</w:t>
            </w:r>
          </w:p>
          <w:p w14:paraId="7885D16C"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2.課前確認教學活動空間，例如：室內活動中心或室外平坦的地面。</w:t>
            </w:r>
          </w:p>
          <w:p w14:paraId="40C0267B" w14:textId="77777777" w:rsidR="004C1FE8" w:rsidRPr="00B76E9C" w:rsidRDefault="004C1FE8" w:rsidP="004C1FE8">
            <w:pPr>
              <w:pStyle w:val="Textbody"/>
              <w:snapToGrid w:val="0"/>
              <w:ind w:left="92" w:hanging="7"/>
              <w:rPr>
                <w:rFonts w:ascii="標楷體" w:eastAsia="標楷體" w:hAnsi="標楷體" w:cs="標楷體"/>
                <w:color w:val="auto"/>
                <w:sz w:val="24"/>
                <w:szCs w:val="24"/>
              </w:rPr>
            </w:pPr>
          </w:p>
          <w:p w14:paraId="2691037E"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73A6EDE" w14:textId="243FC534"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7D19DB"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lastRenderedPageBreak/>
              <w:t>操作</w:t>
            </w:r>
          </w:p>
          <w:p w14:paraId="0355C8B8"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發表</w:t>
            </w:r>
          </w:p>
          <w:p w14:paraId="19722141" w14:textId="0D01EC60"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運動撲滿</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D5D4D3"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【品德教育】</w:t>
            </w:r>
          </w:p>
          <w:p w14:paraId="22B6FCE0" w14:textId="2F52741A" w:rsidR="004C1FE8" w:rsidRDefault="004C1FE8" w:rsidP="004C1FE8">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10FDE56" w14:textId="77777777" w:rsidR="004C1FE8" w:rsidRPr="007E6285" w:rsidRDefault="004C1FE8" w:rsidP="004C1FE8">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38D17597" w14:textId="77777777" w:rsidR="004C1FE8" w:rsidRPr="007E6285" w:rsidRDefault="004C1FE8" w:rsidP="004C1FE8">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698EE5B" w14:textId="77777777" w:rsidR="004C1FE8" w:rsidRPr="007E6285" w:rsidRDefault="004C1FE8" w:rsidP="004C1FE8">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3FD045B"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rPr>
              <w:t>2.協同節數：</w:t>
            </w:r>
          </w:p>
          <w:p w14:paraId="5C9CF518"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u w:val="single"/>
              </w:rPr>
              <w:t>＿      ＿＿</w:t>
            </w:r>
          </w:p>
        </w:tc>
      </w:tr>
      <w:tr w:rsidR="004C1FE8" w:rsidRPr="007E6285" w14:paraId="42CA9FF7"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E8A956"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第八週</w:t>
            </w:r>
          </w:p>
          <w:p w14:paraId="4FB52B72" w14:textId="52FAC204" w:rsidR="004C1FE8" w:rsidRPr="0002471F" w:rsidRDefault="004C1FE8" w:rsidP="004C1FE8">
            <w:pPr>
              <w:pStyle w:val="Textbody"/>
              <w:snapToGrid w:val="0"/>
              <w:ind w:firstLine="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50A122" w14:textId="77777777" w:rsidR="004C1FE8" w:rsidRDefault="004C1FE8" w:rsidP="004C1FE8">
            <w:pPr>
              <w:pStyle w:val="Default"/>
              <w:snapToGrid w:val="0"/>
              <w:rPr>
                <w:color w:val="auto"/>
              </w:rPr>
            </w:pPr>
            <w:r>
              <w:rPr>
                <w:color w:val="auto"/>
              </w:rPr>
              <w:t xml:space="preserve">1b-Ⅱ-1 </w:t>
            </w:r>
            <w:r w:rsidRPr="0002471F">
              <w:rPr>
                <w:color w:val="auto"/>
              </w:rPr>
              <w:t>認識健康技能和生活技能對健康維護的重要性。</w:t>
            </w:r>
          </w:p>
          <w:p w14:paraId="544284B2" w14:textId="77777777" w:rsidR="004C1FE8" w:rsidRDefault="004C1FE8" w:rsidP="004C1FE8">
            <w:pPr>
              <w:pStyle w:val="Default"/>
              <w:snapToGrid w:val="0"/>
              <w:rPr>
                <w:color w:val="auto"/>
              </w:rPr>
            </w:pPr>
            <w:r>
              <w:rPr>
                <w:color w:val="auto"/>
              </w:rPr>
              <w:t xml:space="preserve">2a-Ⅱ-2 </w:t>
            </w:r>
            <w:r w:rsidRPr="0002471F">
              <w:rPr>
                <w:color w:val="auto"/>
              </w:rPr>
              <w:t>注意健康問題所帶來的威脅感與嚴重性。</w:t>
            </w:r>
          </w:p>
          <w:p w14:paraId="16E97782" w14:textId="77777777" w:rsidR="004C1FE8" w:rsidRDefault="004C1FE8" w:rsidP="004C1FE8">
            <w:pPr>
              <w:pStyle w:val="Default"/>
              <w:snapToGrid w:val="0"/>
              <w:rPr>
                <w:color w:val="auto"/>
              </w:rPr>
            </w:pPr>
            <w:r>
              <w:rPr>
                <w:color w:val="auto"/>
              </w:rPr>
              <w:lastRenderedPageBreak/>
              <w:t xml:space="preserve">3b-Ⅱ-3 </w:t>
            </w:r>
            <w:r w:rsidRPr="0002471F">
              <w:rPr>
                <w:color w:val="auto"/>
              </w:rPr>
              <w:t>運用基本的生活技能，因應不同的生活情境。</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59A7DB6" w14:textId="77777777" w:rsidR="004C1FE8" w:rsidRDefault="004C1FE8" w:rsidP="004C1FE8">
            <w:pPr>
              <w:pStyle w:val="Textbody"/>
              <w:snapToGrid w:val="0"/>
              <w:rPr>
                <w:color w:val="auto"/>
              </w:rPr>
            </w:pPr>
            <w:r>
              <w:rPr>
                <w:rFonts w:ascii="標楷體" w:eastAsia="標楷體" w:hAnsi="標楷體" w:cs="標楷體"/>
                <w:color w:val="auto"/>
                <w:sz w:val="24"/>
                <w:szCs w:val="24"/>
              </w:rPr>
              <w:lastRenderedPageBreak/>
              <w:t xml:space="preserve">Bb-Ⅱ-2 </w:t>
            </w:r>
            <w:r w:rsidRPr="0002471F">
              <w:rPr>
                <w:rFonts w:ascii="標楷體" w:eastAsia="標楷體" w:hAnsi="標楷體" w:cs="標楷體"/>
                <w:color w:val="auto"/>
                <w:sz w:val="24"/>
                <w:szCs w:val="24"/>
              </w:rPr>
              <w:t>吸菸、喝酒、嚼檳榔對健康的危害與拒絕技巧。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D56D88"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第二單元拒菸拒酒拒檳榔</w:t>
            </w:r>
          </w:p>
          <w:p w14:paraId="30D7E003"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第1課菸與煙的真相</w:t>
            </w:r>
          </w:p>
          <w:p w14:paraId="64B99241"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《活動4》電子煙是菸嗎？</w:t>
            </w:r>
          </w:p>
          <w:p w14:paraId="3E2CA62C"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1.教師帶領學生閱讀課本第36-37頁情境，並提問：你看過電子煙嗎？你認為電子煙是菸的一種嗎？</w:t>
            </w:r>
          </w:p>
          <w:p w14:paraId="51EFC8AA"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2.教師說明：當你不確定訊息的真相，你可以運用生活技能「批判性思考」做出合理的判斷和選擇。</w:t>
            </w:r>
            <w:r w:rsidRPr="0002471F">
              <w:rPr>
                <w:rFonts w:ascii="標楷體" w:eastAsia="標楷體" w:hAnsi="標楷體" w:cs="標楷體"/>
                <w:color w:val="auto"/>
                <w:sz w:val="24"/>
                <w:szCs w:val="24"/>
              </w:rPr>
              <w:lastRenderedPageBreak/>
              <w:t>對於鄰居姐姐說的話，琳琳可以怎麼進行批判性思考呢？</w:t>
            </w:r>
          </w:p>
          <w:p w14:paraId="76F20410"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3.教師配合影片介紹電子煙及其對健康的危害。</w:t>
            </w:r>
          </w:p>
          <w:p w14:paraId="3D92BFA4"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4.教師請學生分組演練運用生活技能「批判性思考」破除電子煙的迷思。</w:t>
            </w:r>
          </w:p>
          <w:p w14:paraId="41CECAB9"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5.教師播放影片，延伸介紹加熱式菸品。</w:t>
            </w:r>
          </w:p>
          <w:p w14:paraId="3543F45F"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《活動5》禁菸場所停看聽</w:t>
            </w:r>
          </w:p>
          <w:p w14:paraId="0B02C033"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1.教師帶領學生閱讀課本第38-39頁情境，展示禁菸標誌，並提問：除了學校之外，還有哪些地方是禁菸場所呢？</w:t>
            </w:r>
          </w:p>
          <w:p w14:paraId="03941649"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2.教師統整學生的回答，並說明：2023年2月《菸害防制法》修法擴大禁菸場所，多數室內公共場所已全面禁止吸菸，違者最高可罰1萬元。</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279302" w14:textId="77777777" w:rsidR="004C1FE8" w:rsidRPr="0002471F" w:rsidRDefault="004C1FE8" w:rsidP="004C1FE8">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3F9F2E"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3CA46F5"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1.教師準備電子煙教學影片。</w:t>
            </w:r>
          </w:p>
          <w:p w14:paraId="2210F508"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2.教師準備「電子煙的迷思」學習單。</w:t>
            </w:r>
          </w:p>
          <w:p w14:paraId="7F94F577"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3.教師準備禁菸相關影片、禁菸標誌。</w:t>
            </w:r>
          </w:p>
          <w:p w14:paraId="1099D3F7" w14:textId="77777777" w:rsidR="004C1FE8" w:rsidRPr="00B76E9C" w:rsidRDefault="004C1FE8" w:rsidP="004C1FE8">
            <w:pPr>
              <w:pStyle w:val="Textbody"/>
              <w:snapToGrid w:val="0"/>
              <w:ind w:left="92" w:hanging="7"/>
              <w:rPr>
                <w:rFonts w:ascii="標楷體" w:eastAsia="標楷體" w:hAnsi="標楷體" w:cs="標楷體"/>
                <w:color w:val="auto"/>
                <w:sz w:val="24"/>
                <w:szCs w:val="24"/>
              </w:rPr>
            </w:pPr>
          </w:p>
          <w:p w14:paraId="78655669"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2B0F660"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E8A102"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lastRenderedPageBreak/>
              <w:t>實作</w:t>
            </w:r>
          </w:p>
          <w:p w14:paraId="2C75A54A"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演練</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52E060"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【資訊教育】</w:t>
            </w:r>
          </w:p>
          <w:p w14:paraId="5E768A35"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 xml:space="preserve">資E2 </w:t>
            </w:r>
            <w:r w:rsidRPr="0002471F">
              <w:rPr>
                <w:rFonts w:ascii="標楷體" w:eastAsia="標楷體" w:hAnsi="標楷體" w:cs="標楷體"/>
                <w:color w:val="auto"/>
                <w:sz w:val="24"/>
                <w:szCs w:val="24"/>
              </w:rPr>
              <w:t>使用資訊科技解決生活中簡單的問題。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4A0EA1A" w14:textId="77777777" w:rsidR="004C1FE8" w:rsidRPr="007E6285" w:rsidRDefault="004C1FE8" w:rsidP="004C1FE8">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2C418891" w14:textId="77777777" w:rsidR="004C1FE8" w:rsidRPr="007E6285" w:rsidRDefault="004C1FE8" w:rsidP="004C1FE8">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920E117" w14:textId="77777777" w:rsidR="004C1FE8" w:rsidRPr="007E6285" w:rsidRDefault="004C1FE8" w:rsidP="004C1FE8">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D6814F6"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rPr>
              <w:t>2.協同節數：</w:t>
            </w:r>
          </w:p>
          <w:p w14:paraId="0CF8E089"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u w:val="single"/>
              </w:rPr>
              <w:t>＿      ＿＿</w:t>
            </w:r>
          </w:p>
        </w:tc>
      </w:tr>
      <w:tr w:rsidR="004C1FE8" w:rsidRPr="007E6285" w14:paraId="65694633"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67A969"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第八週</w:t>
            </w:r>
          </w:p>
          <w:p w14:paraId="0DDB0374" w14:textId="26A0EE10" w:rsidR="004C1FE8" w:rsidRPr="0002471F" w:rsidRDefault="004C1FE8" w:rsidP="004C1FE8">
            <w:pPr>
              <w:pStyle w:val="Textbody"/>
              <w:snapToGrid w:val="0"/>
              <w:ind w:firstLine="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764608" w14:textId="77777777" w:rsidR="004C1FE8" w:rsidRDefault="004C1FE8" w:rsidP="004C1FE8">
            <w:pPr>
              <w:pStyle w:val="Default"/>
              <w:snapToGrid w:val="0"/>
              <w:rPr>
                <w:color w:val="auto"/>
              </w:rPr>
            </w:pPr>
            <w:r>
              <w:rPr>
                <w:color w:val="auto"/>
              </w:rPr>
              <w:t xml:space="preserve">2c-Ⅱ-2 </w:t>
            </w:r>
            <w:r w:rsidRPr="0002471F">
              <w:rPr>
                <w:color w:val="auto"/>
              </w:rPr>
              <w:t>表現增進團隊合作、友善的互動行為。</w:t>
            </w:r>
          </w:p>
          <w:p w14:paraId="35697534" w14:textId="77777777" w:rsidR="004C1FE8" w:rsidRDefault="004C1FE8" w:rsidP="004C1FE8">
            <w:pPr>
              <w:pStyle w:val="Default"/>
              <w:snapToGrid w:val="0"/>
              <w:rPr>
                <w:color w:val="auto"/>
              </w:rPr>
            </w:pPr>
            <w:r>
              <w:rPr>
                <w:color w:val="auto"/>
              </w:rPr>
              <w:lastRenderedPageBreak/>
              <w:t xml:space="preserve">3c-Ⅱ-1 </w:t>
            </w:r>
            <w:r w:rsidRPr="0002471F">
              <w:rPr>
                <w:color w:val="auto"/>
              </w:rPr>
              <w:t>表現聯合性動作技能。</w:t>
            </w:r>
          </w:p>
          <w:p w14:paraId="29C20CA1" w14:textId="77777777" w:rsidR="004C1FE8" w:rsidRDefault="004C1FE8" w:rsidP="004C1FE8">
            <w:pPr>
              <w:pStyle w:val="Default"/>
              <w:snapToGrid w:val="0"/>
              <w:rPr>
                <w:color w:val="auto"/>
              </w:rPr>
            </w:pPr>
            <w:r>
              <w:rPr>
                <w:color w:val="auto"/>
              </w:rPr>
              <w:t xml:space="preserve">3d-Ⅱ-2 </w:t>
            </w:r>
            <w:r w:rsidRPr="0002471F">
              <w:rPr>
                <w:color w:val="auto"/>
              </w:rPr>
              <w:t>運用遊戲的合作和競爭策略。</w:t>
            </w:r>
          </w:p>
          <w:p w14:paraId="7B371C61" w14:textId="146B53EF" w:rsidR="004C1FE8" w:rsidRDefault="004C1FE8" w:rsidP="004C1FE8">
            <w:pPr>
              <w:pStyle w:val="Default"/>
              <w:snapToGrid w:val="0"/>
              <w:rPr>
                <w:color w:val="auto"/>
              </w:rPr>
            </w:pPr>
            <w:r>
              <w:rPr>
                <w:color w:val="auto"/>
              </w:rPr>
              <w:t xml:space="preserve">4d-Ⅱ-2 </w:t>
            </w:r>
            <w:r w:rsidRPr="0002471F">
              <w:rPr>
                <w:color w:val="auto"/>
              </w:rPr>
              <w:t>參與提高體適能與基本運動能力的身體活動。</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48BC43" w14:textId="747FAA53" w:rsidR="004C1FE8" w:rsidRDefault="004C1FE8" w:rsidP="004C1FE8">
            <w:pPr>
              <w:pStyle w:val="Textbody"/>
              <w:snapToGrid w:val="0"/>
              <w:rPr>
                <w:color w:val="auto"/>
              </w:rPr>
            </w:pPr>
            <w:r>
              <w:rPr>
                <w:rFonts w:ascii="標楷體" w:eastAsia="標楷體" w:hAnsi="標楷體" w:cs="標楷體"/>
                <w:color w:val="auto"/>
                <w:sz w:val="24"/>
                <w:szCs w:val="24"/>
              </w:rPr>
              <w:lastRenderedPageBreak/>
              <w:t xml:space="preserve">Hd-Ⅱ-1 </w:t>
            </w:r>
            <w:r w:rsidRPr="0002471F">
              <w:rPr>
                <w:rFonts w:ascii="標楷體" w:eastAsia="標楷體" w:hAnsi="標楷體" w:cs="標楷體"/>
                <w:color w:val="auto"/>
                <w:sz w:val="24"/>
                <w:szCs w:val="24"/>
              </w:rPr>
              <w:t>守備／跑分性球類運動相關的拋接球、傳接球、擊球、踢球、跑動踩壘之時間、空間及</w:t>
            </w:r>
            <w:r w:rsidRPr="0002471F">
              <w:rPr>
                <w:rFonts w:ascii="標楷體" w:eastAsia="標楷體" w:hAnsi="標楷體" w:cs="標楷體"/>
                <w:color w:val="auto"/>
                <w:sz w:val="24"/>
                <w:szCs w:val="24"/>
              </w:rPr>
              <w:lastRenderedPageBreak/>
              <w:t>人與人、人與球關係攻防概念。</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B61C53"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第四單元球類遊戲王</w:t>
            </w:r>
          </w:p>
          <w:p w14:paraId="456984D4"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第2課壘上攻防</w:t>
            </w:r>
          </w:p>
          <w:p w14:paraId="7C198956"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《活動1》拋接球對決跑壘</w:t>
            </w:r>
          </w:p>
          <w:p w14:paraId="7AB69DA7"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教師說明「拋接球對決跑壘」活動規則。</w:t>
            </w:r>
          </w:p>
          <w:p w14:paraId="4ACB01C9"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《活動2》踢球跑壘</w:t>
            </w:r>
          </w:p>
          <w:p w14:paraId="69104812"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1.教師說明「踢球跑壘」活動規則。</w:t>
            </w:r>
          </w:p>
          <w:p w14:paraId="30A9C264"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2.活動結束後，教師帶領學生討論：進攻時把球踢向哪裡，球才不會很快就被接到呢？</w:t>
            </w:r>
          </w:p>
          <w:p w14:paraId="7B9346B9"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《活動3》踢球後防守</w:t>
            </w:r>
          </w:p>
          <w:p w14:paraId="5C0D2396"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1.教師說明「踢球後防守」活動規則。</w:t>
            </w:r>
          </w:p>
          <w:p w14:paraId="6C3AC56F" w14:textId="7F1B1F69"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2.活動結束後，教師請學生和同學討論並解決進行活動時發現的問題。</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B51E2D" w14:textId="4E90EAE4" w:rsidR="004C1FE8" w:rsidRPr="0002471F" w:rsidRDefault="004C1FE8" w:rsidP="004C1FE8">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900E76"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9879258"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1.教師準備粉筆、12顆足球、8個呼拉圈、8個巧拼（邊長30公分，兩種顏色）、數個圓盤。</w:t>
            </w:r>
          </w:p>
          <w:p w14:paraId="21060CC4"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2.教師準備粉筆、2顆足球、2個圓盤、2個大巧拼（邊長60公分，兩種顏色）。</w:t>
            </w:r>
          </w:p>
          <w:p w14:paraId="00248A08" w14:textId="77777777" w:rsidR="004C1FE8" w:rsidRPr="00B76E9C" w:rsidRDefault="004C1FE8" w:rsidP="004C1FE8">
            <w:pPr>
              <w:pStyle w:val="Textbody"/>
              <w:snapToGrid w:val="0"/>
              <w:ind w:left="92" w:hanging="7"/>
              <w:rPr>
                <w:rFonts w:ascii="標楷體" w:eastAsia="標楷體" w:hAnsi="標楷體" w:cs="標楷體"/>
                <w:color w:val="auto"/>
                <w:sz w:val="24"/>
                <w:szCs w:val="24"/>
              </w:rPr>
            </w:pPr>
          </w:p>
          <w:p w14:paraId="14D00BAF"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4EA0DB5" w14:textId="0C5CE39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93BD60"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lastRenderedPageBreak/>
              <w:t>操作</w:t>
            </w:r>
          </w:p>
          <w:p w14:paraId="7EDA7E4C" w14:textId="58D4EDA3"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發表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AD697E"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【品德教育】</w:t>
            </w:r>
          </w:p>
          <w:p w14:paraId="7947A52B" w14:textId="46B4FA76" w:rsidR="004C1FE8" w:rsidRDefault="004C1FE8" w:rsidP="004C1FE8">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6B4856D" w14:textId="77777777" w:rsidR="004C1FE8" w:rsidRPr="007E6285" w:rsidRDefault="004C1FE8" w:rsidP="004C1FE8">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766F5C9E" w14:textId="77777777" w:rsidR="004C1FE8" w:rsidRPr="007E6285" w:rsidRDefault="004C1FE8" w:rsidP="004C1FE8">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941182E" w14:textId="77777777" w:rsidR="004C1FE8" w:rsidRPr="007E6285" w:rsidRDefault="004C1FE8" w:rsidP="004C1FE8">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1495D13"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rPr>
              <w:lastRenderedPageBreak/>
              <w:t>2.協同節數：</w:t>
            </w:r>
          </w:p>
          <w:p w14:paraId="54C35A3A" w14:textId="36847CDE"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u w:val="single"/>
              </w:rPr>
              <w:t>＿      ＿＿</w:t>
            </w:r>
          </w:p>
        </w:tc>
      </w:tr>
      <w:tr w:rsidR="004C1FE8" w:rsidRPr="007E6285" w14:paraId="5792F579"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B6F848"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第九週</w:t>
            </w:r>
          </w:p>
          <w:p w14:paraId="105FAF43" w14:textId="74EC2643" w:rsidR="004C1FE8" w:rsidRPr="0002471F" w:rsidRDefault="004C1FE8" w:rsidP="004C1FE8">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D34D4B" w14:textId="77777777" w:rsidR="004C1FE8" w:rsidRDefault="004C1FE8" w:rsidP="004C1FE8">
            <w:pPr>
              <w:pStyle w:val="Default"/>
              <w:snapToGrid w:val="0"/>
              <w:rPr>
                <w:color w:val="auto"/>
              </w:rPr>
            </w:pPr>
            <w:r>
              <w:rPr>
                <w:color w:val="auto"/>
              </w:rPr>
              <w:t xml:space="preserve">2a-Ⅱ-2 </w:t>
            </w:r>
            <w:r w:rsidRPr="0002471F">
              <w:rPr>
                <w:color w:val="auto"/>
              </w:rPr>
              <w:t>注意健康問題所帶來的威脅感與嚴重性。</w:t>
            </w:r>
          </w:p>
          <w:p w14:paraId="624919AD" w14:textId="77777777" w:rsidR="004C1FE8" w:rsidRDefault="004C1FE8" w:rsidP="004C1FE8">
            <w:pPr>
              <w:pStyle w:val="Default"/>
              <w:snapToGrid w:val="0"/>
              <w:rPr>
                <w:color w:val="auto"/>
              </w:rPr>
            </w:pPr>
            <w:r>
              <w:rPr>
                <w:color w:val="auto"/>
              </w:rPr>
              <w:t xml:space="preserve">3b-Ⅱ-3 </w:t>
            </w:r>
            <w:r w:rsidRPr="0002471F">
              <w:rPr>
                <w:color w:val="auto"/>
              </w:rPr>
              <w:t>運用基本的生活技能，因應不同的生活情境。</w:t>
            </w:r>
          </w:p>
          <w:p w14:paraId="296ADD1D" w14:textId="77777777" w:rsidR="004C1FE8" w:rsidRDefault="004C1FE8" w:rsidP="004C1FE8">
            <w:pPr>
              <w:pStyle w:val="Default"/>
              <w:snapToGrid w:val="0"/>
              <w:rPr>
                <w:color w:val="auto"/>
              </w:rPr>
            </w:pPr>
            <w:r>
              <w:rPr>
                <w:color w:val="auto"/>
              </w:rPr>
              <w:t xml:space="preserve">4b-Ⅱ-1 </w:t>
            </w:r>
            <w:r w:rsidRPr="0002471F">
              <w:rPr>
                <w:color w:val="auto"/>
              </w:rPr>
              <w:t>清楚說明個人對促進健康的立場。</w:t>
            </w:r>
          </w:p>
          <w:p w14:paraId="03B15E28" w14:textId="77777777" w:rsidR="004C1FE8" w:rsidRDefault="004C1FE8" w:rsidP="004C1FE8">
            <w:pPr>
              <w:pStyle w:val="Default"/>
              <w:snapToGrid w:val="0"/>
              <w:rPr>
                <w:color w:val="auto"/>
              </w:rPr>
            </w:pPr>
            <w:r>
              <w:rPr>
                <w:color w:val="auto"/>
              </w:rPr>
              <w:t xml:space="preserve">4b-Ⅱ-2 </w:t>
            </w:r>
            <w:r w:rsidRPr="0002471F">
              <w:rPr>
                <w:color w:val="auto"/>
              </w:rPr>
              <w:t>使用事實證據</w:t>
            </w:r>
            <w:r w:rsidRPr="0002471F">
              <w:rPr>
                <w:color w:val="auto"/>
              </w:rPr>
              <w:lastRenderedPageBreak/>
              <w:t>來支持自己促進健康的立場。</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675D5FC" w14:textId="77777777" w:rsidR="004C1FE8" w:rsidRDefault="004C1FE8" w:rsidP="004C1FE8">
            <w:pPr>
              <w:pStyle w:val="Textbody"/>
              <w:snapToGrid w:val="0"/>
              <w:rPr>
                <w:color w:val="auto"/>
              </w:rPr>
            </w:pPr>
            <w:r>
              <w:rPr>
                <w:rFonts w:ascii="標楷體" w:eastAsia="標楷體" w:hAnsi="標楷體" w:cs="標楷體"/>
                <w:color w:val="auto"/>
                <w:sz w:val="24"/>
                <w:szCs w:val="24"/>
              </w:rPr>
              <w:lastRenderedPageBreak/>
              <w:t xml:space="preserve">Bb-Ⅱ-2 </w:t>
            </w:r>
            <w:r w:rsidRPr="0002471F">
              <w:rPr>
                <w:rFonts w:ascii="標楷體" w:eastAsia="標楷體" w:hAnsi="標楷體" w:cs="標楷體"/>
                <w:color w:val="auto"/>
                <w:sz w:val="24"/>
                <w:szCs w:val="24"/>
              </w:rPr>
              <w:t>吸菸、喝酒、嚼檳榔對健康的危害與拒絕技巧。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9EF9E4"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第二單元拒菸拒酒拒檳榔</w:t>
            </w:r>
          </w:p>
          <w:p w14:paraId="3AE57566"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第2課酒與檳榔</w:t>
            </w:r>
          </w:p>
          <w:p w14:paraId="0FD58E2B"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《活動1》過度飲酒的危害</w:t>
            </w:r>
          </w:p>
          <w:p w14:paraId="0EBBBF5F"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1.教師請學生分組，根據所蒐集的相關新聞與資料，討論過度飲酒可能造成的影響，並上臺發表。</w:t>
            </w:r>
          </w:p>
          <w:p w14:paraId="53A95862"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2.教師配合影片、課本第41頁說明過度飲酒的危害。</w:t>
            </w:r>
          </w:p>
          <w:p w14:paraId="22B07C46"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《活動2》爸爸別喝酒</w:t>
            </w:r>
          </w:p>
          <w:p w14:paraId="679C46A5"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1.教師請學生分組討論飲酒的危害，並上臺進行發表。教師配合影片、資料、新聞說明飲酒的危害。</w:t>
            </w:r>
          </w:p>
          <w:p w14:paraId="714F1123"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2.教師詢問：你的家人有飲酒的習慣嗎？你會怎麼勸導家人不要飲酒呢？</w:t>
            </w:r>
          </w:p>
          <w:p w14:paraId="01516CD2"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3.教師帶領學生閱讀課本第42-43頁情境，並提問：琳琳怎麼運用生活技能「倡議宣導」幫助爸爸戒酒？</w:t>
            </w:r>
          </w:p>
          <w:p w14:paraId="2BC86691"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4.教師請學生分組演練，運用生活技能「倡議宣導」幫助家人戒酒，並完成「健康倡議不飲酒」學習單。</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139DF2" w14:textId="77777777" w:rsidR="004C1FE8" w:rsidRPr="0002471F" w:rsidRDefault="004C1FE8" w:rsidP="004C1FE8">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9F2705"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5A89B5F"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1.教師準備飲酒危害的教學影片、資料、新聞。</w:t>
            </w:r>
          </w:p>
          <w:p w14:paraId="705D59F6"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2.教師準備「健康倡議不飲酒」學習單。</w:t>
            </w:r>
          </w:p>
          <w:p w14:paraId="48511306" w14:textId="77777777" w:rsidR="004C1FE8" w:rsidRPr="00B76E9C" w:rsidRDefault="004C1FE8" w:rsidP="004C1FE8">
            <w:pPr>
              <w:pStyle w:val="Textbody"/>
              <w:snapToGrid w:val="0"/>
              <w:ind w:left="92" w:hanging="7"/>
              <w:rPr>
                <w:rFonts w:ascii="標楷體" w:eastAsia="標楷體" w:hAnsi="標楷體" w:cs="標楷體"/>
                <w:color w:val="auto"/>
                <w:sz w:val="24"/>
                <w:szCs w:val="24"/>
              </w:rPr>
            </w:pPr>
          </w:p>
          <w:p w14:paraId="6953B34E"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B12A747"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A836DF"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演練</w:t>
            </w:r>
          </w:p>
          <w:p w14:paraId="414DC7F4"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FCA54B"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【資訊教育】</w:t>
            </w:r>
          </w:p>
          <w:p w14:paraId="7A5E1D49"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 xml:space="preserve">資E2 </w:t>
            </w:r>
            <w:r w:rsidRPr="0002471F">
              <w:rPr>
                <w:rFonts w:ascii="標楷體" w:eastAsia="標楷體" w:hAnsi="標楷體" w:cs="標楷體"/>
                <w:color w:val="auto"/>
                <w:sz w:val="24"/>
                <w:szCs w:val="24"/>
              </w:rPr>
              <w:t>使用資訊科技解決生活中簡單的問題。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7968112" w14:textId="77777777" w:rsidR="004C1FE8" w:rsidRPr="007E6285" w:rsidRDefault="004C1FE8" w:rsidP="004C1FE8">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33E23348" w14:textId="77777777" w:rsidR="004C1FE8" w:rsidRPr="007E6285" w:rsidRDefault="004C1FE8" w:rsidP="004C1FE8">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7D61D4A" w14:textId="77777777" w:rsidR="004C1FE8" w:rsidRPr="007E6285" w:rsidRDefault="004C1FE8" w:rsidP="004C1FE8">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3C2E41FA"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rPr>
              <w:t>2.協同節數：</w:t>
            </w:r>
          </w:p>
          <w:p w14:paraId="55A5E019"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u w:val="single"/>
              </w:rPr>
              <w:t>＿      ＿＿</w:t>
            </w:r>
          </w:p>
        </w:tc>
      </w:tr>
      <w:tr w:rsidR="004C1FE8" w:rsidRPr="007E6285" w14:paraId="0DD55E22"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E00D5B"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第九週</w:t>
            </w:r>
          </w:p>
          <w:p w14:paraId="1D6D3334" w14:textId="00211902" w:rsidR="004C1FE8" w:rsidRPr="0002471F" w:rsidRDefault="004C1FE8" w:rsidP="004C1FE8">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AD54A5" w14:textId="77777777" w:rsidR="004C1FE8" w:rsidRDefault="004C1FE8" w:rsidP="004C1FE8">
            <w:pPr>
              <w:pStyle w:val="Default"/>
              <w:snapToGrid w:val="0"/>
              <w:rPr>
                <w:color w:val="auto"/>
              </w:rPr>
            </w:pPr>
            <w:r>
              <w:rPr>
                <w:color w:val="auto"/>
              </w:rPr>
              <w:t xml:space="preserve">2c-Ⅱ-2 </w:t>
            </w:r>
            <w:r w:rsidRPr="0002471F">
              <w:rPr>
                <w:color w:val="auto"/>
              </w:rPr>
              <w:t>表現增進團隊合作、友善的互動行為。</w:t>
            </w:r>
          </w:p>
          <w:p w14:paraId="5D953560" w14:textId="77777777" w:rsidR="004C1FE8" w:rsidRDefault="004C1FE8" w:rsidP="004C1FE8">
            <w:pPr>
              <w:pStyle w:val="Default"/>
              <w:snapToGrid w:val="0"/>
              <w:rPr>
                <w:color w:val="auto"/>
              </w:rPr>
            </w:pPr>
            <w:r>
              <w:rPr>
                <w:color w:val="auto"/>
              </w:rPr>
              <w:t xml:space="preserve">3c-Ⅱ-1 </w:t>
            </w:r>
            <w:r w:rsidRPr="0002471F">
              <w:rPr>
                <w:color w:val="auto"/>
              </w:rPr>
              <w:t>表現聯合性動作技能。</w:t>
            </w:r>
          </w:p>
          <w:p w14:paraId="402D923F" w14:textId="77777777" w:rsidR="004C1FE8" w:rsidRDefault="004C1FE8" w:rsidP="004C1FE8">
            <w:pPr>
              <w:pStyle w:val="Default"/>
              <w:snapToGrid w:val="0"/>
              <w:rPr>
                <w:color w:val="auto"/>
              </w:rPr>
            </w:pPr>
            <w:r>
              <w:rPr>
                <w:color w:val="auto"/>
              </w:rPr>
              <w:t xml:space="preserve">3d-Ⅱ-2 </w:t>
            </w:r>
            <w:r w:rsidRPr="0002471F">
              <w:rPr>
                <w:color w:val="auto"/>
              </w:rPr>
              <w:t>運用遊戲的合作和競爭策略。</w:t>
            </w:r>
          </w:p>
          <w:p w14:paraId="28F06F6B" w14:textId="2F5043B8" w:rsidR="004C1FE8" w:rsidRDefault="004C1FE8" w:rsidP="004C1FE8">
            <w:pPr>
              <w:pStyle w:val="Default"/>
              <w:snapToGrid w:val="0"/>
              <w:rPr>
                <w:color w:val="auto"/>
              </w:rPr>
            </w:pPr>
            <w:r>
              <w:rPr>
                <w:color w:val="auto"/>
              </w:rPr>
              <w:t xml:space="preserve">4d-Ⅱ-2 </w:t>
            </w:r>
            <w:r w:rsidRPr="0002471F">
              <w:rPr>
                <w:color w:val="auto"/>
              </w:rPr>
              <w:t>參與提高體適能與基本運</w:t>
            </w:r>
            <w:r w:rsidRPr="0002471F">
              <w:rPr>
                <w:color w:val="auto"/>
              </w:rPr>
              <w:lastRenderedPageBreak/>
              <w:t>動能力的身體活動。</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AEF3111" w14:textId="3542B29A" w:rsidR="004C1FE8" w:rsidRDefault="004C1FE8" w:rsidP="004C1FE8">
            <w:pPr>
              <w:pStyle w:val="Textbody"/>
              <w:snapToGrid w:val="0"/>
              <w:rPr>
                <w:color w:val="auto"/>
              </w:rPr>
            </w:pPr>
            <w:r>
              <w:rPr>
                <w:rFonts w:ascii="標楷體" w:eastAsia="標楷體" w:hAnsi="標楷體" w:cs="標楷體"/>
                <w:color w:val="auto"/>
                <w:sz w:val="24"/>
                <w:szCs w:val="24"/>
              </w:rPr>
              <w:lastRenderedPageBreak/>
              <w:t xml:space="preserve">Hd-Ⅱ-1 </w:t>
            </w:r>
            <w:r w:rsidRPr="0002471F">
              <w:rPr>
                <w:rFonts w:ascii="標楷體" w:eastAsia="標楷體" w:hAnsi="標楷體" w:cs="標楷體"/>
                <w:color w:val="auto"/>
                <w:sz w:val="24"/>
                <w:szCs w:val="24"/>
              </w:rPr>
              <w:t>守備／跑分性球類運動相關的拋接球、傳接球、擊球、踢球、跑動踩壘之時間、空間及人與人、人與球關係攻防概念。</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CA7FBB"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第四單元球類遊戲王</w:t>
            </w:r>
          </w:p>
          <w:p w14:paraId="25931535"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第2課壘上攻防</w:t>
            </w:r>
          </w:p>
          <w:p w14:paraId="16A157CA"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《活動4》同色危機</w:t>
            </w:r>
          </w:p>
          <w:p w14:paraId="46B1A970"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1.教師說明「同色危機」活動規則。</w:t>
            </w:r>
          </w:p>
          <w:p w14:paraId="28BE0B5A"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2.活動結束後，教師帶領學生討論：</w:t>
            </w:r>
          </w:p>
          <w:p w14:paraId="1DC6311F"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(1)進攻時怎麼做，才不會和隊友停留在相同顏色的跑壘線？</w:t>
            </w:r>
          </w:p>
          <w:p w14:paraId="5757394B"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(2)當你是進攻方時，你有哪些進攻的方法呢？</w:t>
            </w:r>
          </w:p>
          <w:p w14:paraId="483DD394"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(3)當你是防守方時，你有哪些防守的方法呢？</w:t>
            </w:r>
          </w:p>
          <w:p w14:paraId="06EAACBC"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《活動5》防守到位</w:t>
            </w:r>
          </w:p>
          <w:p w14:paraId="73F16536"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1.教師說明「防守到位」活動規則。</w:t>
            </w:r>
          </w:p>
          <w:p w14:paraId="0EC4BC4F"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2.活動結束後，教師帶領學生討論：當你是防守者時，一、三壘有跑壘者，進攻方踢球者踢球後，你會怎麼傳球呢？</w:t>
            </w:r>
          </w:p>
          <w:p w14:paraId="19845BA9" w14:textId="2C78E78F"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3.教師設計不同壘上情境，例如：壘上無跑壘者；一壘有跑壘者；一、二壘有跑壘者；一、二、三壘有跑壘者，引導學生思考並演練傳球防守的策略。</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BD2EFA" w14:textId="35583004" w:rsidR="004C1FE8" w:rsidRPr="0002471F" w:rsidRDefault="004C1FE8" w:rsidP="004C1FE8">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36E5D8"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C1C4185"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1.教師準備3枝不同顏色的粉筆、3顆足球、樂樂棒球專用壘板（橘色、白色壘板）。</w:t>
            </w:r>
          </w:p>
          <w:p w14:paraId="230A720C"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2.課前確認教學活動空間，例如：室內活動中心或室外平坦的地面。</w:t>
            </w:r>
          </w:p>
          <w:p w14:paraId="62C5EAF5" w14:textId="77777777" w:rsidR="004C1FE8" w:rsidRPr="00B76E9C" w:rsidRDefault="004C1FE8" w:rsidP="004C1FE8">
            <w:pPr>
              <w:pStyle w:val="Textbody"/>
              <w:snapToGrid w:val="0"/>
              <w:ind w:left="92" w:hanging="7"/>
              <w:rPr>
                <w:rFonts w:ascii="標楷體" w:eastAsia="標楷體" w:hAnsi="標楷體" w:cs="標楷體"/>
                <w:color w:val="auto"/>
                <w:sz w:val="24"/>
                <w:szCs w:val="24"/>
              </w:rPr>
            </w:pPr>
          </w:p>
          <w:p w14:paraId="5DD3A679"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DC8CD07" w14:textId="1BA65842"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94AFD2"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操作</w:t>
            </w:r>
          </w:p>
          <w:p w14:paraId="1651B62F" w14:textId="7E29EEF1"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發表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C083B8"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【品德教育】</w:t>
            </w:r>
          </w:p>
          <w:p w14:paraId="050D479F" w14:textId="598A0089" w:rsidR="004C1FE8" w:rsidRDefault="004C1FE8" w:rsidP="004C1FE8">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98144E6" w14:textId="77777777" w:rsidR="004C1FE8" w:rsidRPr="007E6285" w:rsidRDefault="004C1FE8" w:rsidP="004C1FE8">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1F3D16DB" w14:textId="77777777" w:rsidR="004C1FE8" w:rsidRPr="007E6285" w:rsidRDefault="004C1FE8" w:rsidP="004C1FE8">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5A2873C" w14:textId="77777777" w:rsidR="004C1FE8" w:rsidRPr="007E6285" w:rsidRDefault="004C1FE8" w:rsidP="004C1FE8">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72ABAB3"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rPr>
              <w:t>2.協同節數：</w:t>
            </w:r>
          </w:p>
          <w:p w14:paraId="4D493DD1"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u w:val="single"/>
              </w:rPr>
              <w:t>＿      ＿＿</w:t>
            </w:r>
          </w:p>
        </w:tc>
      </w:tr>
      <w:tr w:rsidR="004C1FE8" w:rsidRPr="007E6285" w14:paraId="104BC133"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8904B5"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第十週</w:t>
            </w:r>
          </w:p>
          <w:p w14:paraId="1C86831A" w14:textId="18338E9E" w:rsidR="004C1FE8" w:rsidRPr="0002471F" w:rsidRDefault="004C1FE8" w:rsidP="004C1FE8">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602CC6" w14:textId="77777777" w:rsidR="004C1FE8" w:rsidRDefault="004C1FE8" w:rsidP="004C1FE8">
            <w:pPr>
              <w:pStyle w:val="Default"/>
              <w:snapToGrid w:val="0"/>
              <w:rPr>
                <w:color w:val="auto"/>
              </w:rPr>
            </w:pPr>
            <w:r>
              <w:rPr>
                <w:color w:val="auto"/>
              </w:rPr>
              <w:t xml:space="preserve">2a-Ⅱ-2 </w:t>
            </w:r>
            <w:r w:rsidRPr="0002471F">
              <w:rPr>
                <w:color w:val="auto"/>
              </w:rPr>
              <w:t>注意健康問題所帶來的威脅感與嚴重性。</w:t>
            </w:r>
          </w:p>
          <w:p w14:paraId="57A287D6" w14:textId="77777777" w:rsidR="004C1FE8" w:rsidRDefault="004C1FE8" w:rsidP="004C1FE8">
            <w:pPr>
              <w:pStyle w:val="Default"/>
              <w:snapToGrid w:val="0"/>
              <w:rPr>
                <w:color w:val="auto"/>
              </w:rPr>
            </w:pPr>
            <w:r>
              <w:rPr>
                <w:color w:val="auto"/>
              </w:rPr>
              <w:t xml:space="preserve">3b-Ⅱ-3 </w:t>
            </w:r>
            <w:r w:rsidRPr="0002471F">
              <w:rPr>
                <w:color w:val="auto"/>
              </w:rPr>
              <w:t>運用基本的生活技能，因應不同的生活情境。</w:t>
            </w:r>
          </w:p>
          <w:p w14:paraId="114209C4" w14:textId="77777777" w:rsidR="004C1FE8" w:rsidRDefault="004C1FE8" w:rsidP="004C1FE8">
            <w:pPr>
              <w:pStyle w:val="Default"/>
              <w:snapToGrid w:val="0"/>
              <w:rPr>
                <w:color w:val="auto"/>
              </w:rPr>
            </w:pPr>
            <w:r>
              <w:rPr>
                <w:color w:val="auto"/>
              </w:rPr>
              <w:t xml:space="preserve">4b-Ⅱ-1 </w:t>
            </w:r>
            <w:r w:rsidRPr="0002471F">
              <w:rPr>
                <w:color w:val="auto"/>
              </w:rPr>
              <w:t>清楚說明個人對促進健康的立場。</w:t>
            </w:r>
          </w:p>
          <w:p w14:paraId="2D7D62B2" w14:textId="77777777" w:rsidR="004C1FE8" w:rsidRDefault="004C1FE8" w:rsidP="004C1FE8">
            <w:pPr>
              <w:pStyle w:val="Default"/>
              <w:snapToGrid w:val="0"/>
              <w:rPr>
                <w:color w:val="auto"/>
              </w:rPr>
            </w:pPr>
            <w:r>
              <w:rPr>
                <w:color w:val="auto"/>
              </w:rPr>
              <w:lastRenderedPageBreak/>
              <w:t xml:space="preserve">4b-Ⅱ-2 </w:t>
            </w:r>
            <w:r w:rsidRPr="0002471F">
              <w:rPr>
                <w:color w:val="auto"/>
              </w:rPr>
              <w:t>使用事實證據來支持自己促進健康的立場。</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E400CDF" w14:textId="77777777" w:rsidR="004C1FE8" w:rsidRDefault="004C1FE8" w:rsidP="004C1FE8">
            <w:pPr>
              <w:pStyle w:val="Textbody"/>
              <w:snapToGrid w:val="0"/>
              <w:rPr>
                <w:color w:val="auto"/>
              </w:rPr>
            </w:pPr>
            <w:r>
              <w:rPr>
                <w:rFonts w:ascii="標楷體" w:eastAsia="標楷體" w:hAnsi="標楷體" w:cs="標楷體"/>
                <w:color w:val="auto"/>
                <w:sz w:val="24"/>
                <w:szCs w:val="24"/>
              </w:rPr>
              <w:lastRenderedPageBreak/>
              <w:t xml:space="preserve">Bb-Ⅱ-2 </w:t>
            </w:r>
            <w:r w:rsidRPr="0002471F">
              <w:rPr>
                <w:rFonts w:ascii="標楷體" w:eastAsia="標楷體" w:hAnsi="標楷體" w:cs="標楷體"/>
                <w:color w:val="auto"/>
                <w:sz w:val="24"/>
                <w:szCs w:val="24"/>
              </w:rPr>
              <w:t>吸菸、喝酒、嚼檳榔對健康的危害與拒絕技巧。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D48BF7" w14:textId="79F02B05" w:rsidR="001052AE" w:rsidRPr="001052AE" w:rsidRDefault="001052AE" w:rsidP="004C1FE8">
            <w:pPr>
              <w:pStyle w:val="Textbody"/>
              <w:snapToGrid w:val="0"/>
              <w:rPr>
                <w:rFonts w:ascii="標楷體" w:eastAsia="標楷體" w:hAnsi="標楷體" w:cs="標楷體"/>
                <w:b/>
                <w:bCs/>
                <w:color w:val="00B050"/>
                <w:sz w:val="24"/>
                <w:szCs w:val="24"/>
              </w:rPr>
            </w:pPr>
            <w:r w:rsidRPr="001052AE">
              <w:rPr>
                <w:rFonts w:ascii="標楷體" w:eastAsia="標楷體" w:hAnsi="標楷體" w:cs="標楷體" w:hint="eastAsia"/>
                <w:b/>
                <w:bCs/>
                <w:color w:val="00B050"/>
                <w:sz w:val="24"/>
                <w:szCs w:val="24"/>
              </w:rPr>
              <w:t>期中評量</w:t>
            </w:r>
          </w:p>
          <w:p w14:paraId="3A3AA86B" w14:textId="7F264290"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第二單元拒菸拒酒拒檳榔</w:t>
            </w:r>
          </w:p>
          <w:p w14:paraId="775BEFCD"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第2課酒與檳榔</w:t>
            </w:r>
          </w:p>
          <w:p w14:paraId="1D0B90FF"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《活動3》檳榔的組成與危害</w:t>
            </w:r>
          </w:p>
          <w:p w14:paraId="5FC6547C"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1.教師配合影片說明檳榔的成分。</w:t>
            </w:r>
          </w:p>
          <w:p w14:paraId="56A40EAF"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2.教師說明嚼檳榔的危害。</w:t>
            </w:r>
          </w:p>
          <w:p w14:paraId="6ED43027"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《活動4》遠離檳榔</w:t>
            </w:r>
          </w:p>
          <w:p w14:paraId="5D484D8A"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1.教師請學生分組討論檳榔的危害，並上臺發表。教師播放相關影片，澄清檳榔的迷思。</w:t>
            </w:r>
          </w:p>
          <w:p w14:paraId="39D38D43"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2.教師詢問：你的家人有嚼檳榔的習慣嗎？如果家人或朋友邀請你嚼檳榔，你會怎麼做呢？</w:t>
            </w:r>
          </w:p>
          <w:p w14:paraId="03DF0CEC"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3.教師帶領學生閱讀課本第46-47頁情境，並提問：小誠如何運用生活技能「做決定」遠離檳榔呢？</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FF7B73" w14:textId="77777777" w:rsidR="004C1FE8" w:rsidRPr="0002471F" w:rsidRDefault="004C1FE8" w:rsidP="004C1FE8">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2FA9B8"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18EC180"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1.教師準備認識檳榔和檳榔危害的教學影片、資料、新聞。</w:t>
            </w:r>
          </w:p>
          <w:p w14:paraId="7CA2142D"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2.教師準備「遠離檳榔」學習單。</w:t>
            </w:r>
          </w:p>
          <w:p w14:paraId="70ED09E4" w14:textId="77777777" w:rsidR="004C1FE8" w:rsidRPr="00B76E9C" w:rsidRDefault="004C1FE8" w:rsidP="004C1FE8">
            <w:pPr>
              <w:pStyle w:val="Textbody"/>
              <w:snapToGrid w:val="0"/>
              <w:ind w:left="92" w:hanging="7"/>
              <w:rPr>
                <w:rFonts w:ascii="標楷體" w:eastAsia="標楷體" w:hAnsi="標楷體" w:cs="標楷體"/>
                <w:color w:val="auto"/>
                <w:sz w:val="24"/>
                <w:szCs w:val="24"/>
              </w:rPr>
            </w:pPr>
          </w:p>
          <w:p w14:paraId="50A1604B"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9F80FCF"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836DFD"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演練</w:t>
            </w:r>
          </w:p>
          <w:p w14:paraId="791F4B10"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8FA1F1"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【資訊教育】</w:t>
            </w:r>
          </w:p>
          <w:p w14:paraId="61448193"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 xml:space="preserve">資E2 </w:t>
            </w:r>
            <w:r w:rsidRPr="0002471F">
              <w:rPr>
                <w:rFonts w:ascii="標楷體" w:eastAsia="標楷體" w:hAnsi="標楷體" w:cs="標楷體"/>
                <w:color w:val="auto"/>
                <w:sz w:val="24"/>
                <w:szCs w:val="24"/>
              </w:rPr>
              <w:t>使用資訊科技解決生活中簡單的問題。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C2BDB3E" w14:textId="77777777" w:rsidR="004C1FE8" w:rsidRPr="007E6285" w:rsidRDefault="004C1FE8" w:rsidP="004C1FE8">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59869025" w14:textId="77777777" w:rsidR="004C1FE8" w:rsidRPr="007E6285" w:rsidRDefault="004C1FE8" w:rsidP="004C1FE8">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1A54C53E" w14:textId="77777777" w:rsidR="004C1FE8" w:rsidRPr="007E6285" w:rsidRDefault="004C1FE8" w:rsidP="004C1FE8">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11FA148"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rPr>
              <w:t>2.協同節數：</w:t>
            </w:r>
          </w:p>
          <w:p w14:paraId="757B251D"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u w:val="single"/>
              </w:rPr>
              <w:t>＿      ＿＿</w:t>
            </w:r>
          </w:p>
        </w:tc>
      </w:tr>
      <w:tr w:rsidR="004C1FE8" w:rsidRPr="007E6285" w14:paraId="06D996AB"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3F7826"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第十週</w:t>
            </w:r>
          </w:p>
          <w:p w14:paraId="2EF1339B" w14:textId="77308EB4" w:rsidR="004C1FE8" w:rsidRPr="0002471F" w:rsidRDefault="004C1FE8" w:rsidP="004C1FE8">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3FD47C" w14:textId="77777777" w:rsidR="004C1FE8" w:rsidRDefault="004C1FE8" w:rsidP="004C1FE8">
            <w:pPr>
              <w:pStyle w:val="Default"/>
              <w:snapToGrid w:val="0"/>
              <w:rPr>
                <w:color w:val="auto"/>
              </w:rPr>
            </w:pPr>
            <w:r>
              <w:rPr>
                <w:color w:val="auto"/>
              </w:rPr>
              <w:t xml:space="preserve">2c-Ⅱ-2 </w:t>
            </w:r>
            <w:r w:rsidRPr="0002471F">
              <w:rPr>
                <w:color w:val="auto"/>
              </w:rPr>
              <w:t>表現增進團隊合作、友善的互動行為。</w:t>
            </w:r>
          </w:p>
          <w:p w14:paraId="66C77E59" w14:textId="77777777" w:rsidR="004C1FE8" w:rsidRDefault="004C1FE8" w:rsidP="004C1FE8">
            <w:pPr>
              <w:pStyle w:val="Default"/>
              <w:snapToGrid w:val="0"/>
              <w:rPr>
                <w:color w:val="auto"/>
              </w:rPr>
            </w:pPr>
            <w:r>
              <w:rPr>
                <w:color w:val="auto"/>
              </w:rPr>
              <w:t xml:space="preserve">3c-Ⅱ-1 </w:t>
            </w:r>
            <w:r w:rsidRPr="0002471F">
              <w:rPr>
                <w:color w:val="auto"/>
              </w:rPr>
              <w:t>表現聯合性動作技能。</w:t>
            </w:r>
          </w:p>
          <w:p w14:paraId="0E470C5A" w14:textId="77777777" w:rsidR="004C1FE8" w:rsidRDefault="004C1FE8" w:rsidP="004C1FE8">
            <w:pPr>
              <w:pStyle w:val="Default"/>
              <w:snapToGrid w:val="0"/>
              <w:rPr>
                <w:color w:val="auto"/>
              </w:rPr>
            </w:pPr>
            <w:r>
              <w:rPr>
                <w:color w:val="auto"/>
              </w:rPr>
              <w:t xml:space="preserve">3d-Ⅱ-2 </w:t>
            </w:r>
            <w:r w:rsidRPr="0002471F">
              <w:rPr>
                <w:color w:val="auto"/>
              </w:rPr>
              <w:t>運用遊戲的合作和競爭策略。</w:t>
            </w:r>
          </w:p>
          <w:p w14:paraId="1DEB230D" w14:textId="56B1A160" w:rsidR="004C1FE8" w:rsidRDefault="004C1FE8" w:rsidP="004C1FE8">
            <w:pPr>
              <w:pStyle w:val="Default"/>
              <w:snapToGrid w:val="0"/>
              <w:rPr>
                <w:color w:val="auto"/>
              </w:rPr>
            </w:pPr>
            <w:r>
              <w:rPr>
                <w:color w:val="auto"/>
              </w:rPr>
              <w:t xml:space="preserve">4d-Ⅱ-2 </w:t>
            </w:r>
            <w:r w:rsidRPr="0002471F">
              <w:rPr>
                <w:color w:val="auto"/>
              </w:rPr>
              <w:t>參與提高體適能與基本運動能力的身體活動。</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0AC7B78" w14:textId="7788C10E" w:rsidR="004C1FE8" w:rsidRDefault="004C1FE8" w:rsidP="004C1FE8">
            <w:pPr>
              <w:pStyle w:val="Textbody"/>
              <w:snapToGrid w:val="0"/>
              <w:rPr>
                <w:color w:val="auto"/>
              </w:rPr>
            </w:pPr>
            <w:r>
              <w:rPr>
                <w:rFonts w:ascii="標楷體" w:eastAsia="標楷體" w:hAnsi="標楷體" w:cs="標楷體"/>
                <w:color w:val="auto"/>
                <w:sz w:val="24"/>
                <w:szCs w:val="24"/>
              </w:rPr>
              <w:t xml:space="preserve">Hd-Ⅱ-1 </w:t>
            </w:r>
            <w:r w:rsidRPr="0002471F">
              <w:rPr>
                <w:rFonts w:ascii="標楷體" w:eastAsia="標楷體" w:hAnsi="標楷體" w:cs="標楷體"/>
                <w:color w:val="auto"/>
                <w:sz w:val="24"/>
                <w:szCs w:val="24"/>
              </w:rPr>
              <w:t>守備／跑分性球類運動相關的拋接球、傳接球、擊球、踢球、跑動踩壘之時間、空間及人與人、人與球關係攻防概念。</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E17C48" w14:textId="5E144BA7" w:rsidR="001052AE" w:rsidRPr="001052AE" w:rsidRDefault="001052AE" w:rsidP="004C1FE8">
            <w:pPr>
              <w:pStyle w:val="Textbody"/>
              <w:snapToGrid w:val="0"/>
              <w:rPr>
                <w:rFonts w:ascii="標楷體" w:eastAsia="標楷體" w:hAnsi="標楷體" w:cs="標楷體"/>
                <w:color w:val="00B050"/>
                <w:sz w:val="24"/>
                <w:szCs w:val="24"/>
              </w:rPr>
            </w:pPr>
            <w:r w:rsidRPr="001052AE">
              <w:rPr>
                <w:rFonts w:ascii="標楷體" w:eastAsia="標楷體" w:hAnsi="標楷體" w:cs="標楷體" w:hint="eastAsia"/>
                <w:color w:val="00B050"/>
                <w:sz w:val="24"/>
                <w:szCs w:val="24"/>
              </w:rPr>
              <w:t>期中評量</w:t>
            </w:r>
          </w:p>
          <w:p w14:paraId="5463267A" w14:textId="29ED339B"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第四單元球類遊戲王</w:t>
            </w:r>
          </w:p>
          <w:p w14:paraId="7AC801D7"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第2課壘上攻防</w:t>
            </w:r>
          </w:p>
          <w:p w14:paraId="65FB880B"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《活動6》足壘小高手</w:t>
            </w:r>
          </w:p>
          <w:p w14:paraId="7D9F0068"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1.教師說明「足壘小高手」活動規則。</w:t>
            </w:r>
          </w:p>
          <w:p w14:paraId="57DFA3FE"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2.活動結束後，教師帶領學生討論：</w:t>
            </w:r>
          </w:p>
          <w:p w14:paraId="39A33E2F"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(1)當你是進攻方時，你有哪些進攻的方法呢</w:t>
            </w:r>
          </w:p>
          <w:p w14:paraId="46957507"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(2)當你是防守方時，你有哪些防守的方法呢？</w:t>
            </w:r>
          </w:p>
          <w:p w14:paraId="76A29818" w14:textId="6EB77338"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3.教師請學生在「足壘小高手」學習單寫下活動的進攻和防守策略。</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B1CDB3" w14:textId="0ECC17D8" w:rsidR="004C1FE8" w:rsidRPr="0002471F" w:rsidRDefault="004C1FE8" w:rsidP="004C1FE8">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BB6D8B"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F66508E"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1.教師準備粉筆、3顆足球、樂樂棒球專用壘板（橘色、白色壘板）、記分板。</w:t>
            </w:r>
          </w:p>
          <w:p w14:paraId="332D1002"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2.課前確認教學活動空間，例如：室內活動中心或室外平坦的地面。</w:t>
            </w:r>
          </w:p>
          <w:p w14:paraId="62CBEDF2"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3.教師準備「足壘小高手」學習單。</w:t>
            </w:r>
          </w:p>
          <w:p w14:paraId="44745938" w14:textId="77777777" w:rsidR="004C1FE8" w:rsidRPr="00B76E9C" w:rsidRDefault="004C1FE8" w:rsidP="004C1FE8">
            <w:pPr>
              <w:pStyle w:val="Textbody"/>
              <w:snapToGrid w:val="0"/>
              <w:ind w:left="92" w:hanging="7"/>
              <w:rPr>
                <w:rFonts w:ascii="標楷體" w:eastAsia="標楷體" w:hAnsi="標楷體" w:cs="標楷體"/>
                <w:color w:val="auto"/>
                <w:sz w:val="24"/>
                <w:szCs w:val="24"/>
              </w:rPr>
            </w:pPr>
          </w:p>
          <w:p w14:paraId="3E8FA04C"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99EC7D0" w14:textId="27054D1E"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6C32A5"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操作</w:t>
            </w:r>
          </w:p>
          <w:p w14:paraId="7EDFA700"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發表</w:t>
            </w:r>
          </w:p>
          <w:p w14:paraId="65169AA4"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實作</w:t>
            </w:r>
          </w:p>
          <w:p w14:paraId="003B2C6B" w14:textId="2F37784B"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運動撲滿</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0EB29A"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【品德教育】</w:t>
            </w:r>
          </w:p>
          <w:p w14:paraId="69168F01" w14:textId="14E6CA97" w:rsidR="004C1FE8" w:rsidRDefault="004C1FE8" w:rsidP="004C1FE8">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17912D3" w14:textId="77777777" w:rsidR="004C1FE8" w:rsidRPr="007E6285" w:rsidRDefault="004C1FE8" w:rsidP="004C1FE8">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3CD3ECFD" w14:textId="77777777" w:rsidR="004C1FE8" w:rsidRPr="007E6285" w:rsidRDefault="004C1FE8" w:rsidP="004C1FE8">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9377290" w14:textId="77777777" w:rsidR="004C1FE8" w:rsidRPr="007E6285" w:rsidRDefault="004C1FE8" w:rsidP="004C1FE8">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F32D12F"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rPr>
              <w:t>2.協同節數：</w:t>
            </w:r>
          </w:p>
          <w:p w14:paraId="6B8FCDDD"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u w:val="single"/>
              </w:rPr>
              <w:t>＿      ＿＿</w:t>
            </w:r>
          </w:p>
        </w:tc>
      </w:tr>
      <w:tr w:rsidR="004C1FE8" w:rsidRPr="007E6285" w14:paraId="5B2144A9"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75C981"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第十一週</w:t>
            </w:r>
          </w:p>
          <w:p w14:paraId="15C03A39" w14:textId="44281FE1" w:rsidR="004C1FE8" w:rsidRPr="0002471F" w:rsidRDefault="004C1FE8" w:rsidP="004C1FE8">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8666D1" w14:textId="77777777" w:rsidR="004C1FE8" w:rsidRDefault="004C1FE8" w:rsidP="004C1FE8">
            <w:pPr>
              <w:pStyle w:val="Default"/>
              <w:snapToGrid w:val="0"/>
              <w:rPr>
                <w:color w:val="auto"/>
              </w:rPr>
            </w:pPr>
            <w:r>
              <w:rPr>
                <w:color w:val="auto"/>
              </w:rPr>
              <w:t xml:space="preserve">1b-Ⅱ-2 </w:t>
            </w:r>
            <w:r w:rsidRPr="0002471F">
              <w:rPr>
                <w:color w:val="auto"/>
              </w:rPr>
              <w:t>辨別生活情境中適用的健康技能和生活技能。</w:t>
            </w:r>
          </w:p>
          <w:p w14:paraId="612305B0" w14:textId="77777777" w:rsidR="004C1FE8" w:rsidRDefault="004C1FE8" w:rsidP="004C1FE8">
            <w:pPr>
              <w:pStyle w:val="Default"/>
              <w:snapToGrid w:val="0"/>
              <w:rPr>
                <w:color w:val="auto"/>
              </w:rPr>
            </w:pPr>
            <w:r>
              <w:rPr>
                <w:color w:val="auto"/>
              </w:rPr>
              <w:t xml:space="preserve">2b-Ⅱ-1 </w:t>
            </w:r>
            <w:r w:rsidRPr="0002471F">
              <w:rPr>
                <w:color w:val="auto"/>
              </w:rPr>
              <w:t>遵守健康的生活規範。</w:t>
            </w:r>
          </w:p>
          <w:p w14:paraId="179E1FC2" w14:textId="77777777" w:rsidR="004C1FE8" w:rsidRDefault="004C1FE8" w:rsidP="004C1FE8">
            <w:pPr>
              <w:pStyle w:val="Default"/>
              <w:snapToGrid w:val="0"/>
              <w:rPr>
                <w:color w:val="auto"/>
              </w:rPr>
            </w:pPr>
            <w:r>
              <w:rPr>
                <w:color w:val="auto"/>
              </w:rPr>
              <w:t xml:space="preserve">3b-Ⅱ-3 </w:t>
            </w:r>
            <w:r w:rsidRPr="0002471F">
              <w:rPr>
                <w:color w:val="auto"/>
              </w:rPr>
              <w:t>運用基本的生活技能，因應不同的生活情境。</w:t>
            </w:r>
          </w:p>
          <w:p w14:paraId="283521C1" w14:textId="77777777" w:rsidR="004C1FE8" w:rsidRDefault="004C1FE8" w:rsidP="004C1FE8">
            <w:pPr>
              <w:pStyle w:val="Default"/>
              <w:snapToGrid w:val="0"/>
              <w:rPr>
                <w:color w:val="auto"/>
              </w:rPr>
            </w:pPr>
            <w:r>
              <w:rPr>
                <w:color w:val="auto"/>
              </w:rPr>
              <w:t xml:space="preserve">4b-Ⅱ-1 </w:t>
            </w:r>
            <w:r w:rsidRPr="0002471F">
              <w:rPr>
                <w:color w:val="auto"/>
              </w:rPr>
              <w:t>清楚說明個人對促進健康的立場。</w:t>
            </w:r>
          </w:p>
          <w:p w14:paraId="195CBF82" w14:textId="77777777" w:rsidR="004C1FE8" w:rsidRDefault="004C1FE8" w:rsidP="004C1FE8">
            <w:pPr>
              <w:pStyle w:val="Default"/>
              <w:snapToGrid w:val="0"/>
              <w:rPr>
                <w:color w:val="auto"/>
              </w:rPr>
            </w:pPr>
            <w:r>
              <w:rPr>
                <w:color w:val="auto"/>
              </w:rPr>
              <w:t xml:space="preserve">4b-Ⅱ-2 </w:t>
            </w:r>
            <w:r w:rsidRPr="0002471F">
              <w:rPr>
                <w:color w:val="auto"/>
              </w:rPr>
              <w:t>使用事實證據來支持自己促進健康的立場。</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62BA244" w14:textId="77777777" w:rsidR="004C1FE8" w:rsidRDefault="004C1FE8" w:rsidP="004C1FE8">
            <w:pPr>
              <w:pStyle w:val="Textbody"/>
              <w:snapToGrid w:val="0"/>
              <w:rPr>
                <w:color w:val="auto"/>
              </w:rPr>
            </w:pPr>
            <w:r>
              <w:rPr>
                <w:rFonts w:ascii="標楷體" w:eastAsia="標楷體" w:hAnsi="標楷體" w:cs="標楷體"/>
                <w:color w:val="auto"/>
                <w:sz w:val="24"/>
                <w:szCs w:val="24"/>
              </w:rPr>
              <w:t xml:space="preserve">Bb-Ⅱ-2 </w:t>
            </w:r>
            <w:r w:rsidRPr="0002471F">
              <w:rPr>
                <w:rFonts w:ascii="標楷體" w:eastAsia="標楷體" w:hAnsi="標楷體" w:cs="標楷體"/>
                <w:color w:val="auto"/>
                <w:sz w:val="24"/>
                <w:szCs w:val="24"/>
              </w:rPr>
              <w:t>吸菸、喝酒、嚼檳榔對健康的危害與拒絕技巧。</w:t>
            </w:r>
          </w:p>
          <w:p w14:paraId="7BB28F56" w14:textId="77777777" w:rsidR="004C1FE8"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Bb-Ⅱ-3 </w:t>
            </w:r>
            <w:r w:rsidRPr="0002471F">
              <w:rPr>
                <w:rFonts w:ascii="標楷體" w:eastAsia="標楷體" w:hAnsi="標楷體" w:cs="標楷體"/>
                <w:color w:val="auto"/>
                <w:sz w:val="24"/>
                <w:szCs w:val="24"/>
              </w:rPr>
              <w:t>無菸家庭與校園的健康信念。</w:t>
            </w:r>
          </w:p>
          <w:p w14:paraId="3409D926" w14:textId="77777777" w:rsidR="00C95485" w:rsidRDefault="007308A4" w:rsidP="007308A4">
            <w:pPr>
              <w:rPr>
                <w:rFonts w:ascii="標楷體" w:eastAsia="標楷體" w:hAnsi="標楷體"/>
                <w:sz w:val="24"/>
                <w:szCs w:val="24"/>
              </w:rPr>
            </w:pPr>
            <w:r w:rsidRPr="007308A4">
              <w:rPr>
                <w:rFonts w:ascii="標楷體" w:eastAsia="標楷體" w:hAnsi="標楷體"/>
                <w:sz w:val="24"/>
                <w:szCs w:val="24"/>
              </w:rPr>
              <w:t>Db-Ⅰ-2 身體隱私與身體界線及其危害求助方法。</w:t>
            </w:r>
          </w:p>
          <w:p w14:paraId="22FCBB7C" w14:textId="007B0511" w:rsidR="007308A4" w:rsidRPr="00DA3C2B" w:rsidRDefault="00DA3C2B" w:rsidP="007308A4">
            <w:pPr>
              <w:rPr>
                <w:rFonts w:ascii="標楷體" w:eastAsia="標楷體" w:hAnsi="標楷體" w:hint="eastAsia"/>
                <w:color w:val="auto"/>
                <w:sz w:val="24"/>
                <w:szCs w:val="24"/>
              </w:rPr>
            </w:pPr>
            <w:r w:rsidRPr="00DA3C2B">
              <w:rPr>
                <w:rFonts w:ascii="標楷體" w:eastAsia="標楷體" w:hAnsi="標楷體"/>
                <w:sz w:val="24"/>
                <w:szCs w:val="24"/>
              </w:rPr>
              <w:t>Db-Ⅱ-3 身體自主權及其危害之防範與求助策略。</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B1410A"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第二單元拒菸拒酒拒檳榔</w:t>
            </w:r>
          </w:p>
          <w:p w14:paraId="2F18F0EE"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第3課向菸、酒、檳榔說不</w:t>
            </w:r>
          </w:p>
          <w:p w14:paraId="6ADF9B32"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《活動1》拒絕的方法（天龍八不）</w:t>
            </w:r>
          </w:p>
          <w:p w14:paraId="1F51CAF9"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1.教師配合影片複習吸菸、飲酒、嚼檳榔的危害。</w:t>
            </w:r>
          </w:p>
          <w:p w14:paraId="1FE46509"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2.教師詢問：如果有人邀約你吸菸、飲酒、嚼檳榔，你會怎麼拒絕呢？</w:t>
            </w:r>
          </w:p>
          <w:p w14:paraId="1804D50D"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3.教師帶領學生閱讀課本第48-49頁情境，並播放影片說明拒絕方法（天龍八不）。</w:t>
            </w:r>
          </w:p>
          <w:p w14:paraId="23E46208" w14:textId="77777777" w:rsidR="004C1FE8"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4.教師將學生分為2人一組，運用生活技能「拒絕技能」演練下列情境，完成「拒絕菸、酒、檳榔」學習單，並輪流上臺分享。</w:t>
            </w:r>
          </w:p>
          <w:p w14:paraId="6CFC7523" w14:textId="77777777" w:rsidR="005F08F0" w:rsidRDefault="005F08F0" w:rsidP="005F08F0">
            <w:pPr>
              <w:pStyle w:val="Textbody"/>
              <w:snapToGrid w:val="0"/>
              <w:ind w:firstLine="0"/>
              <w:rPr>
                <w:rFonts w:eastAsia="標楷體"/>
                <w:color w:val="00B0F0"/>
                <w:sz w:val="24"/>
                <w:szCs w:val="24"/>
              </w:rPr>
            </w:pPr>
            <w:r w:rsidRPr="005F08F0">
              <w:rPr>
                <w:rFonts w:eastAsia="標楷體" w:hint="eastAsia"/>
                <w:color w:val="00B0F0"/>
                <w:sz w:val="24"/>
                <w:szCs w:val="24"/>
              </w:rPr>
              <w:t>性侵害防治教育</w:t>
            </w:r>
          </w:p>
          <w:p w14:paraId="6F739505" w14:textId="77777777" w:rsidR="005F08F0" w:rsidRDefault="005F08F0" w:rsidP="005F08F0">
            <w:pPr>
              <w:pStyle w:val="Textbody"/>
              <w:snapToGrid w:val="0"/>
              <w:ind w:firstLine="0"/>
              <w:rPr>
                <w:rFonts w:ascii="標楷體" w:eastAsia="標楷體" w:hAnsi="標楷體" w:cs="標楷體"/>
                <w:color w:val="00B0F0"/>
                <w:sz w:val="24"/>
                <w:szCs w:val="24"/>
              </w:rPr>
            </w:pPr>
            <w:r w:rsidRPr="005F08F0">
              <w:rPr>
                <w:rFonts w:ascii="標楷體" w:eastAsia="標楷體" w:hAnsi="標楷體" w:cs="標楷體"/>
                <w:color w:val="00B0F0"/>
                <w:sz w:val="24"/>
                <w:szCs w:val="24"/>
              </w:rPr>
              <w:t>《活動1》</w:t>
            </w:r>
            <w:r>
              <w:rPr>
                <w:rFonts w:ascii="標楷體" w:eastAsia="標楷體" w:hAnsi="標楷體" w:cs="標楷體" w:hint="eastAsia"/>
                <w:color w:val="00B0F0"/>
                <w:sz w:val="24"/>
                <w:szCs w:val="24"/>
              </w:rPr>
              <w:t>作自己身體的好主人</w:t>
            </w:r>
          </w:p>
          <w:p w14:paraId="4EE31899" w14:textId="74387A61" w:rsidR="005F08F0" w:rsidRDefault="005F08F0" w:rsidP="005F08F0">
            <w:pPr>
              <w:spacing w:line="320" w:lineRule="exact"/>
              <w:ind w:firstLine="0"/>
              <w:rPr>
                <w:rFonts w:ascii="標楷體" w:eastAsia="標楷體" w:hAnsi="標楷體" w:cs="標楷體"/>
                <w:color w:val="00B0F0"/>
                <w:sz w:val="24"/>
                <w:szCs w:val="24"/>
              </w:rPr>
            </w:pPr>
            <w:r>
              <w:rPr>
                <w:rFonts w:ascii="標楷體" w:eastAsia="標楷體" w:hAnsi="標楷體" w:cs="標楷體" w:hint="eastAsia"/>
                <w:color w:val="00B0F0"/>
                <w:sz w:val="24"/>
                <w:szCs w:val="24"/>
              </w:rPr>
              <w:t>1</w:t>
            </w:r>
            <w:r>
              <w:rPr>
                <w:rFonts w:ascii="標楷體" w:eastAsia="標楷體" w:hAnsi="標楷體" w:cs="標楷體"/>
                <w:color w:val="00B0F0"/>
                <w:sz w:val="24"/>
                <w:szCs w:val="24"/>
              </w:rPr>
              <w:t>.</w:t>
            </w:r>
            <w:r>
              <w:rPr>
                <w:rFonts w:ascii="標楷體" w:eastAsia="標楷體" w:hAnsi="標楷體" w:cs="標楷體" w:hint="eastAsia"/>
                <w:color w:val="00B0F0"/>
                <w:sz w:val="24"/>
                <w:szCs w:val="24"/>
              </w:rPr>
              <w:t>教師</w:t>
            </w:r>
            <w:r w:rsidR="00C95485">
              <w:rPr>
                <w:rFonts w:ascii="標楷體" w:eastAsia="標楷體" w:hAnsi="標楷體" w:cs="標楷體" w:hint="eastAsia"/>
                <w:color w:val="00B0F0"/>
                <w:sz w:val="24"/>
                <w:szCs w:val="24"/>
              </w:rPr>
              <w:t>展示身體圖，</w:t>
            </w:r>
            <w:r>
              <w:rPr>
                <w:rFonts w:ascii="標楷體" w:eastAsia="標楷體" w:hAnsi="標楷體" w:cs="標楷體" w:hint="eastAsia"/>
                <w:color w:val="00B0F0"/>
                <w:sz w:val="24"/>
                <w:szCs w:val="24"/>
              </w:rPr>
              <w:t>請學生發表低年級有學過的什麼是隱私部位？哪些部分是不能被別人碰的嗎？</w:t>
            </w:r>
          </w:p>
          <w:p w14:paraId="7B829466" w14:textId="41DA1AC1" w:rsidR="005F08F0" w:rsidRDefault="005F08F0" w:rsidP="005F08F0">
            <w:pPr>
              <w:spacing w:line="320" w:lineRule="exact"/>
              <w:ind w:firstLine="0"/>
              <w:rPr>
                <w:rFonts w:ascii="標楷體" w:eastAsia="標楷體" w:hAnsi="標楷體"/>
                <w:color w:val="00B0F0"/>
                <w:sz w:val="24"/>
                <w:szCs w:val="24"/>
              </w:rPr>
            </w:pPr>
            <w:r>
              <w:rPr>
                <w:rFonts w:ascii="標楷體" w:eastAsia="標楷體" w:hAnsi="標楷體" w:cs="標楷體"/>
                <w:color w:val="00B0F0"/>
                <w:sz w:val="24"/>
                <w:szCs w:val="24"/>
              </w:rPr>
              <w:t>2.</w:t>
            </w:r>
            <w:r>
              <w:rPr>
                <w:rFonts w:ascii="標楷體" w:eastAsia="標楷體" w:hAnsi="標楷體" w:cs="標楷體" w:hint="eastAsia"/>
                <w:color w:val="00B0F0"/>
                <w:sz w:val="24"/>
                <w:szCs w:val="24"/>
              </w:rPr>
              <w:t>想想</w:t>
            </w:r>
            <w:r w:rsidRPr="005F08F0">
              <w:rPr>
                <w:rFonts w:ascii="標楷體" w:eastAsia="標楷體" w:hAnsi="標楷體" w:hint="eastAsia"/>
                <w:color w:val="00B0F0"/>
                <w:sz w:val="24"/>
                <w:szCs w:val="24"/>
              </w:rPr>
              <w:t>當別人碰觸到自己</w:t>
            </w:r>
            <w:r w:rsidRPr="005F08F0">
              <w:rPr>
                <w:rFonts w:ascii="標楷體" w:eastAsia="標楷體" w:hAnsi="標楷體" w:hint="eastAsia"/>
                <w:color w:val="00B0F0"/>
                <w:sz w:val="24"/>
                <w:szCs w:val="24"/>
              </w:rPr>
              <w:lastRenderedPageBreak/>
              <w:t>的身體時會有什麼？要如何拒絕？如何保護自己？討論對於身體的感覺與態度，學習尊重身體的自主權與隱私權。</w:t>
            </w:r>
          </w:p>
          <w:p w14:paraId="674145BD" w14:textId="4557B301" w:rsidR="005F08F0" w:rsidRPr="00C95485" w:rsidRDefault="005F08F0" w:rsidP="00C95485">
            <w:pPr>
              <w:pStyle w:val="Textbody"/>
              <w:snapToGrid w:val="0"/>
              <w:ind w:left="85" w:firstLine="0"/>
              <w:rPr>
                <w:rFonts w:ascii="標楷體" w:eastAsia="標楷體" w:hAnsi="標楷體" w:cs="標楷體" w:hint="eastAsia"/>
                <w:color w:val="00B0F0"/>
                <w:sz w:val="24"/>
                <w:szCs w:val="24"/>
              </w:rPr>
            </w:pPr>
            <w:r>
              <w:rPr>
                <w:rFonts w:ascii="標楷體" w:eastAsia="標楷體" w:hAnsi="標楷體" w:hint="eastAsia"/>
                <w:color w:val="00B0F0"/>
                <w:sz w:val="24"/>
                <w:szCs w:val="24"/>
              </w:rPr>
              <w:t>播放</w:t>
            </w:r>
            <w:r w:rsidR="00C95485">
              <w:rPr>
                <w:rFonts w:ascii="標楷體" w:eastAsia="標楷體" w:hAnsi="標楷體" w:hint="eastAsia"/>
                <w:color w:val="00B0F0"/>
                <w:sz w:val="24"/>
                <w:szCs w:val="24"/>
              </w:rPr>
              <w:t>『</w:t>
            </w:r>
            <w:r w:rsidRPr="005F08F0">
              <w:rPr>
                <w:rFonts w:ascii="標楷體" w:eastAsia="標楷體" w:hAnsi="標楷體" w:cs="標楷體" w:hint="eastAsia"/>
                <w:color w:val="00B0F0"/>
                <w:sz w:val="24"/>
                <w:szCs w:val="24"/>
              </w:rPr>
              <w:t>你不可以隨便摸我</w:t>
            </w:r>
            <w:r w:rsidR="00C95485">
              <w:rPr>
                <w:rFonts w:ascii="標楷體" w:eastAsia="標楷體" w:hAnsi="標楷體" w:cs="標楷體" w:hint="eastAsia"/>
                <w:color w:val="00B0F0"/>
                <w:sz w:val="24"/>
                <w:szCs w:val="24"/>
              </w:rPr>
              <w:t>』</w:t>
            </w:r>
            <w:r w:rsidRPr="005F08F0">
              <w:rPr>
                <w:rFonts w:ascii="標楷體" w:eastAsia="標楷體" w:hAnsi="標楷體" w:cs="標楷體" w:hint="eastAsia"/>
                <w:color w:val="00B0F0"/>
                <w:sz w:val="24"/>
                <w:szCs w:val="24"/>
              </w:rPr>
              <w:t>繪本動畫</w:t>
            </w:r>
            <w:r>
              <w:rPr>
                <w:rFonts w:ascii="標楷體" w:eastAsia="標楷體" w:hAnsi="標楷體" w:cs="標楷體" w:hint="eastAsia"/>
                <w:color w:val="00B0F0"/>
                <w:sz w:val="24"/>
                <w:szCs w:val="24"/>
              </w:rPr>
              <w:t>，和同學一起</w:t>
            </w:r>
            <w:r w:rsidR="00C95485">
              <w:rPr>
                <w:rFonts w:ascii="標楷體" w:eastAsia="標楷體" w:hAnsi="標楷體" w:cs="標楷體" w:hint="eastAsia"/>
                <w:color w:val="00B0F0"/>
                <w:sz w:val="24"/>
                <w:szCs w:val="24"/>
              </w:rPr>
              <w:t>邊看邊提問</w:t>
            </w:r>
            <w:r>
              <w:rPr>
                <w:rFonts w:ascii="標楷體" w:eastAsia="標楷體" w:hAnsi="標楷體" w:cs="標楷體" w:hint="eastAsia"/>
                <w:color w:val="00B0F0"/>
                <w:sz w:val="24"/>
                <w:szCs w:val="24"/>
              </w:rPr>
              <w:t>討論</w:t>
            </w:r>
            <w:r w:rsidR="00C95485">
              <w:rPr>
                <w:rFonts w:ascii="標楷體" w:eastAsia="標楷體" w:hAnsi="標楷體" w:cs="標楷體" w:hint="eastAsia"/>
                <w:color w:val="00B0F0"/>
                <w:sz w:val="24"/>
                <w:szCs w:val="24"/>
              </w:rPr>
              <w:t>。</w:t>
            </w:r>
          </w:p>
          <w:p w14:paraId="0C6E11D7" w14:textId="595C6B59" w:rsidR="00C95485" w:rsidRPr="00C95485" w:rsidRDefault="00C95485" w:rsidP="005F08F0">
            <w:pPr>
              <w:pStyle w:val="Textbody"/>
              <w:snapToGrid w:val="0"/>
              <w:ind w:firstLine="0"/>
              <w:rPr>
                <w:rFonts w:ascii="標楷體" w:eastAsia="標楷體" w:hAnsi="標楷體" w:cs="標楷體" w:hint="eastAsia"/>
                <w:color w:val="00B0F0"/>
                <w:sz w:val="24"/>
                <w:szCs w:val="24"/>
              </w:rPr>
            </w:pPr>
            <w:r w:rsidRPr="005F08F0">
              <w:rPr>
                <w:rFonts w:ascii="標楷體" w:eastAsia="標楷體" w:hAnsi="標楷體" w:cs="標楷體"/>
                <w:color w:val="00B0F0"/>
                <w:sz w:val="24"/>
                <w:szCs w:val="24"/>
              </w:rPr>
              <w:t>《活動</w:t>
            </w:r>
            <w:r>
              <w:rPr>
                <w:rFonts w:ascii="標楷體" w:eastAsia="標楷體" w:hAnsi="標楷體" w:cs="標楷體"/>
                <w:color w:val="00B0F0"/>
                <w:sz w:val="24"/>
                <w:szCs w:val="24"/>
              </w:rPr>
              <w:t>2</w:t>
            </w:r>
            <w:r w:rsidRPr="005F08F0">
              <w:rPr>
                <w:rFonts w:ascii="標楷體" w:eastAsia="標楷體" w:hAnsi="標楷體" w:cs="標楷體"/>
                <w:color w:val="00B0F0"/>
                <w:sz w:val="24"/>
                <w:szCs w:val="24"/>
              </w:rPr>
              <w:t>》</w:t>
            </w:r>
            <w:r w:rsidRPr="00C95485">
              <w:rPr>
                <w:rFonts w:ascii="標楷體" w:eastAsia="標楷體" w:hAnsi="標楷體" w:hint="eastAsia"/>
                <w:color w:val="00B0F0"/>
                <w:sz w:val="24"/>
                <w:szCs w:val="24"/>
              </w:rPr>
              <w:t>男生女生各在自己不喜歡被碰觸的地方塗上顏色，完成學習單後，</w:t>
            </w:r>
            <w:r w:rsidRPr="00C95485">
              <w:rPr>
                <w:rFonts w:ascii="標楷體" w:eastAsia="標楷體" w:hAnsi="標楷體"/>
                <w:color w:val="00B0F0"/>
                <w:sz w:val="24"/>
                <w:szCs w:val="24"/>
              </w:rPr>
              <w:t>請學生上台</w:t>
            </w:r>
            <w:r w:rsidRPr="00C95485">
              <w:rPr>
                <w:rFonts w:ascii="標楷體" w:eastAsia="標楷體" w:hAnsi="標楷體" w:hint="eastAsia"/>
                <w:color w:val="00B0F0"/>
                <w:sz w:val="24"/>
                <w:szCs w:val="24"/>
              </w:rPr>
              <w:t>說</w:t>
            </w:r>
            <w:r w:rsidRPr="00C95485">
              <w:rPr>
                <w:rFonts w:ascii="標楷體" w:eastAsia="標楷體" w:hAnsi="標楷體"/>
                <w:color w:val="00B0F0"/>
                <w:sz w:val="24"/>
                <w:szCs w:val="24"/>
              </w:rPr>
              <w:t>出</w:t>
            </w:r>
            <w:r w:rsidRPr="00C95485">
              <w:rPr>
                <w:rFonts w:ascii="標楷體" w:eastAsia="標楷體" w:hAnsi="標楷體" w:hint="eastAsia"/>
                <w:color w:val="00B0F0"/>
                <w:sz w:val="24"/>
                <w:szCs w:val="24"/>
              </w:rPr>
              <w:t>自己畫的</w:t>
            </w:r>
            <w:r w:rsidRPr="00C95485">
              <w:rPr>
                <w:rFonts w:ascii="標楷體" w:eastAsia="標楷體" w:hAnsi="標楷體"/>
                <w:color w:val="00B0F0"/>
                <w:sz w:val="24"/>
                <w:szCs w:val="24"/>
              </w:rPr>
              <w:t>男生、女生不可被碰觸的部位，</w:t>
            </w:r>
            <w:r w:rsidRPr="00C95485">
              <w:rPr>
                <w:rFonts w:ascii="標楷體" w:eastAsia="標楷體" w:hAnsi="標楷體" w:hint="eastAsia"/>
                <w:color w:val="00B0F0"/>
                <w:sz w:val="24"/>
                <w:szCs w:val="24"/>
              </w:rPr>
              <w:t>接著老師</w:t>
            </w:r>
            <w:r w:rsidRPr="00C95485">
              <w:rPr>
                <w:rFonts w:ascii="標楷體" w:eastAsia="標楷體" w:hAnsi="標楷體"/>
                <w:color w:val="00B0F0"/>
                <w:sz w:val="24"/>
                <w:szCs w:val="24"/>
              </w:rPr>
              <w:t>講解，雖然有些部位是可以碰觸的，但如果有不舒服的感覺，一樣可以拒絕他人的接觸。</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AF2ED5" w14:textId="77777777" w:rsidR="004C1FE8" w:rsidRPr="0002471F" w:rsidRDefault="004C1FE8" w:rsidP="004C1FE8">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A49764"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150B477"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1.教師準備菸、酒、檳榔危害和拒絕方法相關教學影片。</w:t>
            </w:r>
          </w:p>
          <w:p w14:paraId="00280A9B"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2.教師準備「拒絕菸、酒、檳榔」學習單。</w:t>
            </w:r>
          </w:p>
          <w:p w14:paraId="1B2B99D4" w14:textId="77777777" w:rsidR="004C1FE8" w:rsidRPr="00B76E9C" w:rsidRDefault="004C1FE8" w:rsidP="004C1FE8">
            <w:pPr>
              <w:pStyle w:val="Textbody"/>
              <w:snapToGrid w:val="0"/>
              <w:ind w:left="92" w:hanging="7"/>
              <w:rPr>
                <w:rFonts w:ascii="標楷體" w:eastAsia="標楷體" w:hAnsi="標楷體" w:cs="標楷體"/>
                <w:color w:val="auto"/>
                <w:sz w:val="24"/>
                <w:szCs w:val="24"/>
              </w:rPr>
            </w:pPr>
          </w:p>
          <w:p w14:paraId="72B9125C"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6D53637" w14:textId="77777777" w:rsidR="004C1FE8"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p w14:paraId="53CA07DB" w14:textId="77777777" w:rsidR="005F08F0" w:rsidRDefault="005F08F0" w:rsidP="004C1FE8">
            <w:pPr>
              <w:pStyle w:val="Textbody"/>
              <w:snapToGrid w:val="0"/>
              <w:ind w:left="92" w:hanging="7"/>
              <w:rPr>
                <w:rFonts w:ascii="標楷體" w:eastAsia="標楷體" w:hAnsi="標楷體" w:cs="標楷體"/>
                <w:color w:val="auto"/>
                <w:sz w:val="24"/>
                <w:szCs w:val="24"/>
              </w:rPr>
            </w:pPr>
          </w:p>
          <w:p w14:paraId="6E3B5D91" w14:textId="7A0DFDB3" w:rsidR="005F08F0" w:rsidRPr="00C95485" w:rsidRDefault="005F08F0" w:rsidP="004C1FE8">
            <w:pPr>
              <w:pStyle w:val="Textbody"/>
              <w:snapToGrid w:val="0"/>
              <w:ind w:left="92" w:hanging="7"/>
              <w:rPr>
                <w:rFonts w:ascii="標楷體" w:eastAsia="標楷體" w:hAnsi="標楷體" w:cs="標楷體"/>
                <w:color w:val="00B0F0"/>
                <w:sz w:val="24"/>
                <w:szCs w:val="24"/>
              </w:rPr>
            </w:pPr>
            <w:r w:rsidRPr="00C95485">
              <w:rPr>
                <w:rFonts w:ascii="標楷體" w:eastAsia="標楷體" w:hAnsi="標楷體" w:cs="標楷體" w:hint="eastAsia"/>
                <w:color w:val="00B0F0"/>
                <w:sz w:val="24"/>
                <w:szCs w:val="24"/>
              </w:rPr>
              <w:t>你不可以隨便摸我繪本動畫</w:t>
            </w:r>
          </w:p>
          <w:p w14:paraId="5E65C63F" w14:textId="77777777" w:rsidR="005F08F0" w:rsidRPr="00C95485" w:rsidRDefault="005F08F0" w:rsidP="004C1FE8">
            <w:pPr>
              <w:pStyle w:val="Textbody"/>
              <w:snapToGrid w:val="0"/>
              <w:ind w:left="92" w:hanging="7"/>
              <w:rPr>
                <w:rFonts w:ascii="標楷體" w:eastAsia="標楷體" w:hAnsi="標楷體" w:cs="標楷體"/>
                <w:color w:val="00B0F0"/>
                <w:sz w:val="24"/>
                <w:szCs w:val="24"/>
              </w:rPr>
            </w:pPr>
          </w:p>
          <w:p w14:paraId="4102526D" w14:textId="4D823668" w:rsidR="005F08F0" w:rsidRPr="0002471F" w:rsidRDefault="00C95485" w:rsidP="004C1FE8">
            <w:pPr>
              <w:pStyle w:val="Textbody"/>
              <w:snapToGrid w:val="0"/>
              <w:ind w:left="92" w:hanging="7"/>
              <w:rPr>
                <w:rFonts w:ascii="標楷體" w:eastAsia="標楷體" w:hAnsi="標楷體" w:cs="標楷體" w:hint="eastAsia"/>
                <w:color w:val="auto"/>
                <w:sz w:val="24"/>
                <w:szCs w:val="24"/>
              </w:rPr>
            </w:pPr>
            <w:r w:rsidRPr="00C95485">
              <w:rPr>
                <w:rFonts w:ascii="標楷體" w:eastAsia="標楷體" w:hAnsi="標楷體" w:cs="標楷體" w:hint="eastAsia"/>
                <w:color w:val="00B0F0"/>
                <w:sz w:val="24"/>
                <w:szCs w:val="24"/>
              </w:rPr>
              <w:t>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20F4F2"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演練</w:t>
            </w:r>
          </w:p>
          <w:p w14:paraId="3861971F"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EF4460"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【法治教育】</w:t>
            </w:r>
          </w:p>
          <w:p w14:paraId="7C9D522B" w14:textId="77777777" w:rsidR="004C1FE8" w:rsidRDefault="004C1FE8" w:rsidP="004C1FE8">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法E8 </w:t>
            </w:r>
            <w:r w:rsidRPr="0002471F">
              <w:rPr>
                <w:rFonts w:ascii="標楷體" w:eastAsia="標楷體" w:hAnsi="標楷體" w:cs="標楷體"/>
                <w:color w:val="auto"/>
                <w:sz w:val="24"/>
                <w:szCs w:val="24"/>
              </w:rPr>
              <w:t>認識兒少保護。</w:t>
            </w:r>
          </w:p>
          <w:p w14:paraId="7D0C76AD" w14:textId="77777777" w:rsidR="005F08F0" w:rsidRDefault="005F08F0" w:rsidP="004C1FE8">
            <w:pPr>
              <w:pStyle w:val="Textbody"/>
              <w:autoSpaceDE w:val="0"/>
              <w:snapToGrid w:val="0"/>
              <w:rPr>
                <w:rFonts w:ascii="標楷體" w:eastAsia="標楷體" w:hAnsi="標楷體" w:cs="標楷體"/>
                <w:color w:val="auto"/>
                <w:sz w:val="24"/>
                <w:szCs w:val="24"/>
              </w:rPr>
            </w:pPr>
          </w:p>
          <w:p w14:paraId="28704444" w14:textId="77777777" w:rsidR="005F08F0" w:rsidRDefault="005F08F0" w:rsidP="004C1FE8">
            <w:pPr>
              <w:pStyle w:val="Textbody"/>
              <w:autoSpaceDE w:val="0"/>
              <w:snapToGrid w:val="0"/>
              <w:rPr>
                <w:rFonts w:ascii="標楷體" w:eastAsia="標楷體" w:hAnsi="標楷體" w:cs="標楷體"/>
                <w:color w:val="auto"/>
                <w:sz w:val="24"/>
                <w:szCs w:val="24"/>
              </w:rPr>
            </w:pPr>
          </w:p>
          <w:p w14:paraId="39A0EB56" w14:textId="77777777" w:rsidR="005F08F0" w:rsidRDefault="005F08F0" w:rsidP="004C1FE8">
            <w:pPr>
              <w:pStyle w:val="Textbody"/>
              <w:autoSpaceDE w:val="0"/>
              <w:snapToGrid w:val="0"/>
              <w:rPr>
                <w:rFonts w:ascii="標楷體" w:eastAsia="標楷體" w:hAnsi="標楷體" w:cs="標楷體"/>
                <w:color w:val="auto"/>
                <w:sz w:val="24"/>
                <w:szCs w:val="24"/>
              </w:rPr>
            </w:pPr>
          </w:p>
          <w:p w14:paraId="001ECEA0" w14:textId="6D71176F" w:rsidR="005F08F0" w:rsidRDefault="005F08F0" w:rsidP="004C1FE8">
            <w:pPr>
              <w:pStyle w:val="Textbody"/>
              <w:autoSpaceDE w:val="0"/>
              <w:snapToGrid w:val="0"/>
              <w:rPr>
                <w:rFonts w:hint="eastAsia"/>
                <w:color w:val="auto"/>
              </w:rPr>
            </w:pPr>
            <w:r w:rsidRPr="005F08F0">
              <w:rPr>
                <w:rFonts w:eastAsia="標楷體" w:hint="eastAsia"/>
                <w:color w:val="00B0F0"/>
                <w:sz w:val="24"/>
                <w:szCs w:val="24"/>
              </w:rPr>
              <w:t>性侵害防治教育</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8E988FF" w14:textId="77777777" w:rsidR="004C1FE8" w:rsidRPr="007E6285" w:rsidRDefault="004C1FE8" w:rsidP="004C1FE8">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7239734E" w14:textId="77777777" w:rsidR="004C1FE8" w:rsidRPr="007E6285" w:rsidRDefault="004C1FE8" w:rsidP="004C1FE8">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109694E" w14:textId="77777777" w:rsidR="004C1FE8" w:rsidRPr="007E6285" w:rsidRDefault="004C1FE8" w:rsidP="004C1FE8">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1199375"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rPr>
              <w:t>2.協同節數：</w:t>
            </w:r>
          </w:p>
          <w:p w14:paraId="4D3A92DF"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u w:val="single"/>
              </w:rPr>
              <w:t>＿      ＿＿</w:t>
            </w:r>
          </w:p>
        </w:tc>
      </w:tr>
      <w:tr w:rsidR="004C1FE8" w:rsidRPr="007E6285" w14:paraId="68867839"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53EFEC" w14:textId="77777777" w:rsidR="004C1FE8" w:rsidRPr="0002471F" w:rsidRDefault="004C1FE8" w:rsidP="004C1FE8">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第十一週</w:t>
            </w:r>
          </w:p>
          <w:p w14:paraId="7D27F31E" w14:textId="54866928" w:rsidR="004C1FE8" w:rsidRPr="0002471F" w:rsidRDefault="004C1FE8" w:rsidP="004C1FE8">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7F3115" w14:textId="77777777" w:rsidR="004C1FE8" w:rsidRDefault="004C1FE8" w:rsidP="004C1FE8">
            <w:pPr>
              <w:pStyle w:val="Default"/>
              <w:snapToGrid w:val="0"/>
              <w:rPr>
                <w:color w:val="auto"/>
              </w:rPr>
            </w:pPr>
            <w:r>
              <w:rPr>
                <w:color w:val="auto"/>
              </w:rPr>
              <w:t xml:space="preserve">1d-Ⅱ-1 </w:t>
            </w:r>
            <w:r w:rsidRPr="0002471F">
              <w:rPr>
                <w:color w:val="auto"/>
              </w:rPr>
              <w:t>認識動作技能概念與動作練習的策略。</w:t>
            </w:r>
          </w:p>
          <w:p w14:paraId="278AB3F8" w14:textId="77777777" w:rsidR="004C1FE8" w:rsidRDefault="004C1FE8" w:rsidP="004C1FE8">
            <w:pPr>
              <w:pStyle w:val="Default"/>
              <w:snapToGrid w:val="0"/>
              <w:rPr>
                <w:color w:val="auto"/>
              </w:rPr>
            </w:pPr>
            <w:r>
              <w:rPr>
                <w:color w:val="auto"/>
              </w:rPr>
              <w:t xml:space="preserve">1d-Ⅱ-2 </w:t>
            </w:r>
            <w:r w:rsidRPr="0002471F">
              <w:rPr>
                <w:color w:val="auto"/>
              </w:rPr>
              <w:t>描述自己或他人動作技能的正確性。</w:t>
            </w:r>
          </w:p>
          <w:p w14:paraId="0F26F38F" w14:textId="77777777" w:rsidR="004C1FE8" w:rsidRDefault="004C1FE8" w:rsidP="004C1FE8">
            <w:pPr>
              <w:pStyle w:val="Default"/>
              <w:snapToGrid w:val="0"/>
              <w:rPr>
                <w:color w:val="auto"/>
              </w:rPr>
            </w:pPr>
            <w:r>
              <w:rPr>
                <w:color w:val="auto"/>
              </w:rPr>
              <w:lastRenderedPageBreak/>
              <w:t xml:space="preserve">2c-Ⅱ-2 </w:t>
            </w:r>
            <w:r w:rsidRPr="0002471F">
              <w:rPr>
                <w:color w:val="auto"/>
              </w:rPr>
              <w:t>表現增進團隊合作、友善的互動行為。</w:t>
            </w:r>
          </w:p>
          <w:p w14:paraId="645A6CD8" w14:textId="77777777" w:rsidR="004C1FE8" w:rsidRDefault="004C1FE8" w:rsidP="004C1FE8">
            <w:pPr>
              <w:pStyle w:val="Default"/>
              <w:snapToGrid w:val="0"/>
              <w:rPr>
                <w:color w:val="auto"/>
              </w:rPr>
            </w:pPr>
            <w:r>
              <w:rPr>
                <w:color w:val="auto"/>
              </w:rPr>
              <w:t xml:space="preserve">2d-Ⅱ-2 </w:t>
            </w:r>
            <w:r w:rsidRPr="0002471F">
              <w:rPr>
                <w:color w:val="auto"/>
              </w:rPr>
              <w:t>表現觀賞者的角色和責任。</w:t>
            </w:r>
          </w:p>
          <w:p w14:paraId="7C0E87A3" w14:textId="77777777" w:rsidR="004C1FE8" w:rsidRDefault="004C1FE8" w:rsidP="004C1FE8">
            <w:pPr>
              <w:pStyle w:val="Default"/>
              <w:snapToGrid w:val="0"/>
              <w:rPr>
                <w:color w:val="auto"/>
              </w:rPr>
            </w:pPr>
            <w:r>
              <w:rPr>
                <w:color w:val="auto"/>
              </w:rPr>
              <w:t xml:space="preserve">3c-Ⅱ-1 </w:t>
            </w:r>
            <w:r w:rsidRPr="0002471F">
              <w:rPr>
                <w:color w:val="auto"/>
              </w:rPr>
              <w:t>表現聯合性動作技能。</w:t>
            </w:r>
          </w:p>
          <w:p w14:paraId="261971BB" w14:textId="54766B01" w:rsidR="004C1FE8" w:rsidRDefault="004C1FE8" w:rsidP="004C1FE8">
            <w:pPr>
              <w:pStyle w:val="Default"/>
              <w:snapToGrid w:val="0"/>
              <w:rPr>
                <w:color w:val="auto"/>
              </w:rPr>
            </w:pPr>
            <w:r>
              <w:rPr>
                <w:color w:val="auto"/>
              </w:rPr>
              <w:t xml:space="preserve">3d-Ⅱ-1 </w:t>
            </w:r>
            <w:r w:rsidRPr="0002471F">
              <w:rPr>
                <w:color w:val="auto"/>
              </w:rPr>
              <w:t>運用動作技能的練習策略。</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B2620C8" w14:textId="5DF3E9B1" w:rsidR="004C1FE8" w:rsidRDefault="004C1FE8" w:rsidP="004C1FE8">
            <w:pPr>
              <w:pStyle w:val="Textbody"/>
              <w:snapToGrid w:val="0"/>
              <w:rPr>
                <w:color w:val="auto"/>
              </w:rPr>
            </w:pPr>
            <w:r>
              <w:rPr>
                <w:rFonts w:ascii="標楷體" w:eastAsia="標楷體" w:hAnsi="標楷體" w:cs="標楷體"/>
                <w:color w:val="auto"/>
                <w:sz w:val="24"/>
                <w:szCs w:val="24"/>
              </w:rPr>
              <w:lastRenderedPageBreak/>
              <w:t xml:space="preserve">Ga-Ⅱ-1 </w:t>
            </w:r>
            <w:r w:rsidRPr="0002471F">
              <w:rPr>
                <w:rFonts w:ascii="標楷體" w:eastAsia="標楷體" w:hAnsi="標楷體" w:cs="標楷體"/>
                <w:color w:val="auto"/>
                <w:sz w:val="24"/>
                <w:szCs w:val="24"/>
              </w:rPr>
              <w:t>跑、跳與行進間投擲的遊戲。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590D74"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第五單元跑跳過招大進擊</w:t>
            </w:r>
          </w:p>
          <w:p w14:paraId="00661966"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第1課跑動活力躍</w:t>
            </w:r>
          </w:p>
          <w:p w14:paraId="67E91413"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《活動1》最速精神 絕不放棄</w:t>
            </w:r>
          </w:p>
          <w:p w14:paraId="73B41BAE"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1.教師配合影片和相關專題報導，介紹田徑選手楊俊瀚參與的運動賽事、運動表現，以及</w:t>
            </w:r>
          </w:p>
          <w:p w14:paraId="5F96D752"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曾遭遇的挫折和為比賽付出的努力，並請學生分享心得感想。</w:t>
            </w:r>
          </w:p>
          <w:p w14:paraId="38CF6165"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2.教師鼓勵學生課後欣賞運動賽事，查詢欣賞的運動員故事，並完成「運動家精神」學習單。</w:t>
            </w:r>
          </w:p>
          <w:p w14:paraId="06D83C28"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《活動2》轉身追逐跑</w:t>
            </w:r>
          </w:p>
          <w:p w14:paraId="3088838E"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1.教師說明「轉身追逐跑」活動規則。</w:t>
            </w:r>
          </w:p>
          <w:p w14:paraId="002B9AD5"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2.活動結束後，教師帶領學生討論得分策略。</w:t>
            </w:r>
          </w:p>
          <w:p w14:paraId="23DF925B"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《活動3》牽繩追逐跑</w:t>
            </w:r>
          </w:p>
          <w:p w14:paraId="52FE70A5"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教師說明「牽繩追逐跑」活動規則。</w:t>
            </w:r>
          </w:p>
          <w:p w14:paraId="06344C07"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《活動4》曲折跑取球</w:t>
            </w:r>
          </w:p>
          <w:p w14:paraId="1F55531B"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教師說明「曲折跑取球」活動規則。</w:t>
            </w:r>
          </w:p>
          <w:p w14:paraId="2761ECE1"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《活動5》抬腿跑疊盤</w:t>
            </w:r>
          </w:p>
          <w:p w14:paraId="72C944CF"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教師說明「抬腿跑疊盤」活動規則。</w:t>
            </w:r>
          </w:p>
          <w:p w14:paraId="2E61A792"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《活動6》折返跑運算</w:t>
            </w:r>
          </w:p>
          <w:p w14:paraId="736654F1" w14:textId="77777777"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1.教師說明「折返跑運算」活動規則。</w:t>
            </w:r>
          </w:p>
          <w:p w14:paraId="0ACD5493" w14:textId="37D597A3" w:rsidR="004C1FE8" w:rsidRPr="0002471F" w:rsidRDefault="004C1FE8" w:rsidP="004C1FE8">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2.活動結束後，教師帶領學生分享「五色關挑戰」學習單的活動紀錄，並提問：你們這隊一共蒐集到</w:t>
            </w:r>
            <w:r w:rsidRPr="0002471F">
              <w:rPr>
                <w:rFonts w:ascii="標楷體" w:eastAsia="標楷體" w:hAnsi="標楷體" w:cs="標楷體"/>
                <w:color w:val="auto"/>
                <w:sz w:val="24"/>
                <w:szCs w:val="24"/>
              </w:rPr>
              <w:lastRenderedPageBreak/>
              <w:t>幾個顏色的卡片？哪個顏色沒蒐集到？可以如何改進呢？</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324913" w14:textId="18272C3F" w:rsidR="004C1FE8" w:rsidRPr="0002471F" w:rsidRDefault="004C1FE8" w:rsidP="004C1FE8">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D9332C"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48CE0FE"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1.教師課前蒐集運動員相關故事、新聞。</w:t>
            </w:r>
          </w:p>
          <w:p w14:paraId="5BA07173"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2.教師準備「運動家精神」學習單。</w:t>
            </w:r>
          </w:p>
          <w:p w14:paraId="352D2850"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3.教師準備哨子、粉筆、3條尼龍繩（1公尺長）、每人1條帶子（長30公</w:t>
            </w:r>
            <w:r w:rsidRPr="0002471F">
              <w:rPr>
                <w:rFonts w:ascii="標楷體" w:eastAsia="標楷體" w:hAnsi="標楷體" w:cs="標楷體"/>
                <w:color w:val="auto"/>
                <w:sz w:val="24"/>
                <w:szCs w:val="24"/>
              </w:rPr>
              <w:lastRenderedPageBreak/>
              <w:t>分、寬5公分），以及紅、橘過關卡各2張、「五色關挑戰」學習單。</w:t>
            </w:r>
          </w:p>
          <w:p w14:paraId="20704F3E"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4.教師準備粉筆、6個角錐、2個呼拉圈、20顆樂樂棒球、12個圓盤（6種不同顏色，每種顏色2個），以及黃、綠過關卡各2張。</w:t>
            </w:r>
          </w:p>
          <w:p w14:paraId="0F9CD09F" w14:textId="77777777"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5.教師準備4種顏色的粉筆、2套數字卡（數字0-9）、2套運算符號卡（加卡、減卡、乘卡、除卡、等號卡），以及藍色過關卡2張。</w:t>
            </w:r>
          </w:p>
          <w:p w14:paraId="0DFC281A" w14:textId="77777777" w:rsidR="004C1FE8" w:rsidRPr="00B76E9C" w:rsidRDefault="004C1FE8" w:rsidP="004C1FE8">
            <w:pPr>
              <w:pStyle w:val="Textbody"/>
              <w:snapToGrid w:val="0"/>
              <w:ind w:left="92" w:hanging="7"/>
              <w:rPr>
                <w:rFonts w:ascii="標楷體" w:eastAsia="標楷體" w:hAnsi="標楷體" w:cs="標楷體"/>
                <w:color w:val="auto"/>
                <w:sz w:val="24"/>
                <w:szCs w:val="24"/>
              </w:rPr>
            </w:pPr>
          </w:p>
          <w:p w14:paraId="1D9B13BC" w14:textId="77777777" w:rsidR="004C1FE8" w:rsidRPr="007E6285" w:rsidRDefault="004C1FE8" w:rsidP="004C1FE8">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62CE8B0" w14:textId="6150E62A" w:rsidR="004C1FE8" w:rsidRPr="0002471F" w:rsidRDefault="004C1FE8" w:rsidP="004C1FE8">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9AD569"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lastRenderedPageBreak/>
              <w:t>操作</w:t>
            </w:r>
          </w:p>
          <w:p w14:paraId="09FA1C87" w14:textId="77777777"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發表</w:t>
            </w:r>
          </w:p>
          <w:p w14:paraId="320EB09D" w14:textId="5B25126D" w:rsidR="004C1FE8" w:rsidRPr="0002471F" w:rsidRDefault="004C1FE8" w:rsidP="004C1FE8">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40BFF5" w14:textId="77777777" w:rsidR="004C1FE8" w:rsidRDefault="004C1FE8" w:rsidP="004C1FE8">
            <w:pPr>
              <w:pStyle w:val="Textbody"/>
              <w:autoSpaceDE w:val="0"/>
              <w:snapToGrid w:val="0"/>
              <w:rPr>
                <w:color w:val="auto"/>
              </w:rPr>
            </w:pPr>
            <w:r>
              <w:rPr>
                <w:rFonts w:ascii="標楷體" w:eastAsia="標楷體" w:hAnsi="標楷體" w:cs="標楷體"/>
                <w:color w:val="auto"/>
                <w:sz w:val="24"/>
                <w:szCs w:val="24"/>
              </w:rPr>
              <w:t>【品德教育】</w:t>
            </w:r>
          </w:p>
          <w:p w14:paraId="530953F4" w14:textId="2710E41C" w:rsidR="004C1FE8" w:rsidRDefault="004C1FE8" w:rsidP="004C1FE8">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7E68797" w14:textId="77777777" w:rsidR="004C1FE8" w:rsidRPr="007E6285" w:rsidRDefault="004C1FE8" w:rsidP="004C1FE8">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51EC7E6D" w14:textId="77777777" w:rsidR="004C1FE8" w:rsidRPr="007E6285" w:rsidRDefault="004C1FE8" w:rsidP="004C1FE8">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78BAFBE1" w14:textId="77777777" w:rsidR="004C1FE8" w:rsidRPr="007E6285" w:rsidRDefault="004C1FE8" w:rsidP="004C1FE8">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385DD03D"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rPr>
              <w:t>2.協同節數：</w:t>
            </w:r>
          </w:p>
          <w:p w14:paraId="020A846A" w14:textId="77777777" w:rsidR="004C1FE8" w:rsidRPr="007E6285" w:rsidRDefault="004C1FE8" w:rsidP="004C1FE8">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52703F94"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BF18E0"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第十二週</w:t>
            </w:r>
          </w:p>
          <w:p w14:paraId="0329FEA7" w14:textId="04D0FB23"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1B05C3" w14:textId="77777777" w:rsidR="00C95485" w:rsidRDefault="00C95485" w:rsidP="00C95485">
            <w:pPr>
              <w:pStyle w:val="Default"/>
              <w:snapToGrid w:val="0"/>
              <w:rPr>
                <w:color w:val="auto"/>
              </w:rPr>
            </w:pPr>
            <w:r>
              <w:rPr>
                <w:color w:val="auto"/>
              </w:rPr>
              <w:t xml:space="preserve">1b-Ⅱ-2 </w:t>
            </w:r>
            <w:r w:rsidRPr="0002471F">
              <w:rPr>
                <w:color w:val="auto"/>
              </w:rPr>
              <w:t>辨別生活情境中適用的健康技能和生活技能。</w:t>
            </w:r>
          </w:p>
          <w:p w14:paraId="10B8F36B" w14:textId="77777777" w:rsidR="00C95485" w:rsidRDefault="00C95485" w:rsidP="00C95485">
            <w:pPr>
              <w:pStyle w:val="Default"/>
              <w:snapToGrid w:val="0"/>
              <w:rPr>
                <w:color w:val="auto"/>
              </w:rPr>
            </w:pPr>
            <w:r>
              <w:rPr>
                <w:color w:val="auto"/>
              </w:rPr>
              <w:t xml:space="preserve">2b-Ⅱ-1 </w:t>
            </w:r>
            <w:r w:rsidRPr="0002471F">
              <w:rPr>
                <w:color w:val="auto"/>
              </w:rPr>
              <w:t>遵守健康的生活規範。</w:t>
            </w:r>
          </w:p>
          <w:p w14:paraId="225F17BB" w14:textId="77777777" w:rsidR="00C95485" w:rsidRDefault="00C95485" w:rsidP="00C95485">
            <w:pPr>
              <w:pStyle w:val="Default"/>
              <w:snapToGrid w:val="0"/>
              <w:rPr>
                <w:color w:val="auto"/>
              </w:rPr>
            </w:pPr>
            <w:r>
              <w:rPr>
                <w:color w:val="auto"/>
              </w:rPr>
              <w:t xml:space="preserve">3b-Ⅱ-3 </w:t>
            </w:r>
            <w:r w:rsidRPr="0002471F">
              <w:rPr>
                <w:color w:val="auto"/>
              </w:rPr>
              <w:t>運用基本的生活技能，因應不同的生活情境。</w:t>
            </w:r>
          </w:p>
          <w:p w14:paraId="351E1BD4" w14:textId="77777777" w:rsidR="00C95485" w:rsidRDefault="00C95485" w:rsidP="00C95485">
            <w:pPr>
              <w:pStyle w:val="Default"/>
              <w:snapToGrid w:val="0"/>
              <w:rPr>
                <w:color w:val="auto"/>
              </w:rPr>
            </w:pPr>
            <w:r>
              <w:rPr>
                <w:color w:val="auto"/>
              </w:rPr>
              <w:t xml:space="preserve">4b-Ⅱ-1 </w:t>
            </w:r>
            <w:r w:rsidRPr="0002471F">
              <w:rPr>
                <w:color w:val="auto"/>
              </w:rPr>
              <w:t>清楚說明個人對促進健康的立場。</w:t>
            </w:r>
          </w:p>
          <w:p w14:paraId="5F1E6503" w14:textId="77777777" w:rsidR="00C95485" w:rsidRDefault="00C95485" w:rsidP="00C95485">
            <w:pPr>
              <w:pStyle w:val="Default"/>
              <w:snapToGrid w:val="0"/>
              <w:rPr>
                <w:color w:val="auto"/>
              </w:rPr>
            </w:pPr>
            <w:r>
              <w:rPr>
                <w:color w:val="auto"/>
              </w:rPr>
              <w:t xml:space="preserve">4b-Ⅱ-2 </w:t>
            </w:r>
            <w:r w:rsidRPr="0002471F">
              <w:rPr>
                <w:color w:val="auto"/>
              </w:rPr>
              <w:t>使用事實證據來支持自己促進健康的立場。</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C160B7E"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Bb-Ⅱ-2 </w:t>
            </w:r>
            <w:r w:rsidRPr="0002471F">
              <w:rPr>
                <w:rFonts w:ascii="標楷體" w:eastAsia="標楷體" w:hAnsi="標楷體" w:cs="標楷體"/>
                <w:color w:val="auto"/>
                <w:sz w:val="24"/>
                <w:szCs w:val="24"/>
              </w:rPr>
              <w:t>吸菸、喝酒、嚼檳榔對健康的危害與拒絕技巧。</w:t>
            </w:r>
          </w:p>
          <w:p w14:paraId="624A8C67" w14:textId="77777777" w:rsidR="00C95485"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Bb-Ⅱ-3 </w:t>
            </w:r>
            <w:r w:rsidRPr="0002471F">
              <w:rPr>
                <w:rFonts w:ascii="標楷體" w:eastAsia="標楷體" w:hAnsi="標楷體" w:cs="標楷體"/>
                <w:color w:val="auto"/>
                <w:sz w:val="24"/>
                <w:szCs w:val="24"/>
              </w:rPr>
              <w:t>無菸家庭與校園的健康信念。</w:t>
            </w:r>
          </w:p>
          <w:p w14:paraId="47FD2545" w14:textId="77777777" w:rsidR="00DA3C2B" w:rsidRDefault="00DA3C2B" w:rsidP="00DA3C2B">
            <w:pPr>
              <w:rPr>
                <w:rFonts w:ascii="標楷體" w:eastAsia="標楷體" w:hAnsi="標楷體"/>
                <w:sz w:val="24"/>
                <w:szCs w:val="24"/>
              </w:rPr>
            </w:pPr>
            <w:r w:rsidRPr="007308A4">
              <w:rPr>
                <w:rFonts w:ascii="標楷體" w:eastAsia="標楷體" w:hAnsi="標楷體"/>
                <w:sz w:val="24"/>
                <w:szCs w:val="24"/>
              </w:rPr>
              <w:t>Db-Ⅰ-2 身體隱私與身體界線及其危害求助方法。</w:t>
            </w:r>
          </w:p>
          <w:p w14:paraId="64C3ADB9" w14:textId="558B9EC2" w:rsidR="00DA3C2B" w:rsidRPr="007308A4" w:rsidRDefault="00DA3C2B" w:rsidP="00DA3C2B">
            <w:pPr>
              <w:pStyle w:val="Textbody"/>
              <w:snapToGrid w:val="0"/>
              <w:rPr>
                <w:rFonts w:ascii="標楷體" w:eastAsia="標楷體" w:hAnsi="標楷體" w:hint="eastAsia"/>
                <w:color w:val="auto"/>
                <w:sz w:val="24"/>
                <w:szCs w:val="24"/>
              </w:rPr>
            </w:pPr>
            <w:r w:rsidRPr="00DA3C2B">
              <w:rPr>
                <w:rFonts w:ascii="標楷體" w:eastAsia="標楷體" w:hAnsi="標楷體"/>
                <w:sz w:val="24"/>
                <w:szCs w:val="24"/>
              </w:rPr>
              <w:t>Db-Ⅱ-3 身體自主權及其危害之防範與求助策略。</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1E467B" w14:textId="77777777" w:rsidR="00C95485" w:rsidRPr="007308A4" w:rsidRDefault="00C95485" w:rsidP="00C95485">
            <w:pPr>
              <w:pStyle w:val="Textbody"/>
              <w:snapToGrid w:val="0"/>
              <w:rPr>
                <w:rFonts w:ascii="標楷體" w:eastAsia="標楷體" w:hAnsi="標楷體" w:cs="標楷體"/>
                <w:color w:val="auto"/>
                <w:sz w:val="24"/>
                <w:szCs w:val="24"/>
              </w:rPr>
            </w:pPr>
            <w:r w:rsidRPr="007308A4">
              <w:rPr>
                <w:rFonts w:ascii="標楷體" w:eastAsia="標楷體" w:hAnsi="標楷體" w:cs="標楷體"/>
                <w:color w:val="auto"/>
                <w:sz w:val="24"/>
                <w:szCs w:val="24"/>
              </w:rPr>
              <w:t>第二單元拒菸拒酒拒檳榔</w:t>
            </w:r>
          </w:p>
          <w:p w14:paraId="0B828A18" w14:textId="77777777" w:rsidR="00C95485" w:rsidRPr="007308A4" w:rsidRDefault="00C95485" w:rsidP="00C95485">
            <w:pPr>
              <w:pStyle w:val="Textbody"/>
              <w:snapToGrid w:val="0"/>
              <w:rPr>
                <w:rFonts w:ascii="標楷體" w:eastAsia="標楷體" w:hAnsi="標楷體" w:cs="標楷體"/>
                <w:color w:val="auto"/>
                <w:sz w:val="24"/>
                <w:szCs w:val="24"/>
              </w:rPr>
            </w:pPr>
            <w:r w:rsidRPr="007308A4">
              <w:rPr>
                <w:rFonts w:ascii="標楷體" w:eastAsia="標楷體" w:hAnsi="標楷體" w:cs="標楷體"/>
                <w:color w:val="auto"/>
                <w:sz w:val="24"/>
                <w:szCs w:val="24"/>
              </w:rPr>
              <w:t>第3課向菸、酒、檳榔說不</w:t>
            </w:r>
          </w:p>
          <w:p w14:paraId="29F8710B" w14:textId="77777777" w:rsidR="00C95485" w:rsidRPr="007308A4" w:rsidRDefault="00C95485" w:rsidP="00C95485">
            <w:pPr>
              <w:pStyle w:val="Textbody"/>
              <w:snapToGrid w:val="0"/>
              <w:rPr>
                <w:rFonts w:ascii="標楷體" w:eastAsia="標楷體" w:hAnsi="標楷體" w:cs="標楷體"/>
                <w:color w:val="auto"/>
                <w:sz w:val="24"/>
                <w:szCs w:val="24"/>
              </w:rPr>
            </w:pPr>
            <w:r w:rsidRPr="007308A4">
              <w:rPr>
                <w:rFonts w:ascii="標楷體" w:eastAsia="標楷體" w:hAnsi="標楷體" w:cs="標楷體"/>
                <w:color w:val="auto"/>
                <w:sz w:val="24"/>
                <w:szCs w:val="24"/>
              </w:rPr>
              <w:t>《活動1》拒絕的方法（天龍八不）</w:t>
            </w:r>
          </w:p>
          <w:p w14:paraId="3B1580EC" w14:textId="77777777" w:rsidR="00C95485" w:rsidRPr="007308A4" w:rsidRDefault="00C95485" w:rsidP="00C95485">
            <w:pPr>
              <w:pStyle w:val="Textbody"/>
              <w:snapToGrid w:val="0"/>
              <w:rPr>
                <w:rFonts w:ascii="標楷體" w:eastAsia="標楷體" w:hAnsi="標楷體" w:cs="標楷體"/>
                <w:color w:val="auto"/>
                <w:sz w:val="24"/>
                <w:szCs w:val="24"/>
              </w:rPr>
            </w:pPr>
            <w:r w:rsidRPr="007308A4">
              <w:rPr>
                <w:rFonts w:ascii="標楷體" w:eastAsia="標楷體" w:hAnsi="標楷體" w:cs="標楷體"/>
                <w:color w:val="auto"/>
                <w:sz w:val="24"/>
                <w:szCs w:val="24"/>
              </w:rPr>
              <w:t>1.教師配合影片複習吸菸、飲酒、嚼檳榔的危害。</w:t>
            </w:r>
          </w:p>
          <w:p w14:paraId="42FFB3FA" w14:textId="77777777" w:rsidR="00C95485" w:rsidRPr="007308A4" w:rsidRDefault="00C95485" w:rsidP="00C95485">
            <w:pPr>
              <w:pStyle w:val="Textbody"/>
              <w:snapToGrid w:val="0"/>
              <w:rPr>
                <w:rFonts w:ascii="標楷體" w:eastAsia="標楷體" w:hAnsi="標楷體" w:cs="標楷體"/>
                <w:color w:val="auto"/>
                <w:sz w:val="24"/>
                <w:szCs w:val="24"/>
              </w:rPr>
            </w:pPr>
            <w:r w:rsidRPr="007308A4">
              <w:rPr>
                <w:rFonts w:ascii="標楷體" w:eastAsia="標楷體" w:hAnsi="標楷體" w:cs="標楷體"/>
                <w:color w:val="auto"/>
                <w:sz w:val="24"/>
                <w:szCs w:val="24"/>
              </w:rPr>
              <w:t>2.教師詢問：如果有人邀約你吸菸、飲酒、嚼檳榔，你會怎麼拒絕呢？</w:t>
            </w:r>
          </w:p>
          <w:p w14:paraId="66A85A48" w14:textId="77777777" w:rsidR="00C95485" w:rsidRPr="007308A4" w:rsidRDefault="00C95485" w:rsidP="00C95485">
            <w:pPr>
              <w:pStyle w:val="Textbody"/>
              <w:snapToGrid w:val="0"/>
              <w:rPr>
                <w:rFonts w:ascii="標楷體" w:eastAsia="標楷體" w:hAnsi="標楷體" w:cs="標楷體"/>
                <w:color w:val="auto"/>
                <w:sz w:val="24"/>
                <w:szCs w:val="24"/>
              </w:rPr>
            </w:pPr>
            <w:r w:rsidRPr="007308A4">
              <w:rPr>
                <w:rFonts w:ascii="標楷體" w:eastAsia="標楷體" w:hAnsi="標楷體" w:cs="標楷體"/>
                <w:color w:val="auto"/>
                <w:sz w:val="24"/>
                <w:szCs w:val="24"/>
              </w:rPr>
              <w:t>3.教師帶領學生閱讀課本第48-49頁情境，並播放影片說明拒絕方法（天龍八不）。</w:t>
            </w:r>
          </w:p>
          <w:p w14:paraId="639C5B8A" w14:textId="77777777" w:rsidR="00C95485" w:rsidRPr="007308A4" w:rsidRDefault="00C95485" w:rsidP="00C95485">
            <w:pPr>
              <w:pStyle w:val="Textbody"/>
              <w:snapToGrid w:val="0"/>
              <w:rPr>
                <w:rFonts w:ascii="標楷體" w:eastAsia="標楷體" w:hAnsi="標楷體" w:cs="標楷體"/>
                <w:color w:val="auto"/>
                <w:sz w:val="24"/>
                <w:szCs w:val="24"/>
              </w:rPr>
            </w:pPr>
            <w:r w:rsidRPr="007308A4">
              <w:rPr>
                <w:rFonts w:ascii="標楷體" w:eastAsia="標楷體" w:hAnsi="標楷體" w:cs="標楷體"/>
                <w:color w:val="auto"/>
                <w:sz w:val="24"/>
                <w:szCs w:val="24"/>
              </w:rPr>
              <w:t>4.教師將學生分為2人一組，運用生活技能「拒絕技能」演練下列情境，完成「拒絕菸、酒、檳榔」學習單，並輪流上臺分享。</w:t>
            </w:r>
          </w:p>
          <w:p w14:paraId="00709FBE" w14:textId="77777777" w:rsidR="00C95485" w:rsidRPr="007308A4" w:rsidRDefault="00C95485" w:rsidP="00C95485">
            <w:pPr>
              <w:pStyle w:val="Textbody"/>
              <w:snapToGrid w:val="0"/>
              <w:ind w:firstLine="0"/>
              <w:rPr>
                <w:rFonts w:eastAsia="標楷體"/>
                <w:color w:val="00B0F0"/>
                <w:sz w:val="24"/>
                <w:szCs w:val="24"/>
              </w:rPr>
            </w:pPr>
            <w:r w:rsidRPr="007308A4">
              <w:rPr>
                <w:rFonts w:eastAsia="標楷體" w:hint="eastAsia"/>
                <w:color w:val="00B0F0"/>
                <w:sz w:val="24"/>
                <w:szCs w:val="24"/>
              </w:rPr>
              <w:t>性侵害防治教育</w:t>
            </w:r>
          </w:p>
          <w:p w14:paraId="7BACF0FF" w14:textId="24BEB3D0" w:rsidR="00C95485" w:rsidRPr="007308A4" w:rsidRDefault="00C95485" w:rsidP="00C95485">
            <w:pPr>
              <w:pStyle w:val="Textbody"/>
              <w:snapToGrid w:val="0"/>
              <w:ind w:firstLine="0"/>
              <w:rPr>
                <w:rFonts w:ascii="標楷體" w:eastAsia="標楷體" w:hAnsi="標楷體" w:cs="標楷體" w:hint="eastAsia"/>
                <w:color w:val="00B0F0"/>
                <w:sz w:val="24"/>
                <w:szCs w:val="24"/>
              </w:rPr>
            </w:pPr>
            <w:r w:rsidRPr="007308A4">
              <w:rPr>
                <w:rFonts w:ascii="標楷體" w:eastAsia="標楷體" w:hAnsi="標楷體" w:cs="標楷體"/>
                <w:color w:val="00B0F0"/>
                <w:sz w:val="24"/>
                <w:szCs w:val="24"/>
              </w:rPr>
              <w:t>《活動</w:t>
            </w:r>
            <w:r w:rsidRPr="007308A4">
              <w:rPr>
                <w:rFonts w:ascii="標楷體" w:eastAsia="標楷體" w:hAnsi="標楷體" w:cs="標楷體"/>
                <w:color w:val="00B0F0"/>
                <w:sz w:val="24"/>
                <w:szCs w:val="24"/>
              </w:rPr>
              <w:t>3</w:t>
            </w:r>
            <w:r w:rsidRPr="007308A4">
              <w:rPr>
                <w:rFonts w:ascii="標楷體" w:eastAsia="標楷體" w:hAnsi="標楷體" w:cs="標楷體"/>
                <w:color w:val="00B0F0"/>
                <w:sz w:val="24"/>
                <w:szCs w:val="24"/>
              </w:rPr>
              <w:t>》</w:t>
            </w:r>
            <w:r w:rsidRPr="007308A4">
              <w:rPr>
                <w:rFonts w:ascii="標楷體" w:eastAsia="標楷體" w:hAnsi="標楷體" w:cs="標楷體" w:hint="eastAsia"/>
                <w:color w:val="00B0F0"/>
                <w:sz w:val="24"/>
                <w:szCs w:val="24"/>
              </w:rPr>
              <w:t>角色情境討論</w:t>
            </w:r>
          </w:p>
          <w:p w14:paraId="1C2D316B" w14:textId="65CAE34F" w:rsidR="00987B41" w:rsidRPr="007308A4" w:rsidRDefault="00C95485" w:rsidP="007308A4">
            <w:pPr>
              <w:spacing w:line="320" w:lineRule="exact"/>
              <w:ind w:firstLine="0"/>
              <w:rPr>
                <w:rFonts w:ascii="標楷體" w:eastAsia="標楷體" w:hAnsi="標楷體" w:cs="標楷體" w:hint="eastAsia"/>
                <w:color w:val="00B0F0"/>
                <w:sz w:val="24"/>
                <w:szCs w:val="24"/>
              </w:rPr>
            </w:pPr>
            <w:r w:rsidRPr="007308A4">
              <w:rPr>
                <w:rFonts w:ascii="標楷體" w:eastAsia="標楷體" w:hAnsi="標楷體" w:cs="標楷體" w:hint="eastAsia"/>
                <w:color w:val="00B0F0"/>
                <w:sz w:val="24"/>
                <w:szCs w:val="24"/>
              </w:rPr>
              <w:t>1</w:t>
            </w:r>
            <w:r w:rsidRPr="007308A4">
              <w:rPr>
                <w:rFonts w:ascii="標楷體" w:eastAsia="標楷體" w:hAnsi="標楷體" w:cs="標楷體"/>
                <w:color w:val="00B0F0"/>
                <w:sz w:val="24"/>
                <w:szCs w:val="24"/>
              </w:rPr>
              <w:t>.</w:t>
            </w:r>
            <w:r w:rsidRPr="007308A4">
              <w:rPr>
                <w:rFonts w:ascii="標楷體" w:eastAsia="標楷體" w:hAnsi="標楷體" w:cs="標楷體" w:hint="eastAsia"/>
                <w:color w:val="00B0F0"/>
                <w:sz w:val="24"/>
                <w:szCs w:val="24"/>
              </w:rPr>
              <w:t>教師展示</w:t>
            </w:r>
            <w:r w:rsidRPr="007308A4">
              <w:rPr>
                <w:rFonts w:ascii="標楷體" w:eastAsia="標楷體" w:hAnsi="標楷體" w:cs="標楷體" w:hint="eastAsia"/>
                <w:color w:val="00B0F0"/>
                <w:sz w:val="24"/>
                <w:szCs w:val="24"/>
              </w:rPr>
              <w:t>角色情境卡如朋友突然摸你大腿說開玩笑怎麼辦？坐公車旁邊大</w:t>
            </w:r>
            <w:r w:rsidRPr="007308A4">
              <w:rPr>
                <w:rFonts w:ascii="標楷體" w:eastAsia="標楷體" w:hAnsi="標楷體" w:cs="標楷體" w:hint="eastAsia"/>
                <w:color w:val="00B0F0"/>
                <w:sz w:val="24"/>
                <w:szCs w:val="24"/>
              </w:rPr>
              <w:lastRenderedPageBreak/>
              <w:t>人一直貼著你該怎麼辦？全班一起討論提出處理方法。</w:t>
            </w:r>
          </w:p>
          <w:p w14:paraId="34FB19D6" w14:textId="77777777" w:rsidR="00987B41" w:rsidRPr="007308A4" w:rsidRDefault="00987B41" w:rsidP="00C95485">
            <w:pPr>
              <w:spacing w:line="320" w:lineRule="exact"/>
              <w:ind w:firstLine="0"/>
              <w:rPr>
                <w:rFonts w:ascii="標楷體" w:eastAsia="標楷體" w:hAnsi="標楷體" w:cs="標楷體"/>
                <w:color w:val="00B0F0"/>
                <w:sz w:val="24"/>
                <w:szCs w:val="24"/>
              </w:rPr>
            </w:pPr>
            <w:r w:rsidRPr="007308A4">
              <w:rPr>
                <w:rFonts w:ascii="標楷體" w:eastAsia="標楷體" w:hAnsi="標楷體" w:cs="標楷體"/>
                <w:color w:val="00B0F0"/>
                <w:sz w:val="24"/>
                <w:szCs w:val="24"/>
              </w:rPr>
              <w:t>《活動3》</w:t>
            </w:r>
            <w:r w:rsidR="007308A4" w:rsidRPr="007308A4">
              <w:rPr>
                <w:rFonts w:ascii="標楷體" w:eastAsia="標楷體" w:hAnsi="標楷體" w:cs="標楷體"/>
                <w:color w:val="00B0F0"/>
                <w:sz w:val="24"/>
                <w:szCs w:val="24"/>
              </w:rPr>
              <w:t>情境問題討論</w:t>
            </w:r>
          </w:p>
          <w:p w14:paraId="6E67F55E" w14:textId="063EBD0C" w:rsidR="007308A4" w:rsidRPr="007308A4" w:rsidRDefault="007308A4" w:rsidP="007308A4">
            <w:pPr>
              <w:spacing w:line="360" w:lineRule="exact"/>
              <w:rPr>
                <w:rFonts w:ascii="標楷體" w:eastAsia="標楷體" w:hAnsi="標楷體" w:hint="eastAsia"/>
                <w:color w:val="00B0F0"/>
                <w:sz w:val="24"/>
                <w:szCs w:val="24"/>
              </w:rPr>
            </w:pPr>
            <w:r w:rsidRPr="007308A4">
              <w:rPr>
                <w:rFonts w:ascii="標楷體" w:eastAsia="標楷體" w:hAnsi="標楷體" w:hint="eastAsia"/>
                <w:color w:val="00B0F0"/>
                <w:sz w:val="24"/>
                <w:szCs w:val="24"/>
              </w:rPr>
              <w:t>1.我們的身體可以讓人（包括家人、師長、鄰居、陌生人）任意碰觸嗎？（不行）</w:t>
            </w:r>
          </w:p>
          <w:p w14:paraId="253D0D3D" w14:textId="77777777" w:rsidR="007308A4" w:rsidRPr="007308A4" w:rsidRDefault="007308A4" w:rsidP="007308A4">
            <w:pPr>
              <w:spacing w:line="360" w:lineRule="exact"/>
              <w:rPr>
                <w:rFonts w:ascii="標楷體" w:eastAsia="標楷體" w:hAnsi="標楷體" w:hint="eastAsia"/>
                <w:color w:val="00B0F0"/>
                <w:sz w:val="24"/>
                <w:szCs w:val="24"/>
              </w:rPr>
            </w:pPr>
            <w:r w:rsidRPr="007308A4">
              <w:rPr>
                <w:rFonts w:ascii="標楷體" w:eastAsia="標楷體" w:hAnsi="標楷體" w:hint="eastAsia"/>
                <w:color w:val="00B0F0"/>
                <w:sz w:val="24"/>
                <w:szCs w:val="24"/>
              </w:rPr>
              <w:t>2. 假如有人，可能是認識的鄰居、親人或陌生人等，強迫你做不喜歡的事情，並且要你保守秘密，你該怎麼辦 ？</w:t>
            </w:r>
          </w:p>
          <w:p w14:paraId="32319AD4" w14:textId="502AE187" w:rsidR="007308A4" w:rsidRPr="007308A4" w:rsidRDefault="007308A4" w:rsidP="007308A4">
            <w:pPr>
              <w:spacing w:line="360" w:lineRule="exact"/>
              <w:rPr>
                <w:rFonts w:ascii="標楷體" w:eastAsia="標楷體" w:hAnsi="標楷體" w:hint="eastAsia"/>
                <w:color w:val="00B0F0"/>
                <w:sz w:val="24"/>
                <w:szCs w:val="24"/>
              </w:rPr>
            </w:pPr>
            <w:r w:rsidRPr="007308A4">
              <w:rPr>
                <w:rFonts w:ascii="標楷體" w:eastAsia="標楷體" w:hAnsi="標楷體" w:hint="eastAsia"/>
                <w:color w:val="00B0F0"/>
                <w:sz w:val="24"/>
                <w:szCs w:val="24"/>
              </w:rPr>
              <w:t>（告訴父母、老師、同學、打113婦幼保護專線）</w:t>
            </w:r>
          </w:p>
          <w:p w14:paraId="682FB702" w14:textId="11BD90F0" w:rsidR="007308A4" w:rsidRPr="007308A4" w:rsidRDefault="007308A4" w:rsidP="007308A4">
            <w:pPr>
              <w:spacing w:line="360" w:lineRule="exact"/>
              <w:rPr>
                <w:rFonts w:ascii="標楷體" w:eastAsia="標楷體" w:hAnsi="標楷體" w:hint="eastAsia"/>
                <w:color w:val="00B0F0"/>
                <w:sz w:val="24"/>
                <w:szCs w:val="24"/>
              </w:rPr>
            </w:pPr>
            <w:r w:rsidRPr="007308A4">
              <w:rPr>
                <w:rFonts w:ascii="標楷體" w:eastAsia="標楷體" w:hAnsi="標楷體" w:hint="eastAsia"/>
                <w:color w:val="00B0F0"/>
                <w:sz w:val="24"/>
                <w:szCs w:val="24"/>
              </w:rPr>
              <w:t>三、教師歸納：我們每個人都是自己身體的主人，誰都不能以任何理由或藉口來傷害你，要你做你不做你不願意的事情，所以我們也要尊重別人的身體，不拿別人的身體特徵開玩笑，也不可以觸碰別人的私處。如果有人做出讓你覺得怪怪的、不舒服</w:t>
            </w:r>
            <w:r w:rsidRPr="007308A4">
              <w:rPr>
                <w:rFonts w:ascii="標楷體" w:eastAsia="標楷體" w:hAnsi="標楷體" w:hint="eastAsia"/>
                <w:color w:val="00B0F0"/>
                <w:sz w:val="24"/>
                <w:szCs w:val="24"/>
              </w:rPr>
              <w:lastRenderedPageBreak/>
              <w:t>的行為和言語，或強迫你看不該看的東西，你都可以大聲的拒絕。</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8CC097" w14:textId="77777777"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C513CE"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E95B374"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1.教師準備「實踐健康信念（一）」、「實踐健康信念（二）」學習單。</w:t>
            </w:r>
          </w:p>
          <w:p w14:paraId="30125F74"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4BE4B7B6"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2E58ABC" w14:textId="77777777" w:rsidR="00C95485"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p w14:paraId="2068A167" w14:textId="2B080F1D" w:rsidR="007308A4" w:rsidRPr="0002471F" w:rsidRDefault="007308A4" w:rsidP="00C95485">
            <w:pPr>
              <w:pStyle w:val="Textbody"/>
              <w:snapToGrid w:val="0"/>
              <w:ind w:left="92" w:hanging="7"/>
              <w:rPr>
                <w:rFonts w:ascii="標楷體" w:eastAsia="標楷體" w:hAnsi="標楷體" w:cs="標楷體" w:hint="eastAsia"/>
                <w:color w:val="auto"/>
                <w:sz w:val="24"/>
                <w:szCs w:val="24"/>
              </w:rPr>
            </w:pPr>
            <w:r w:rsidRPr="007308A4">
              <w:rPr>
                <w:rFonts w:ascii="標楷體" w:eastAsia="標楷體" w:hAnsi="標楷體" w:cs="標楷體"/>
                <w:color w:val="00B0F0"/>
                <w:sz w:val="24"/>
                <w:szCs w:val="24"/>
              </w:rPr>
              <w:t>情境卡</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04AF8D"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實作</w:t>
            </w:r>
          </w:p>
          <w:p w14:paraId="73CFAAD5"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自評</w:t>
            </w:r>
          </w:p>
          <w:p w14:paraId="00D99BD4"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總結性評量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3BBD9A"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【法治教育】</w:t>
            </w:r>
          </w:p>
          <w:p w14:paraId="0256622D" w14:textId="77777777" w:rsidR="00C95485" w:rsidRDefault="00C95485" w:rsidP="00C95485">
            <w:pPr>
              <w:pStyle w:val="Textbody"/>
              <w:autoSpaceDE w:val="0"/>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法E8 </w:t>
            </w:r>
            <w:r w:rsidRPr="0002471F">
              <w:rPr>
                <w:rFonts w:ascii="標楷體" w:eastAsia="標楷體" w:hAnsi="標楷體" w:cs="標楷體"/>
                <w:color w:val="auto"/>
                <w:sz w:val="24"/>
                <w:szCs w:val="24"/>
              </w:rPr>
              <w:t>認識兒少保護。</w:t>
            </w:r>
          </w:p>
          <w:p w14:paraId="0C860278" w14:textId="77777777" w:rsidR="007308A4" w:rsidRDefault="007308A4" w:rsidP="00C95485">
            <w:pPr>
              <w:pStyle w:val="Textbody"/>
              <w:autoSpaceDE w:val="0"/>
              <w:snapToGrid w:val="0"/>
              <w:rPr>
                <w:rFonts w:ascii="標楷體" w:eastAsia="標楷體" w:hAnsi="標楷體" w:cs="標楷體"/>
                <w:color w:val="auto"/>
                <w:sz w:val="24"/>
                <w:szCs w:val="24"/>
              </w:rPr>
            </w:pPr>
          </w:p>
          <w:p w14:paraId="48AC6902" w14:textId="77777777" w:rsidR="007308A4" w:rsidRDefault="007308A4" w:rsidP="00C95485">
            <w:pPr>
              <w:pStyle w:val="Textbody"/>
              <w:autoSpaceDE w:val="0"/>
              <w:snapToGrid w:val="0"/>
              <w:rPr>
                <w:rFonts w:ascii="標楷體" w:eastAsia="標楷體" w:hAnsi="標楷體" w:cs="標楷體"/>
                <w:color w:val="auto"/>
                <w:sz w:val="24"/>
                <w:szCs w:val="24"/>
              </w:rPr>
            </w:pPr>
          </w:p>
          <w:p w14:paraId="13D25B72" w14:textId="77777777" w:rsidR="007308A4" w:rsidRDefault="007308A4" w:rsidP="00C95485">
            <w:pPr>
              <w:pStyle w:val="Textbody"/>
              <w:autoSpaceDE w:val="0"/>
              <w:snapToGrid w:val="0"/>
              <w:rPr>
                <w:rFonts w:ascii="標楷體" w:eastAsia="標楷體" w:hAnsi="標楷體" w:cs="標楷體"/>
                <w:color w:val="auto"/>
                <w:sz w:val="24"/>
                <w:szCs w:val="24"/>
              </w:rPr>
            </w:pPr>
          </w:p>
          <w:p w14:paraId="09E58F85" w14:textId="080ACF47" w:rsidR="007308A4" w:rsidRDefault="007308A4" w:rsidP="00C95485">
            <w:pPr>
              <w:pStyle w:val="Textbody"/>
              <w:autoSpaceDE w:val="0"/>
              <w:snapToGrid w:val="0"/>
              <w:rPr>
                <w:rFonts w:hint="eastAsia"/>
                <w:color w:val="auto"/>
              </w:rPr>
            </w:pPr>
            <w:r w:rsidRPr="007308A4">
              <w:rPr>
                <w:rFonts w:ascii="標楷體" w:eastAsia="標楷體" w:hAnsi="標楷體" w:cs="標楷體"/>
                <w:color w:val="00B0F0"/>
                <w:sz w:val="24"/>
                <w:szCs w:val="24"/>
              </w:rPr>
              <w:t>性侵害防治教育</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6BFA6B3"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416B0282"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14C1B21"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FB99C07"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2EA3869F"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33EBE67E"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43E4FC"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第十二週</w:t>
            </w:r>
          </w:p>
          <w:p w14:paraId="42B477AE" w14:textId="78AF4258"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AC5C72" w14:textId="77777777" w:rsidR="00C95485" w:rsidRDefault="00C95485" w:rsidP="00C95485">
            <w:pPr>
              <w:pStyle w:val="Default"/>
              <w:snapToGrid w:val="0"/>
              <w:rPr>
                <w:color w:val="auto"/>
              </w:rPr>
            </w:pPr>
            <w:r>
              <w:rPr>
                <w:color w:val="auto"/>
              </w:rPr>
              <w:t xml:space="preserve">1d-Ⅱ-1 </w:t>
            </w:r>
            <w:r w:rsidRPr="0002471F">
              <w:rPr>
                <w:color w:val="auto"/>
              </w:rPr>
              <w:t>認識動作技能概念與動作練習的策略。</w:t>
            </w:r>
          </w:p>
          <w:p w14:paraId="2B637C73" w14:textId="77777777" w:rsidR="00C95485" w:rsidRDefault="00C95485" w:rsidP="00C95485">
            <w:pPr>
              <w:pStyle w:val="Default"/>
              <w:snapToGrid w:val="0"/>
              <w:rPr>
                <w:color w:val="auto"/>
              </w:rPr>
            </w:pPr>
            <w:r>
              <w:rPr>
                <w:color w:val="auto"/>
              </w:rPr>
              <w:t xml:space="preserve">1d-Ⅱ-2 </w:t>
            </w:r>
            <w:r w:rsidRPr="0002471F">
              <w:rPr>
                <w:color w:val="auto"/>
              </w:rPr>
              <w:t>描述自己或他人動作技能的正確性。</w:t>
            </w:r>
          </w:p>
          <w:p w14:paraId="22AA0525" w14:textId="77777777" w:rsidR="00C95485" w:rsidRDefault="00C95485" w:rsidP="00C95485">
            <w:pPr>
              <w:pStyle w:val="Default"/>
              <w:snapToGrid w:val="0"/>
              <w:rPr>
                <w:color w:val="auto"/>
              </w:rPr>
            </w:pPr>
            <w:r>
              <w:rPr>
                <w:color w:val="auto"/>
              </w:rPr>
              <w:t xml:space="preserve">2c-Ⅱ-2 </w:t>
            </w:r>
            <w:r w:rsidRPr="0002471F">
              <w:rPr>
                <w:color w:val="auto"/>
              </w:rPr>
              <w:t>表現增進團隊合作、友善的互動行為。</w:t>
            </w:r>
          </w:p>
          <w:p w14:paraId="6F942D36" w14:textId="77777777" w:rsidR="00C95485" w:rsidRDefault="00C95485" w:rsidP="00C95485">
            <w:pPr>
              <w:pStyle w:val="Default"/>
              <w:snapToGrid w:val="0"/>
              <w:rPr>
                <w:color w:val="auto"/>
              </w:rPr>
            </w:pPr>
            <w:r>
              <w:rPr>
                <w:color w:val="auto"/>
              </w:rPr>
              <w:t xml:space="preserve">2d-Ⅱ-2 </w:t>
            </w:r>
            <w:r w:rsidRPr="0002471F">
              <w:rPr>
                <w:color w:val="auto"/>
              </w:rPr>
              <w:t>表現觀賞者的角色和責任。</w:t>
            </w:r>
          </w:p>
          <w:p w14:paraId="2297697B" w14:textId="77777777" w:rsidR="00C95485" w:rsidRDefault="00C95485" w:rsidP="00C95485">
            <w:pPr>
              <w:pStyle w:val="Default"/>
              <w:snapToGrid w:val="0"/>
              <w:rPr>
                <w:color w:val="auto"/>
              </w:rPr>
            </w:pPr>
            <w:r>
              <w:rPr>
                <w:color w:val="auto"/>
              </w:rPr>
              <w:t xml:space="preserve">3c-Ⅱ-1 </w:t>
            </w:r>
            <w:r w:rsidRPr="0002471F">
              <w:rPr>
                <w:color w:val="auto"/>
              </w:rPr>
              <w:t>表現聯合性動作技能。</w:t>
            </w:r>
          </w:p>
          <w:p w14:paraId="178595CD" w14:textId="25B646B6" w:rsidR="00C95485" w:rsidRDefault="00C95485" w:rsidP="00C95485">
            <w:pPr>
              <w:pStyle w:val="Default"/>
              <w:snapToGrid w:val="0"/>
              <w:rPr>
                <w:color w:val="auto"/>
              </w:rPr>
            </w:pPr>
            <w:r>
              <w:rPr>
                <w:color w:val="auto"/>
              </w:rPr>
              <w:t xml:space="preserve">3d-Ⅱ-1 </w:t>
            </w:r>
            <w:r w:rsidRPr="0002471F">
              <w:rPr>
                <w:color w:val="auto"/>
              </w:rPr>
              <w:t>運用動作技能</w:t>
            </w:r>
            <w:r w:rsidRPr="0002471F">
              <w:rPr>
                <w:color w:val="auto"/>
              </w:rPr>
              <w:lastRenderedPageBreak/>
              <w:t>的練習策略。</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AA06E41" w14:textId="5CC38257" w:rsidR="00C95485" w:rsidRDefault="00C95485" w:rsidP="00C95485">
            <w:pPr>
              <w:pStyle w:val="Textbody"/>
              <w:snapToGrid w:val="0"/>
              <w:rPr>
                <w:color w:val="auto"/>
              </w:rPr>
            </w:pPr>
            <w:r>
              <w:rPr>
                <w:rFonts w:ascii="標楷體" w:eastAsia="標楷體" w:hAnsi="標楷體" w:cs="標楷體"/>
                <w:color w:val="auto"/>
                <w:sz w:val="24"/>
                <w:szCs w:val="24"/>
              </w:rPr>
              <w:lastRenderedPageBreak/>
              <w:t xml:space="preserve">Ga-Ⅱ-1 </w:t>
            </w:r>
            <w:r w:rsidRPr="0002471F">
              <w:rPr>
                <w:rFonts w:ascii="標楷體" w:eastAsia="標楷體" w:hAnsi="標楷體" w:cs="標楷體"/>
                <w:color w:val="auto"/>
                <w:sz w:val="24"/>
                <w:szCs w:val="24"/>
              </w:rPr>
              <w:t>跑、跳與行進間投擲的遊戲。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6C35B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第五單元跑跳過招大進擊</w:t>
            </w:r>
          </w:p>
          <w:p w14:paraId="7955C62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第1課跑動活力躍</w:t>
            </w:r>
          </w:p>
          <w:p w14:paraId="6AA0D9F4"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《活動7》快速跑觀察</w:t>
            </w:r>
          </w:p>
          <w:p w14:paraId="37D66099"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1.教師說明「快速跑觀察」活動規則。</w:t>
            </w:r>
          </w:p>
          <w:p w14:paraId="3644AA3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2.活動結束後，教師帶領學生討論：快速跑時，同學有哪些需要調整的地方？有哪些值得你學習的地方？</w:t>
            </w:r>
          </w:p>
          <w:p w14:paraId="03420720"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《活動8》60公尺快跑</w:t>
            </w:r>
          </w:p>
          <w:p w14:paraId="17180AA1"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教師說明「60公尺快跑」活動規則：6人一組，各組每次派1人比賽60公尺快跑，最快跑到終點得1分，累積得分最高的組別獲勝。</w:t>
            </w:r>
          </w:p>
          <w:p w14:paraId="105C783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《活動9》彎道跑體驗</w:t>
            </w:r>
          </w:p>
          <w:p w14:paraId="467CA98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1.教師說明「彎道跑體驗」活動規則。</w:t>
            </w:r>
          </w:p>
          <w:p w14:paraId="378067D3"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2.活動結束後，教師帶領學生討論：在直道跑步和在彎道跑步時，身體的感覺和姿勢有什麼不同呢？</w:t>
            </w:r>
          </w:p>
          <w:p w14:paraId="541BE3F1"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《活動10》彎道跑姿勢</w:t>
            </w:r>
          </w:p>
          <w:p w14:paraId="4D0469AB"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1.教師說明並示範「彎道跑姿勢」的動作要領。</w:t>
            </w:r>
          </w:p>
          <w:p w14:paraId="3D56AC26"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2.教師說明「彎道跑姿勢」活動規則。</w:t>
            </w:r>
          </w:p>
          <w:p w14:paraId="4116FE4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《活動11》彎道跑競賽</w:t>
            </w:r>
          </w:p>
          <w:p w14:paraId="2A25C6C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1.教師說明「彎道跑競賽」活動規則。</w:t>
            </w:r>
          </w:p>
          <w:p w14:paraId="418DE106" w14:textId="0647AA18"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2.活動結束後，教師帶領學生討論：跑彎道時，同學有哪些動作需要調整？有哪些值得你學習的地方？</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FE6B42" w14:textId="0655207B"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CBC649"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6828974"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1.教師準備哨子、粉筆、數個圓盤和角錐。</w:t>
            </w:r>
          </w:p>
          <w:p w14:paraId="18E0040E"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2.教師準備「快速跑觀察」學習單。</w:t>
            </w:r>
          </w:p>
          <w:p w14:paraId="6508498D"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3.課前確認教學活動空間，例如：操場跑道、室內活動中心或室外平坦的地面。</w:t>
            </w:r>
          </w:p>
          <w:p w14:paraId="09FA9678"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6D6B30D0"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0649EA4" w14:textId="443C96BF"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6FE88A"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操作</w:t>
            </w:r>
          </w:p>
          <w:p w14:paraId="5738D717"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發表</w:t>
            </w:r>
          </w:p>
          <w:p w14:paraId="37D6C2A9" w14:textId="3AA068D8"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E2F7FE"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【品德教育】</w:t>
            </w:r>
          </w:p>
          <w:p w14:paraId="465210C5" w14:textId="3C5096BA"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55A2CC8"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7F74DEFA"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19B135B"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54271AE"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1110286F"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19EB0CCB"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F64424"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第十三週</w:t>
            </w:r>
          </w:p>
          <w:p w14:paraId="31A10726" w14:textId="7CF011AF"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9C1034" w14:textId="77777777" w:rsidR="00C95485" w:rsidRDefault="00C95485" w:rsidP="00C95485">
            <w:pPr>
              <w:pStyle w:val="Default"/>
              <w:snapToGrid w:val="0"/>
              <w:rPr>
                <w:color w:val="auto"/>
              </w:rPr>
            </w:pPr>
            <w:r>
              <w:rPr>
                <w:color w:val="auto"/>
              </w:rPr>
              <w:t xml:space="preserve">3a-Ⅱ-1 </w:t>
            </w:r>
            <w:r w:rsidRPr="0002471F">
              <w:rPr>
                <w:color w:val="auto"/>
              </w:rPr>
              <w:t>演練基本的健康技能。</w:t>
            </w:r>
          </w:p>
          <w:p w14:paraId="432654BC" w14:textId="77777777" w:rsidR="00C95485" w:rsidRDefault="00C95485" w:rsidP="00C95485">
            <w:pPr>
              <w:pStyle w:val="Default"/>
              <w:snapToGrid w:val="0"/>
              <w:rPr>
                <w:color w:val="auto"/>
              </w:rPr>
            </w:pPr>
            <w:r>
              <w:rPr>
                <w:color w:val="auto"/>
              </w:rPr>
              <w:t xml:space="preserve">3a-Ⅱ-2 </w:t>
            </w:r>
            <w:r w:rsidRPr="0002471F">
              <w:rPr>
                <w:color w:val="auto"/>
              </w:rPr>
              <w:t>能於生活中獨立操作基本的健康技能。</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08D92D4"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Ba-Ⅱ-1 </w:t>
            </w:r>
            <w:r w:rsidRPr="0002471F">
              <w:rPr>
                <w:rFonts w:ascii="標楷體" w:eastAsia="標楷體" w:hAnsi="標楷體" w:cs="標楷體"/>
                <w:color w:val="auto"/>
                <w:sz w:val="24"/>
                <w:szCs w:val="24"/>
              </w:rPr>
              <w:t>居家、交通及戶外環境的潛在危機與安全須知。</w:t>
            </w:r>
          </w:p>
          <w:p w14:paraId="4246A363"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Ba-Ⅱ-2 </w:t>
            </w:r>
            <w:r w:rsidRPr="0002471F">
              <w:rPr>
                <w:rFonts w:ascii="標楷體" w:eastAsia="標楷體" w:hAnsi="標楷體" w:cs="標楷體"/>
                <w:color w:val="auto"/>
                <w:sz w:val="24"/>
                <w:szCs w:val="24"/>
              </w:rPr>
              <w:t>灼燙傷、出血、扭傷的急救處理方法。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F6D4A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第三單元熱與火的危機</w:t>
            </w:r>
          </w:p>
          <w:p w14:paraId="5A499DC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第1課小心灼燙傷</w:t>
            </w:r>
          </w:p>
          <w:p w14:paraId="5537C113"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《活動1》與灼燙傷患者相處</w:t>
            </w:r>
          </w:p>
          <w:p w14:paraId="56F6DC8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閱讀課本第56頁情境並配合影片說明，灼燙傷患者不僅身體受傷，心理也承受極大的壓力。灼燙傷會造成疤痕增生、關節攣縮及變形，外觀的變化使得灼燙傷患者容易感到自卑、退縮，而且灼燙傷的治療過程漫長、痛苦。</w:t>
            </w:r>
          </w:p>
          <w:p w14:paraId="57780794"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2.教師提醒：灼燙傷患者承受極大的身心不適，應該同理他們的心情，以誠懇、尊重的態度對待他們，不談論或取笑其傷處。</w:t>
            </w:r>
          </w:p>
          <w:p w14:paraId="32C7AA5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《活動2》灼燙傷分級</w:t>
            </w:r>
          </w:p>
          <w:p w14:paraId="30DF4CF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教師配合課本第57頁說明根據皮膚灼燙傷的深度，可分為三個等級。</w:t>
            </w:r>
          </w:p>
          <w:p w14:paraId="019936EB"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《活動3》灼燙傷預防</w:t>
            </w:r>
          </w:p>
          <w:p w14:paraId="6DDC80E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1.教師說明：小鈞的燙傷事件其實是可以預防的，造成灼燙傷的原因很多，了解可能發生的原因並注意預防，就能避免受傷。</w:t>
            </w:r>
          </w:p>
          <w:p w14:paraId="3F4A0C3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2.教師詢問：還有哪些可能發生上述灼燙傷的原因呢？可以如何預防呢？</w:t>
            </w:r>
          </w:p>
          <w:p w14:paraId="16C3676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3.教師請學生完成「預防灼燙傷」學習單，並上臺分享。</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61E66D" w14:textId="77777777"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D1DCE9"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5148D0B"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1.教師準備灼燙傷新聞影片、灼燙傷患者相關影片。</w:t>
            </w:r>
          </w:p>
          <w:p w14:paraId="2073B3E4"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2.教師準備「預防灼燙傷」學習單。</w:t>
            </w:r>
          </w:p>
          <w:p w14:paraId="11C903F4"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67A95E1D"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78C5A65"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74C90F"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實作</w:t>
            </w:r>
          </w:p>
          <w:p w14:paraId="3151FB4C"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發表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226AF3"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【安全教育】</w:t>
            </w:r>
          </w:p>
          <w:p w14:paraId="106DCC0A"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安E11 </w:t>
            </w:r>
            <w:r w:rsidRPr="0002471F">
              <w:rPr>
                <w:rFonts w:ascii="標楷體" w:eastAsia="標楷體" w:hAnsi="標楷體" w:cs="標楷體"/>
                <w:color w:val="auto"/>
                <w:sz w:val="24"/>
                <w:szCs w:val="24"/>
              </w:rPr>
              <w:t>了解急救的重要性。</w:t>
            </w:r>
          </w:p>
          <w:p w14:paraId="5F39545A"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安E12 </w:t>
            </w:r>
            <w:r w:rsidRPr="0002471F">
              <w:rPr>
                <w:rFonts w:ascii="標楷體" w:eastAsia="標楷體" w:hAnsi="標楷體" w:cs="標楷體"/>
                <w:color w:val="auto"/>
                <w:sz w:val="24"/>
                <w:szCs w:val="24"/>
              </w:rPr>
              <w:t>操作簡單的急救項目。</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565EDCB"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22604A35"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30B9557"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E6D0C63"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48810D61"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1301B745"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569751"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第十三週</w:t>
            </w:r>
          </w:p>
          <w:p w14:paraId="39F7FAE2"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11/24-11/28</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A9D6BD" w14:textId="77777777" w:rsidR="00C95485" w:rsidRDefault="00C95485" w:rsidP="00C95485">
            <w:pPr>
              <w:pStyle w:val="Default"/>
              <w:snapToGrid w:val="0"/>
              <w:rPr>
                <w:color w:val="auto"/>
              </w:rPr>
            </w:pPr>
            <w:r>
              <w:rPr>
                <w:color w:val="auto"/>
              </w:rPr>
              <w:t xml:space="preserve">1d-Ⅱ-1 </w:t>
            </w:r>
            <w:r w:rsidRPr="0002471F">
              <w:rPr>
                <w:color w:val="auto"/>
              </w:rPr>
              <w:t>認識動作技能概念與動作練習的策略。</w:t>
            </w:r>
          </w:p>
          <w:p w14:paraId="699FCA94" w14:textId="77777777" w:rsidR="00C95485" w:rsidRDefault="00C95485" w:rsidP="00C95485">
            <w:pPr>
              <w:pStyle w:val="Default"/>
              <w:snapToGrid w:val="0"/>
              <w:rPr>
                <w:color w:val="auto"/>
              </w:rPr>
            </w:pPr>
            <w:r>
              <w:rPr>
                <w:color w:val="auto"/>
              </w:rPr>
              <w:lastRenderedPageBreak/>
              <w:t xml:space="preserve">1d-Ⅱ-2 </w:t>
            </w:r>
            <w:r w:rsidRPr="0002471F">
              <w:rPr>
                <w:color w:val="auto"/>
              </w:rPr>
              <w:t>描述自己或他人動作技能的正確性。</w:t>
            </w:r>
          </w:p>
          <w:p w14:paraId="322B7944" w14:textId="77777777" w:rsidR="00C95485" w:rsidRDefault="00C95485" w:rsidP="00C95485">
            <w:pPr>
              <w:pStyle w:val="Default"/>
              <w:snapToGrid w:val="0"/>
              <w:rPr>
                <w:color w:val="auto"/>
              </w:rPr>
            </w:pPr>
            <w:r>
              <w:rPr>
                <w:color w:val="auto"/>
              </w:rPr>
              <w:t xml:space="preserve">2c-Ⅱ-2 </w:t>
            </w:r>
            <w:r w:rsidRPr="0002471F">
              <w:rPr>
                <w:color w:val="auto"/>
              </w:rPr>
              <w:t>表現增進團隊合作、友善的互動行為。</w:t>
            </w:r>
          </w:p>
          <w:p w14:paraId="48D7F5F3" w14:textId="77777777" w:rsidR="00C95485" w:rsidRDefault="00C95485" w:rsidP="00C95485">
            <w:pPr>
              <w:pStyle w:val="Default"/>
              <w:snapToGrid w:val="0"/>
              <w:rPr>
                <w:color w:val="auto"/>
              </w:rPr>
            </w:pPr>
            <w:r>
              <w:rPr>
                <w:color w:val="auto"/>
              </w:rPr>
              <w:t xml:space="preserve">2d-Ⅱ-2 </w:t>
            </w:r>
            <w:r w:rsidRPr="0002471F">
              <w:rPr>
                <w:color w:val="auto"/>
              </w:rPr>
              <w:t>表現觀賞者的角色和責任。</w:t>
            </w:r>
          </w:p>
          <w:p w14:paraId="200359B9" w14:textId="77777777" w:rsidR="00C95485" w:rsidRDefault="00C95485" w:rsidP="00C95485">
            <w:pPr>
              <w:pStyle w:val="Default"/>
              <w:snapToGrid w:val="0"/>
              <w:rPr>
                <w:color w:val="auto"/>
              </w:rPr>
            </w:pPr>
            <w:r>
              <w:rPr>
                <w:color w:val="auto"/>
              </w:rPr>
              <w:t xml:space="preserve">3c-Ⅱ-1 </w:t>
            </w:r>
            <w:r w:rsidRPr="0002471F">
              <w:rPr>
                <w:color w:val="auto"/>
              </w:rPr>
              <w:t>表現聯合性動作技能。</w:t>
            </w:r>
          </w:p>
          <w:p w14:paraId="2C76C690" w14:textId="3B95DE02" w:rsidR="00C95485" w:rsidRDefault="00C95485" w:rsidP="00C95485">
            <w:pPr>
              <w:pStyle w:val="Default"/>
              <w:snapToGrid w:val="0"/>
              <w:rPr>
                <w:color w:val="auto"/>
              </w:rPr>
            </w:pPr>
            <w:r>
              <w:rPr>
                <w:color w:val="auto"/>
              </w:rPr>
              <w:t xml:space="preserve">3d-Ⅱ-1 </w:t>
            </w:r>
            <w:r w:rsidRPr="0002471F">
              <w:rPr>
                <w:color w:val="auto"/>
              </w:rPr>
              <w:t>運用動作技能的練習策略。</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3AC44C6" w14:textId="7F72B75B" w:rsidR="00C95485" w:rsidRDefault="00C95485" w:rsidP="00C95485">
            <w:pPr>
              <w:pStyle w:val="Textbody"/>
              <w:snapToGrid w:val="0"/>
              <w:rPr>
                <w:color w:val="auto"/>
              </w:rPr>
            </w:pPr>
            <w:r>
              <w:rPr>
                <w:rFonts w:ascii="標楷體" w:eastAsia="標楷體" w:hAnsi="標楷體" w:cs="標楷體"/>
                <w:color w:val="auto"/>
                <w:sz w:val="24"/>
                <w:szCs w:val="24"/>
              </w:rPr>
              <w:lastRenderedPageBreak/>
              <w:t xml:space="preserve">Ga-Ⅱ-1 </w:t>
            </w:r>
            <w:r w:rsidRPr="0002471F">
              <w:rPr>
                <w:rFonts w:ascii="標楷體" w:eastAsia="標楷體" w:hAnsi="標楷體" w:cs="標楷體"/>
                <w:color w:val="auto"/>
                <w:sz w:val="24"/>
                <w:szCs w:val="24"/>
              </w:rPr>
              <w:t>跑、跳與行進間投擲的遊戲。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F12CF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第五單元跑跳過招大進擊</w:t>
            </w:r>
          </w:p>
          <w:p w14:paraId="355628BD"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第1課跑動活力躍</w:t>
            </w:r>
          </w:p>
          <w:p w14:paraId="4565B8FF"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《活動12》跑跨障礙物</w:t>
            </w:r>
          </w:p>
          <w:p w14:paraId="6A76DC69"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教師說明「跑跨障礙物」活動規則：8人一組，慣用</w:t>
            </w:r>
            <w:r w:rsidRPr="0002471F">
              <w:rPr>
                <w:rFonts w:ascii="標楷體" w:eastAsia="標楷體" w:hAnsi="標楷體" w:cs="標楷體"/>
                <w:color w:val="auto"/>
                <w:sz w:val="24"/>
                <w:szCs w:val="24"/>
              </w:rPr>
              <w:lastRenderedPageBreak/>
              <w:t>腳在後準備起跑，練習3步跨越欄架、5步跨越欄架。</w:t>
            </w:r>
          </w:p>
          <w:p w14:paraId="6CF296D0"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《活動13》連續跑跨障礙物</w:t>
            </w:r>
          </w:p>
          <w:p w14:paraId="31908E44"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教師說明「連續跑跨障礙物」活動規則：8人一組，慣用腳在後準備起跑。</w:t>
            </w:r>
          </w:p>
          <w:p w14:paraId="11AEA55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《活動14》跑跨障礙賽</w:t>
            </w:r>
          </w:p>
          <w:p w14:paraId="7409BDE3"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1.教師說明「跑跨障礙賽」活動規則。</w:t>
            </w:r>
          </w:p>
          <w:p w14:paraId="34C6B204"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2.活動進行前，教師請各組學生分享自己預計固定跑幾步跨越障礙物。活動進行時，互相觀察是否維持固定步數跨越障礙物。</w:t>
            </w:r>
          </w:p>
          <w:p w14:paraId="45A8035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3.教師請學生變換場地中的障礙物，再次進行活動，或可增加障礙物，挑戰連續跨越3個障礙物。</w:t>
            </w:r>
          </w:p>
          <w:p w14:paraId="599604AA"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《活動15》線梯創意跑跳</w:t>
            </w:r>
          </w:p>
          <w:p w14:paraId="6B3DCD9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1.教師將全班分成4組，說明並示範各種結合線梯場地的跑跳動作後，請各組分別練習。</w:t>
            </w:r>
          </w:p>
          <w:p w14:paraId="3D04FFE9"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2.教師請學生結合線梯場地，發明創意的跑跳方法，和同學分享後一起試著做做看。</w:t>
            </w:r>
          </w:p>
          <w:p w14:paraId="03DA5069"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《活動16》線梯追逐賽</w:t>
            </w:r>
          </w:p>
          <w:p w14:paraId="5E4DF98A" w14:textId="694B798D"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教師說明「線梯追逐賽」活動規則。</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6B1B77" w14:textId="0F82F2EA"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ADA292"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9429147"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1.教師準備粉筆、數個小欄架、小箱子、寶特瓶、呼拉圈，或其他適合跑</w:t>
            </w:r>
            <w:r w:rsidRPr="0002471F">
              <w:rPr>
                <w:rFonts w:ascii="標楷體" w:eastAsia="標楷體" w:hAnsi="標楷體" w:cs="標楷體"/>
                <w:color w:val="auto"/>
                <w:sz w:val="24"/>
                <w:szCs w:val="24"/>
              </w:rPr>
              <w:lastRenderedPageBreak/>
              <w:t>跨障礙賽練習的障礙物。</w:t>
            </w:r>
          </w:p>
          <w:p w14:paraId="09CC539F"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2.課前確認教學活動空間，例如：室內活動中心或室外平坦的地面。</w:t>
            </w:r>
          </w:p>
          <w:p w14:paraId="7EB0B3EE"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3.教師準備哨子、粉筆。</w:t>
            </w:r>
          </w:p>
          <w:p w14:paraId="5BF3A200"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2C9AD39C"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A4DC9A4" w14:textId="4AB4D9F1"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19DD54"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lastRenderedPageBreak/>
              <w:t>操作</w:t>
            </w:r>
          </w:p>
          <w:p w14:paraId="564C8CC5"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觀察</w:t>
            </w:r>
          </w:p>
          <w:p w14:paraId="43410EB0" w14:textId="51C156AE"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發表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272762"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【品德教育】</w:t>
            </w:r>
          </w:p>
          <w:p w14:paraId="115601F6" w14:textId="561E89BB"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B95F26A"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3281A141"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3213FECD"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422BD30"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lastRenderedPageBreak/>
              <w:t>2.協同節數：</w:t>
            </w:r>
          </w:p>
          <w:p w14:paraId="03C0B58E"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5E212B2E"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E08BC3"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第十四週</w:t>
            </w:r>
          </w:p>
          <w:p w14:paraId="185E8C70" w14:textId="38776EB5"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3E5AEF" w14:textId="77777777" w:rsidR="00C95485" w:rsidRDefault="00C95485" w:rsidP="00C95485">
            <w:pPr>
              <w:pStyle w:val="Default"/>
              <w:snapToGrid w:val="0"/>
              <w:rPr>
                <w:color w:val="auto"/>
              </w:rPr>
            </w:pPr>
            <w:r>
              <w:rPr>
                <w:color w:val="auto"/>
              </w:rPr>
              <w:t xml:space="preserve">3a-Ⅱ-1 </w:t>
            </w:r>
            <w:r w:rsidRPr="0002471F">
              <w:rPr>
                <w:color w:val="auto"/>
              </w:rPr>
              <w:t>演練基本的健康技能。</w:t>
            </w:r>
          </w:p>
          <w:p w14:paraId="39337025" w14:textId="77777777" w:rsidR="00C95485" w:rsidRDefault="00C95485" w:rsidP="00C95485">
            <w:pPr>
              <w:pStyle w:val="Default"/>
              <w:snapToGrid w:val="0"/>
              <w:rPr>
                <w:color w:val="auto"/>
              </w:rPr>
            </w:pPr>
            <w:r>
              <w:rPr>
                <w:color w:val="auto"/>
              </w:rPr>
              <w:t xml:space="preserve">3a-Ⅱ-2 </w:t>
            </w:r>
            <w:r w:rsidRPr="0002471F">
              <w:rPr>
                <w:color w:val="auto"/>
              </w:rPr>
              <w:t>能於生活中獨立操作基本的健康技能。</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56215E2"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Ba-Ⅱ-1 </w:t>
            </w:r>
            <w:r w:rsidRPr="0002471F">
              <w:rPr>
                <w:rFonts w:ascii="標楷體" w:eastAsia="標楷體" w:hAnsi="標楷體" w:cs="標楷體"/>
                <w:color w:val="auto"/>
                <w:sz w:val="24"/>
                <w:szCs w:val="24"/>
              </w:rPr>
              <w:t>居家、交通及戶外環境的潛在危機與安全須知。</w:t>
            </w:r>
          </w:p>
          <w:p w14:paraId="1EEE3BCC"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Ba-Ⅱ-2 </w:t>
            </w:r>
            <w:r w:rsidRPr="0002471F">
              <w:rPr>
                <w:rFonts w:ascii="標楷體" w:eastAsia="標楷體" w:hAnsi="標楷體" w:cs="標楷體"/>
                <w:color w:val="auto"/>
                <w:sz w:val="24"/>
                <w:szCs w:val="24"/>
              </w:rPr>
              <w:t>灼燙傷、出血、扭傷的急救處理方法。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78B98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第三單元熱與火的危機</w:t>
            </w:r>
          </w:p>
          <w:p w14:paraId="167267A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第1課小心灼燙傷</w:t>
            </w:r>
          </w:p>
          <w:p w14:paraId="3DFE616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《活動4》灼燙傷急救處理方法</w:t>
            </w:r>
          </w:p>
          <w:p w14:paraId="62EC9FE9"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1.教師帶領學生閱讀課本第60-61頁情境，並提問：灼燙傷時該怎麼處理呢？</w:t>
            </w:r>
          </w:p>
          <w:p w14:paraId="2ABF9D84"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2.教師配合影片說明灼燙傷急救處理方法，以及注意事項。</w:t>
            </w:r>
          </w:p>
          <w:p w14:paraId="140A8BB3"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3.教師將學生分組，帶領學生演練灼燙傷急救處理方法。</w:t>
            </w:r>
          </w:p>
          <w:p w14:paraId="739E1516"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4.教師提醒：灼燙傷發生時，若不做急救處理而直接送醫，會延遲降溫傷口的時間，可能讓傷勢更嚴重。</w:t>
            </w:r>
          </w:p>
          <w:p w14:paraId="129BDCA3"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5.教師詢問：如果你的手不小心被熱水燙傷，你會怎麼做？課後演練，並請同學或家人為你見證，完成「灼燙傷急救處理」學習單。</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6C2592" w14:textId="77777777"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EA0909"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069848C"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1.教師準備灼燙傷急救處理教學影片、水盆、紗布。</w:t>
            </w:r>
          </w:p>
          <w:p w14:paraId="4B0ED1D7"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2.教師準備「灼燙傷急救處理」學習單。</w:t>
            </w:r>
          </w:p>
          <w:p w14:paraId="1294FCED"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78B7BF13"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C2A37D6"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ACD101"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演練</w:t>
            </w:r>
          </w:p>
          <w:p w14:paraId="12DAD90D"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C57859"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【安全教育】</w:t>
            </w:r>
          </w:p>
          <w:p w14:paraId="62A6EA1D"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安E11 </w:t>
            </w:r>
            <w:r w:rsidRPr="0002471F">
              <w:rPr>
                <w:rFonts w:ascii="標楷體" w:eastAsia="標楷體" w:hAnsi="標楷體" w:cs="標楷體"/>
                <w:color w:val="auto"/>
                <w:sz w:val="24"/>
                <w:szCs w:val="24"/>
              </w:rPr>
              <w:t>了解急救的重要性。</w:t>
            </w:r>
          </w:p>
          <w:p w14:paraId="38703713"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安E12 </w:t>
            </w:r>
            <w:r w:rsidRPr="0002471F">
              <w:rPr>
                <w:rFonts w:ascii="標楷體" w:eastAsia="標楷體" w:hAnsi="標楷體" w:cs="標楷體"/>
                <w:color w:val="auto"/>
                <w:sz w:val="24"/>
                <w:szCs w:val="24"/>
              </w:rPr>
              <w:t>操作簡單的急救項目。</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3FD93E4"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721F704F"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3B2488C6"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39FFA5C"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2B545A83"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187EDEF3"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826A83"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第十四週</w:t>
            </w:r>
          </w:p>
          <w:p w14:paraId="5B3D0585" w14:textId="08FE1DF4"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5552AA" w14:textId="77777777" w:rsidR="00C95485" w:rsidRDefault="00C95485" w:rsidP="00C95485">
            <w:pPr>
              <w:pStyle w:val="Default"/>
              <w:snapToGrid w:val="0"/>
              <w:rPr>
                <w:color w:val="auto"/>
              </w:rPr>
            </w:pPr>
            <w:r>
              <w:rPr>
                <w:color w:val="auto"/>
              </w:rPr>
              <w:t xml:space="preserve">1d-Ⅱ-1 </w:t>
            </w:r>
            <w:r w:rsidRPr="0002471F">
              <w:rPr>
                <w:color w:val="auto"/>
              </w:rPr>
              <w:t>認識動作技能概念與動作練習的策略。</w:t>
            </w:r>
          </w:p>
          <w:p w14:paraId="37513846" w14:textId="77777777" w:rsidR="00C95485" w:rsidRDefault="00C95485" w:rsidP="00C95485">
            <w:pPr>
              <w:pStyle w:val="Default"/>
              <w:snapToGrid w:val="0"/>
              <w:rPr>
                <w:color w:val="auto"/>
              </w:rPr>
            </w:pPr>
            <w:r>
              <w:rPr>
                <w:color w:val="auto"/>
              </w:rPr>
              <w:t xml:space="preserve">1d-Ⅱ-2 </w:t>
            </w:r>
            <w:r w:rsidRPr="0002471F">
              <w:rPr>
                <w:color w:val="auto"/>
              </w:rPr>
              <w:t>描述自己或他人動作技能的正確性。</w:t>
            </w:r>
          </w:p>
          <w:p w14:paraId="41E89A4A" w14:textId="77777777" w:rsidR="00C95485" w:rsidRDefault="00C95485" w:rsidP="00C95485">
            <w:pPr>
              <w:pStyle w:val="Default"/>
              <w:snapToGrid w:val="0"/>
              <w:rPr>
                <w:color w:val="auto"/>
              </w:rPr>
            </w:pPr>
            <w:r>
              <w:rPr>
                <w:color w:val="auto"/>
              </w:rPr>
              <w:t xml:space="preserve">2c-Ⅱ-2 </w:t>
            </w:r>
            <w:r w:rsidRPr="0002471F">
              <w:rPr>
                <w:color w:val="auto"/>
              </w:rPr>
              <w:t>表現增進團隊合作、友善的互動行為。</w:t>
            </w:r>
          </w:p>
          <w:p w14:paraId="1373DFF4" w14:textId="77777777" w:rsidR="00C95485" w:rsidRDefault="00C95485" w:rsidP="00C95485">
            <w:pPr>
              <w:pStyle w:val="Default"/>
              <w:snapToGrid w:val="0"/>
              <w:rPr>
                <w:color w:val="auto"/>
              </w:rPr>
            </w:pPr>
            <w:r>
              <w:rPr>
                <w:color w:val="auto"/>
              </w:rPr>
              <w:t xml:space="preserve">2d-Ⅱ-2 </w:t>
            </w:r>
            <w:r w:rsidRPr="0002471F">
              <w:rPr>
                <w:color w:val="auto"/>
              </w:rPr>
              <w:t>表現觀賞者的角色和責任。</w:t>
            </w:r>
          </w:p>
          <w:p w14:paraId="5F6349AA" w14:textId="77777777" w:rsidR="00C95485" w:rsidRDefault="00C95485" w:rsidP="00C95485">
            <w:pPr>
              <w:pStyle w:val="Default"/>
              <w:snapToGrid w:val="0"/>
              <w:rPr>
                <w:color w:val="auto"/>
              </w:rPr>
            </w:pPr>
            <w:r>
              <w:rPr>
                <w:color w:val="auto"/>
              </w:rPr>
              <w:t xml:space="preserve">3c-Ⅱ-1 </w:t>
            </w:r>
            <w:r w:rsidRPr="0002471F">
              <w:rPr>
                <w:color w:val="auto"/>
              </w:rPr>
              <w:t>表現聯合性動作技能。</w:t>
            </w:r>
          </w:p>
          <w:p w14:paraId="27B1535B" w14:textId="7F0DD72B" w:rsidR="00C95485" w:rsidRDefault="00C95485" w:rsidP="00C95485">
            <w:pPr>
              <w:pStyle w:val="Default"/>
              <w:snapToGrid w:val="0"/>
              <w:rPr>
                <w:color w:val="auto"/>
              </w:rPr>
            </w:pPr>
            <w:r>
              <w:rPr>
                <w:color w:val="auto"/>
              </w:rPr>
              <w:t xml:space="preserve">3d-Ⅱ-1 </w:t>
            </w:r>
            <w:r w:rsidRPr="0002471F">
              <w:rPr>
                <w:color w:val="auto"/>
              </w:rPr>
              <w:t>運用動作技能的練習策略。</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8D795BC" w14:textId="510499B6" w:rsidR="00C95485" w:rsidRDefault="00C95485" w:rsidP="00C95485">
            <w:pPr>
              <w:pStyle w:val="Textbody"/>
              <w:snapToGrid w:val="0"/>
              <w:rPr>
                <w:color w:val="auto"/>
              </w:rPr>
            </w:pPr>
            <w:r>
              <w:rPr>
                <w:rFonts w:ascii="標楷體" w:eastAsia="標楷體" w:hAnsi="標楷體" w:cs="標楷體"/>
                <w:color w:val="auto"/>
                <w:sz w:val="24"/>
                <w:szCs w:val="24"/>
              </w:rPr>
              <w:t xml:space="preserve">Ga-Ⅱ-1 </w:t>
            </w:r>
            <w:r w:rsidRPr="0002471F">
              <w:rPr>
                <w:rFonts w:ascii="標楷體" w:eastAsia="標楷體" w:hAnsi="標楷體" w:cs="標楷體"/>
                <w:color w:val="auto"/>
                <w:sz w:val="24"/>
                <w:szCs w:val="24"/>
              </w:rPr>
              <w:t>跑、跳與行進間投擲的遊戲。</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89B62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第五單元跑跳過招大進擊</w:t>
            </w:r>
          </w:p>
          <w:p w14:paraId="161DEA9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第1課跑動活力躍</w:t>
            </w:r>
          </w:p>
          <w:p w14:paraId="14BE207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《活動17》立定跳遠</w:t>
            </w:r>
          </w:p>
          <w:p w14:paraId="5CF12FA1"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1.教師說明並示範「立定跳遠」的動作要領。</w:t>
            </w:r>
          </w:p>
          <w:p w14:paraId="2BBD139F"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2.教師請學生分組練習立定跳遠的動作要領。練習後請學生分享練習時遇到的問題，與同學討論改進動作的方法。</w:t>
            </w:r>
          </w:p>
          <w:p w14:paraId="0FA69654"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《活動18》跳遠跳近來觀察</w:t>
            </w:r>
          </w:p>
          <w:p w14:paraId="04E1C6A6"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教師說明「跳遠跳近來觀察」活動規則：6人一組，用立定跳遠姿勢分別練習跳越線梯2格和4格的距離，說出同學的動作有哪些不同。</w:t>
            </w:r>
          </w:p>
          <w:p w14:paraId="648E6F45"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《活動19》立定跳遠加加樂</w:t>
            </w:r>
          </w:p>
          <w:p w14:paraId="474FA745"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教師說明「立定跳遠加加樂」活動規則：2人一組，輪流進行立定跳遠，計算跳越的線梯格數，格數加總最多的組別獲勝。</w:t>
            </w:r>
          </w:p>
          <w:p w14:paraId="55D0EFE9"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《活動20》闖五關集字卡</w:t>
            </w:r>
          </w:p>
          <w:p w14:paraId="4B90A26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1.教師說明「闖五關集字卡」活動規則。</w:t>
            </w:r>
          </w:p>
          <w:p w14:paraId="06B3EED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2.活動結束後，教師帶領學生討論：</w:t>
            </w:r>
          </w:p>
          <w:p w14:paraId="3FDE6D45"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(1)你們組蒐集到哪些字？把這些字拼成一個句子，這個句子是什麼？</w:t>
            </w:r>
          </w:p>
          <w:p w14:paraId="45D46DC6" w14:textId="5312CEA0"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(2)你覺得你在哪一關表現得最好？和同學分享你的訣竅。</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842464" w14:textId="138DB2CF"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116B24"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D4829E8"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1.教師準備粉筆、數個角錐、3個小欄架，以及過關字卡（就、是、愛、運、動）各4張。</w:t>
            </w:r>
          </w:p>
          <w:p w14:paraId="147C7D5B"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2.課前確認教學活動空間，例如：操場跑道、室內活動中心或室外平坦的地面。</w:t>
            </w:r>
          </w:p>
          <w:p w14:paraId="06E1B7E5"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3.教師準備「闖五關集字卡」學習單。</w:t>
            </w:r>
          </w:p>
          <w:p w14:paraId="1C5889A3"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0BA4E399"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AC35418" w14:textId="4FBC0C98"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3BFCE8"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操作</w:t>
            </w:r>
          </w:p>
          <w:p w14:paraId="24623A62"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發表</w:t>
            </w:r>
          </w:p>
          <w:p w14:paraId="67667CDE"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實作</w:t>
            </w:r>
          </w:p>
          <w:p w14:paraId="31E91228" w14:textId="61D1447C"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運動撲滿</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3D4235"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【品德教育】</w:t>
            </w:r>
          </w:p>
          <w:p w14:paraId="6B587EAF" w14:textId="2D21BA14"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D00F37D"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6889DC3F"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BD354ED"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56DBB20"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1DB088DA"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2680CAD6"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3BDC41"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第十五週</w:t>
            </w:r>
          </w:p>
          <w:p w14:paraId="517D8A7F" w14:textId="79831786"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36FEA8" w14:textId="77777777" w:rsidR="00C95485" w:rsidRDefault="00C95485" w:rsidP="00C95485">
            <w:pPr>
              <w:pStyle w:val="Default"/>
              <w:snapToGrid w:val="0"/>
              <w:rPr>
                <w:color w:val="auto"/>
              </w:rPr>
            </w:pPr>
            <w:r>
              <w:rPr>
                <w:color w:val="auto"/>
              </w:rPr>
              <w:t xml:space="preserve">1a-Ⅱ-2 </w:t>
            </w:r>
            <w:r w:rsidRPr="0002471F">
              <w:rPr>
                <w:color w:val="auto"/>
              </w:rPr>
              <w:t>了解促進健康生活的方法。</w:t>
            </w:r>
          </w:p>
          <w:p w14:paraId="50D448AC" w14:textId="77777777" w:rsidR="00C95485" w:rsidRDefault="00C95485" w:rsidP="00C95485">
            <w:pPr>
              <w:pStyle w:val="Default"/>
              <w:snapToGrid w:val="0"/>
              <w:rPr>
                <w:color w:val="auto"/>
              </w:rPr>
            </w:pPr>
            <w:r>
              <w:rPr>
                <w:color w:val="auto"/>
              </w:rPr>
              <w:t xml:space="preserve">2b-Ⅱ-1 </w:t>
            </w:r>
            <w:r w:rsidRPr="0002471F">
              <w:rPr>
                <w:color w:val="auto"/>
              </w:rPr>
              <w:t>遵守健康的生活規範。</w:t>
            </w:r>
          </w:p>
          <w:p w14:paraId="7AF4DFEC" w14:textId="77777777" w:rsidR="00C95485" w:rsidRDefault="00C95485" w:rsidP="00C95485">
            <w:pPr>
              <w:pStyle w:val="Default"/>
              <w:snapToGrid w:val="0"/>
              <w:rPr>
                <w:color w:val="auto"/>
              </w:rPr>
            </w:pPr>
            <w:r>
              <w:rPr>
                <w:color w:val="auto"/>
              </w:rPr>
              <w:t xml:space="preserve">4a-Ⅱ-2 </w:t>
            </w:r>
            <w:r w:rsidRPr="0002471F">
              <w:rPr>
                <w:color w:val="auto"/>
              </w:rPr>
              <w:t>展現促進健康的行為。</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F3F6117"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Ba-Ⅱ-1 </w:t>
            </w:r>
            <w:r w:rsidRPr="0002471F">
              <w:rPr>
                <w:rFonts w:ascii="標楷體" w:eastAsia="標楷體" w:hAnsi="標楷體" w:cs="標楷體"/>
                <w:color w:val="auto"/>
                <w:sz w:val="24"/>
                <w:szCs w:val="24"/>
              </w:rPr>
              <w:t>居家、交通及戶外環境的潛在危機與安全須知。</w:t>
            </w:r>
          </w:p>
          <w:p w14:paraId="5D7C68AD"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Ba-Ⅱ-3 </w:t>
            </w:r>
            <w:r w:rsidRPr="0002471F">
              <w:rPr>
                <w:rFonts w:ascii="標楷體" w:eastAsia="標楷體" w:hAnsi="標楷體" w:cs="標楷體"/>
                <w:color w:val="auto"/>
                <w:sz w:val="24"/>
                <w:szCs w:val="24"/>
              </w:rPr>
              <w:t>防火、防震、防颱措施及逃生避難基本技巧。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C88CF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第三單元熱與火的危機</w:t>
            </w:r>
          </w:p>
          <w:p w14:paraId="10D4AA96"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第2課防火安全檢查</w:t>
            </w:r>
          </w:p>
          <w:p w14:paraId="49A10193"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《活動1》用電安全須知</w:t>
            </w:r>
          </w:p>
          <w:p w14:paraId="40C65060"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1.教師播放電氣火災新聞，並說明：不當使用電器常會引發火災，根據內政部消防署統計，「電氣因素」是建築物火災起火的主要原因之一。</w:t>
            </w:r>
          </w:p>
          <w:p w14:paraId="130642E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2.教師帶領學生閱讀課本第62-63頁情境，並提問：小鈞家有哪些不安全的用電方式？並配合影片說明改善的方法。</w:t>
            </w:r>
          </w:p>
          <w:p w14:paraId="72414B1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3.教師說明：若電線受拉扯、擠壓而破損或斷裂，通電時電線容易過熱或產生火花，造成火災。除此之外，也要注意不可用未</w:t>
            </w:r>
            <w:r w:rsidRPr="0002471F">
              <w:rPr>
                <w:rFonts w:ascii="標楷體" w:eastAsia="標楷體" w:hAnsi="標楷體" w:cs="標楷體"/>
                <w:color w:val="auto"/>
                <w:sz w:val="24"/>
                <w:szCs w:val="24"/>
              </w:rPr>
              <w:lastRenderedPageBreak/>
              <w:t>擦乾的手插插頭，以免觸電。</w:t>
            </w:r>
          </w:p>
          <w:p w14:paraId="4DEAB3E1"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4.教師請學生分組討論家中用電方式與改善的方法，完成「用電安全」學習單第二部分，並鼓勵學生課後和家人一起做到安全用電的行動。</w:t>
            </w:r>
          </w:p>
          <w:p w14:paraId="4003A8C3"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《活動2》常見危險用火行為</w:t>
            </w:r>
          </w:p>
          <w:p w14:paraId="676E1B80"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教師帶領學生閱讀課本第64-65頁情境，並配合影片說明常見的危險用火行為。</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21F577" w14:textId="77777777"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D28249"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9DD233B"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1.教師準備電氣火災新聞、用電安全教學影片。</w:t>
            </w:r>
          </w:p>
          <w:p w14:paraId="239D59D0"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2.教師課前請學生檢查家中用電方式，完成「用電安全」學習單第一部分。</w:t>
            </w:r>
          </w:p>
          <w:p w14:paraId="668B500F"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3.教師準備用火不當相關新聞、影片。</w:t>
            </w:r>
          </w:p>
          <w:p w14:paraId="098B44F1"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3EE07DD5"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5483BA1"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2474DD"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發表</w:t>
            </w:r>
          </w:p>
          <w:p w14:paraId="34A43946"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35F6FE"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【安全教育】</w:t>
            </w:r>
          </w:p>
          <w:p w14:paraId="00512979"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安E4 </w:t>
            </w:r>
            <w:r w:rsidRPr="0002471F">
              <w:rPr>
                <w:rFonts w:ascii="標楷體" w:eastAsia="標楷體" w:hAnsi="標楷體" w:cs="標楷體"/>
                <w:color w:val="auto"/>
                <w:sz w:val="24"/>
                <w:szCs w:val="24"/>
              </w:rPr>
              <w:t>探討日常生活應該注意的安全。</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4B0A71A"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4807675D"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F15379F"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C03AAA0"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43B58A20"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331DB03C"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F24C15"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第十五週</w:t>
            </w:r>
          </w:p>
          <w:p w14:paraId="2B5DA164" w14:textId="24C80167"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2661A1" w14:textId="77777777" w:rsidR="00C95485" w:rsidRDefault="00C95485" w:rsidP="00C95485">
            <w:pPr>
              <w:pStyle w:val="Default"/>
              <w:snapToGrid w:val="0"/>
              <w:rPr>
                <w:color w:val="auto"/>
              </w:rPr>
            </w:pPr>
            <w:r>
              <w:rPr>
                <w:color w:val="auto"/>
              </w:rPr>
              <w:t xml:space="preserve">2d-Ⅱ-1 </w:t>
            </w:r>
            <w:r w:rsidRPr="0002471F">
              <w:rPr>
                <w:color w:val="auto"/>
              </w:rPr>
              <w:t>描述參與身體活動的感覺。</w:t>
            </w:r>
          </w:p>
          <w:p w14:paraId="087C1A69" w14:textId="77777777" w:rsidR="00C95485" w:rsidRDefault="00C95485" w:rsidP="00C95485">
            <w:pPr>
              <w:pStyle w:val="Default"/>
              <w:snapToGrid w:val="0"/>
              <w:rPr>
                <w:color w:val="auto"/>
              </w:rPr>
            </w:pPr>
            <w:r>
              <w:rPr>
                <w:color w:val="auto"/>
              </w:rPr>
              <w:t xml:space="preserve">3c-Ⅱ-2 </w:t>
            </w:r>
            <w:r w:rsidRPr="0002471F">
              <w:rPr>
                <w:color w:val="auto"/>
              </w:rPr>
              <w:t>透過身體活動，探索運動潛能與表現正確的身體活動。</w:t>
            </w:r>
          </w:p>
          <w:p w14:paraId="1C0DD51C" w14:textId="77777777" w:rsidR="00C95485" w:rsidRDefault="00C95485" w:rsidP="00C95485">
            <w:pPr>
              <w:pStyle w:val="Default"/>
              <w:snapToGrid w:val="0"/>
              <w:rPr>
                <w:color w:val="auto"/>
              </w:rPr>
            </w:pPr>
            <w:r>
              <w:rPr>
                <w:color w:val="auto"/>
              </w:rPr>
              <w:t xml:space="preserve">4c-Ⅱ-1 </w:t>
            </w:r>
            <w:r w:rsidRPr="0002471F">
              <w:rPr>
                <w:color w:val="auto"/>
              </w:rPr>
              <w:t>了解影響運動參與的因素，選擇提</w:t>
            </w:r>
            <w:r w:rsidRPr="0002471F">
              <w:rPr>
                <w:color w:val="auto"/>
              </w:rPr>
              <w:lastRenderedPageBreak/>
              <w:t>高體適能的運動計畫與資源。</w:t>
            </w:r>
          </w:p>
          <w:p w14:paraId="59B55808" w14:textId="77777777" w:rsidR="00C95485" w:rsidRDefault="00C95485" w:rsidP="00C95485">
            <w:pPr>
              <w:pStyle w:val="Default"/>
              <w:snapToGrid w:val="0"/>
              <w:rPr>
                <w:color w:val="auto"/>
              </w:rPr>
            </w:pPr>
            <w:r>
              <w:rPr>
                <w:color w:val="auto"/>
              </w:rPr>
              <w:t xml:space="preserve">4c-Ⅱ-2 </w:t>
            </w:r>
            <w:r w:rsidRPr="0002471F">
              <w:rPr>
                <w:color w:val="auto"/>
              </w:rPr>
              <w:t>了解個人體適能與基本運動能力表現。</w:t>
            </w:r>
          </w:p>
          <w:p w14:paraId="3C4FA8B5" w14:textId="1CFF01FA" w:rsidR="00C95485" w:rsidRDefault="00C95485" w:rsidP="00C95485">
            <w:pPr>
              <w:pStyle w:val="Default"/>
              <w:snapToGrid w:val="0"/>
              <w:rPr>
                <w:color w:val="auto"/>
              </w:rPr>
            </w:pPr>
            <w:r>
              <w:rPr>
                <w:color w:val="auto"/>
              </w:rPr>
              <w:t xml:space="preserve">4d-Ⅱ-2 </w:t>
            </w:r>
            <w:r w:rsidRPr="0002471F">
              <w:rPr>
                <w:color w:val="auto"/>
              </w:rPr>
              <w:t>參與提高體適能與基本運動能力的身體活動。</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DFB89D7" w14:textId="77777777" w:rsidR="00C95485" w:rsidRDefault="00C95485" w:rsidP="00C95485">
            <w:pPr>
              <w:pStyle w:val="Textbody"/>
              <w:snapToGrid w:val="0"/>
              <w:rPr>
                <w:color w:val="auto"/>
              </w:rPr>
            </w:pPr>
            <w:r>
              <w:rPr>
                <w:rFonts w:ascii="標楷體" w:eastAsia="標楷體" w:hAnsi="標楷體" w:cs="標楷體"/>
                <w:color w:val="auto"/>
                <w:sz w:val="24"/>
                <w:szCs w:val="24"/>
              </w:rPr>
              <w:lastRenderedPageBreak/>
              <w:t xml:space="preserve">Ab-Ⅱ-2 </w:t>
            </w:r>
            <w:r w:rsidRPr="0002471F">
              <w:rPr>
                <w:rFonts w:ascii="標楷體" w:eastAsia="標楷體" w:hAnsi="標楷體" w:cs="標楷體"/>
                <w:color w:val="auto"/>
                <w:sz w:val="24"/>
                <w:szCs w:val="24"/>
              </w:rPr>
              <w:t>體適能自我檢測方法。</w:t>
            </w:r>
          </w:p>
          <w:p w14:paraId="35E3FBE3"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Cb-Ⅱ-1 </w:t>
            </w:r>
            <w:r w:rsidRPr="0002471F">
              <w:rPr>
                <w:rFonts w:ascii="標楷體" w:eastAsia="標楷體" w:hAnsi="標楷體" w:cs="標楷體"/>
                <w:color w:val="auto"/>
                <w:sz w:val="24"/>
                <w:szCs w:val="24"/>
              </w:rPr>
              <w:t>運動安全規則、運動增進生長知識。</w:t>
            </w:r>
          </w:p>
          <w:p w14:paraId="0642F3D5"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Cb-Ⅱ-4 </w:t>
            </w:r>
            <w:r w:rsidRPr="0002471F">
              <w:rPr>
                <w:rFonts w:ascii="標楷體" w:eastAsia="標楷體" w:hAnsi="標楷體" w:cs="標楷體"/>
                <w:color w:val="auto"/>
                <w:sz w:val="24"/>
                <w:szCs w:val="24"/>
              </w:rPr>
              <w:t>社區運動活動空間與場域。</w:t>
            </w:r>
          </w:p>
          <w:p w14:paraId="696E532C" w14:textId="5190E6FA" w:rsidR="00C95485" w:rsidRDefault="00C95485" w:rsidP="00C95485">
            <w:pPr>
              <w:pStyle w:val="Textbody"/>
              <w:snapToGrid w:val="0"/>
              <w:rPr>
                <w:color w:val="auto"/>
              </w:rPr>
            </w:pPr>
            <w:r>
              <w:rPr>
                <w:rFonts w:ascii="標楷體" w:eastAsia="標楷體" w:hAnsi="標楷體" w:cs="標楷體"/>
                <w:color w:val="auto"/>
                <w:sz w:val="24"/>
                <w:szCs w:val="24"/>
              </w:rPr>
              <w:t xml:space="preserve">Cd-Ⅱ-1 </w:t>
            </w:r>
            <w:r w:rsidRPr="0002471F">
              <w:rPr>
                <w:rFonts w:ascii="標楷體" w:eastAsia="標楷體" w:hAnsi="標楷體" w:cs="標楷體"/>
                <w:color w:val="auto"/>
                <w:sz w:val="24"/>
                <w:szCs w:val="24"/>
              </w:rPr>
              <w:t>戶外休閒運動基本技能。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39E5C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第五單元跑跳過招大進擊</w:t>
            </w:r>
          </w:p>
          <w:p w14:paraId="2F31BEE4"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第2課健康體適能</w:t>
            </w:r>
          </w:p>
          <w:p w14:paraId="22750D5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《活動2》運動參與的因素</w:t>
            </w:r>
          </w:p>
          <w:p w14:paraId="7F8E8F22" w14:textId="0D94E081"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1.教師請學生分享「增進運動參與」學習單「運動參與調查」結果。</w:t>
            </w:r>
          </w:p>
          <w:p w14:paraId="1B161034" w14:textId="71306FA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2.教師說明：課後參與運動的時間每週應達150分鐘以上，你是否達成呢？如果沒有，和同學討論克服的方法，完成「增進運動參與」學習單「克服運動量不足」。</w:t>
            </w:r>
          </w:p>
          <w:p w14:paraId="38785051" w14:textId="2375784D"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3.教師請達成每週運動參與時數的學生分享喜愛運動的原因或運動的好處，完成「增進運動參與」學習單「運動的好處」。</w:t>
            </w:r>
          </w:p>
          <w:p w14:paraId="7AADFA74"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《活動3》社區運動空間大搜查</w:t>
            </w:r>
          </w:p>
          <w:p w14:paraId="7F6E3BD5"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1.教師詢問：你居住的社區中，有哪些運動場地呢？和同學分享你使用社區運動場地的經驗。</w:t>
            </w:r>
          </w:p>
          <w:p w14:paraId="42FA58C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2.教師整理學生的回答，利用教學簡報展示社區的運動場地照片。</w:t>
            </w:r>
          </w:p>
          <w:p w14:paraId="192CDAFB"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《活動4》規畫運動計畫</w:t>
            </w:r>
          </w:p>
          <w:p w14:paraId="68D99F5B" w14:textId="1AE17BD8"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 xml:space="preserve">教師說明：社區中有許多運動場地可以運用，在「增進運動參與」學習單「運動計畫」規畫一週的運動計畫 </w:t>
            </w:r>
          </w:p>
          <w:p w14:paraId="7FC34D8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《活動5》登山任務大會串</w:t>
            </w:r>
          </w:p>
          <w:p w14:paraId="050C523E" w14:textId="29BC3000"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教師說明「登山任務大會串」活動規則。</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BBC3A7" w14:textId="02B9ACF4"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2CBF38"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7B09220"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1.教師和學校健康中心配合，準備身高體重計。</w:t>
            </w:r>
          </w:p>
          <w:p w14:paraId="2BE2AABF"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2.教師準備坐姿體前彎測定器、軟墊、揚聲器、立定跳遠墊、馬錶、角錐和膠帶，並請學生每人準備1臺計算機。</w:t>
            </w:r>
          </w:p>
          <w:p w14:paraId="31BD220D"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3.課前確認教學活動空間，例如：健康中心、操場跑</w:t>
            </w:r>
            <w:r w:rsidRPr="0002471F">
              <w:rPr>
                <w:rFonts w:ascii="標楷體" w:eastAsia="標楷體" w:hAnsi="標楷體" w:cs="標楷體"/>
                <w:color w:val="auto"/>
                <w:sz w:val="24"/>
                <w:szCs w:val="24"/>
              </w:rPr>
              <w:lastRenderedPageBreak/>
              <w:t>道、室內活動中心或室外平坦的地面、資訊教室階梯場地。</w:t>
            </w:r>
          </w:p>
          <w:p w14:paraId="3FD01D32"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2DFCE427"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D1BF7DE" w14:textId="59C96F9A"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CB5312"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lastRenderedPageBreak/>
              <w:t>操作</w:t>
            </w:r>
          </w:p>
          <w:p w14:paraId="5E8316E8" w14:textId="563E9123"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52BD03"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【戶外教育】</w:t>
            </w:r>
          </w:p>
          <w:p w14:paraId="754F2829" w14:textId="3629F900"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戶E1 </w:t>
            </w:r>
            <w:r w:rsidRPr="0002471F">
              <w:rPr>
                <w:rFonts w:ascii="標楷體" w:eastAsia="標楷體" w:hAnsi="標楷體" w:cs="標楷體"/>
                <w:color w:val="auto"/>
                <w:sz w:val="24"/>
                <w:szCs w:val="24"/>
              </w:rPr>
              <w:t>善用教室外、戶外及校外教學，認識生活環境（自然或人為）。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8C4A394"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2AC45A2E"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9C46277"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E023B36"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06A64124"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2628A8FB"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FEC371"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第十六週</w:t>
            </w:r>
          </w:p>
          <w:p w14:paraId="0C9C9122" w14:textId="33036B09"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7878FA" w14:textId="77777777" w:rsidR="00C95485" w:rsidRDefault="00C95485" w:rsidP="00C95485">
            <w:pPr>
              <w:pStyle w:val="Default"/>
              <w:snapToGrid w:val="0"/>
              <w:rPr>
                <w:color w:val="auto"/>
              </w:rPr>
            </w:pPr>
            <w:r>
              <w:rPr>
                <w:color w:val="auto"/>
              </w:rPr>
              <w:t xml:space="preserve">1a-Ⅱ-2 </w:t>
            </w:r>
            <w:r w:rsidRPr="0002471F">
              <w:rPr>
                <w:color w:val="auto"/>
              </w:rPr>
              <w:t>了解促進健康生活的方法。</w:t>
            </w:r>
          </w:p>
          <w:p w14:paraId="41C5EE6E" w14:textId="77777777" w:rsidR="00C95485" w:rsidRDefault="00C95485" w:rsidP="00C95485">
            <w:pPr>
              <w:pStyle w:val="Default"/>
              <w:snapToGrid w:val="0"/>
              <w:rPr>
                <w:color w:val="auto"/>
              </w:rPr>
            </w:pPr>
            <w:r>
              <w:rPr>
                <w:color w:val="auto"/>
              </w:rPr>
              <w:lastRenderedPageBreak/>
              <w:t xml:space="preserve">2b-Ⅱ-1 </w:t>
            </w:r>
            <w:r w:rsidRPr="0002471F">
              <w:rPr>
                <w:color w:val="auto"/>
              </w:rPr>
              <w:t>遵守健康的生活規範。</w:t>
            </w:r>
          </w:p>
          <w:p w14:paraId="6158C31B" w14:textId="77777777" w:rsidR="00C95485" w:rsidRDefault="00C95485" w:rsidP="00C95485">
            <w:pPr>
              <w:pStyle w:val="Default"/>
              <w:snapToGrid w:val="0"/>
              <w:rPr>
                <w:color w:val="auto"/>
              </w:rPr>
            </w:pPr>
            <w:r>
              <w:rPr>
                <w:color w:val="auto"/>
              </w:rPr>
              <w:t xml:space="preserve">4a-Ⅱ-2 </w:t>
            </w:r>
            <w:r w:rsidRPr="0002471F">
              <w:rPr>
                <w:color w:val="auto"/>
              </w:rPr>
              <w:t>展現促進健康的行為。</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541D826" w14:textId="77777777" w:rsidR="00C95485" w:rsidRDefault="00C95485" w:rsidP="00C95485">
            <w:pPr>
              <w:pStyle w:val="Textbody"/>
              <w:snapToGrid w:val="0"/>
              <w:rPr>
                <w:color w:val="auto"/>
              </w:rPr>
            </w:pPr>
            <w:r>
              <w:rPr>
                <w:rFonts w:ascii="標楷體" w:eastAsia="標楷體" w:hAnsi="標楷體" w:cs="標楷體"/>
                <w:color w:val="auto"/>
                <w:sz w:val="24"/>
                <w:szCs w:val="24"/>
              </w:rPr>
              <w:lastRenderedPageBreak/>
              <w:t xml:space="preserve">Ba-Ⅱ-1 </w:t>
            </w:r>
            <w:r w:rsidRPr="0002471F">
              <w:rPr>
                <w:rFonts w:ascii="標楷體" w:eastAsia="標楷體" w:hAnsi="標楷體" w:cs="標楷體"/>
                <w:color w:val="auto"/>
                <w:sz w:val="24"/>
                <w:szCs w:val="24"/>
              </w:rPr>
              <w:t>居家、交通及戶外環境的潛在危機與安全須知。</w:t>
            </w:r>
          </w:p>
          <w:p w14:paraId="6A0DEE83" w14:textId="77777777" w:rsidR="00C95485" w:rsidRDefault="00C95485" w:rsidP="00C95485">
            <w:pPr>
              <w:pStyle w:val="Textbody"/>
              <w:snapToGrid w:val="0"/>
              <w:rPr>
                <w:color w:val="auto"/>
              </w:rPr>
            </w:pPr>
            <w:r>
              <w:rPr>
                <w:rFonts w:ascii="標楷體" w:eastAsia="標楷體" w:hAnsi="標楷體" w:cs="標楷體"/>
                <w:color w:val="auto"/>
                <w:sz w:val="24"/>
                <w:szCs w:val="24"/>
              </w:rPr>
              <w:lastRenderedPageBreak/>
              <w:t xml:space="preserve">Ba-Ⅱ-3 </w:t>
            </w:r>
            <w:r w:rsidRPr="0002471F">
              <w:rPr>
                <w:rFonts w:ascii="標楷體" w:eastAsia="標楷體" w:hAnsi="標楷體" w:cs="標楷體"/>
                <w:color w:val="auto"/>
                <w:sz w:val="24"/>
                <w:szCs w:val="24"/>
              </w:rPr>
              <w:t>防火、防震、防颱措施及逃生避難基本技巧。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840716"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第三單元熱與火的危機</w:t>
            </w:r>
          </w:p>
          <w:p w14:paraId="6B109541"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第2課防火安全檢查</w:t>
            </w:r>
          </w:p>
          <w:p w14:paraId="763ADCA4"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《活動3》居家防火設備──住警器</w:t>
            </w:r>
          </w:p>
          <w:p w14:paraId="4B2F6D7F"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1.教師說明：平時多一分防火準備，就能多一分安全保障。你的家裡有哪些預防火災的設備呢？</w:t>
            </w:r>
          </w:p>
          <w:p w14:paraId="75888CF5"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2.教師配合影片、住宅用火災警報器（偵煙式、定溫式）實物，介紹「住宅用火災警報器」（簡稱住警器）。</w:t>
            </w:r>
          </w:p>
          <w:p w14:paraId="12947B75"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《活動4》居家防火設備──滅火器</w:t>
            </w:r>
          </w:p>
          <w:p w14:paraId="6550F31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1.教師說明：家中備有滅火器，可以在剛起火、火勢較小時用滅火器滅火，但如果火勢太大就不要試圖滅火，應趕快逃生。滅火器要固定放在取用方便、明顯的地方。</w:t>
            </w:r>
          </w:p>
          <w:p w14:paraId="6D89E2E3"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2.教師配合影片說明滅火器的使用口訣與操作方法。</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D20723" w14:textId="77777777"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68C07A"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6ACDE57"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1.教師準備住宅用火災警報器、滅火器操作教學影片。</w:t>
            </w:r>
          </w:p>
          <w:p w14:paraId="00DA772B"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2.教師準備住宅用火災警報器（偵煙式、定溫式）、滅火器。</w:t>
            </w:r>
          </w:p>
          <w:p w14:paraId="581A4BA4"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03D4B411"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20C94D2"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B5E8F3"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lastRenderedPageBreak/>
              <w:t>發表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B66FA4"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【安全教育】</w:t>
            </w:r>
          </w:p>
          <w:p w14:paraId="39E5DDB7"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安E4 </w:t>
            </w:r>
            <w:r w:rsidRPr="0002471F">
              <w:rPr>
                <w:rFonts w:ascii="標楷體" w:eastAsia="標楷體" w:hAnsi="標楷體" w:cs="標楷體"/>
                <w:color w:val="auto"/>
                <w:sz w:val="24"/>
                <w:szCs w:val="24"/>
              </w:rPr>
              <w:t>探討日常生活應該注意的安全。</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27787FA"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7EA85B22"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1BBD14F9"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lastRenderedPageBreak/>
              <w:t xml:space="preserve"> ＿       ＿</w:t>
            </w:r>
          </w:p>
          <w:p w14:paraId="3FDA6468"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384ABC5A"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583305CC"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E76853"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第十六週</w:t>
            </w:r>
          </w:p>
          <w:p w14:paraId="4899E209" w14:textId="08D01126"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6385AF" w14:textId="77777777" w:rsidR="00C95485" w:rsidRDefault="00C95485" w:rsidP="00C95485">
            <w:pPr>
              <w:pStyle w:val="Default"/>
              <w:snapToGrid w:val="0"/>
              <w:rPr>
                <w:color w:val="auto"/>
              </w:rPr>
            </w:pPr>
            <w:r>
              <w:rPr>
                <w:color w:val="auto"/>
              </w:rPr>
              <w:t xml:space="preserve">1d-Ⅱ-1 </w:t>
            </w:r>
            <w:r w:rsidRPr="0002471F">
              <w:rPr>
                <w:color w:val="auto"/>
              </w:rPr>
              <w:t>認識動作技能概念與動作練習的策略。</w:t>
            </w:r>
          </w:p>
          <w:p w14:paraId="7F0C5F3D" w14:textId="77777777" w:rsidR="00C95485" w:rsidRDefault="00C95485" w:rsidP="00C95485">
            <w:pPr>
              <w:pStyle w:val="Default"/>
              <w:snapToGrid w:val="0"/>
              <w:rPr>
                <w:color w:val="auto"/>
              </w:rPr>
            </w:pPr>
            <w:r>
              <w:rPr>
                <w:color w:val="auto"/>
              </w:rPr>
              <w:t xml:space="preserve">1d-Ⅱ-2 </w:t>
            </w:r>
            <w:r w:rsidRPr="0002471F">
              <w:rPr>
                <w:color w:val="auto"/>
              </w:rPr>
              <w:t>描述自己或他</w:t>
            </w:r>
            <w:r w:rsidRPr="0002471F">
              <w:rPr>
                <w:color w:val="auto"/>
              </w:rPr>
              <w:lastRenderedPageBreak/>
              <w:t>人動作技能的正確性。</w:t>
            </w:r>
          </w:p>
          <w:p w14:paraId="18AEB11B" w14:textId="77777777" w:rsidR="00C95485" w:rsidRDefault="00C95485" w:rsidP="00C95485">
            <w:pPr>
              <w:pStyle w:val="Default"/>
              <w:snapToGrid w:val="0"/>
              <w:rPr>
                <w:color w:val="auto"/>
              </w:rPr>
            </w:pPr>
            <w:r>
              <w:rPr>
                <w:color w:val="auto"/>
              </w:rPr>
              <w:t xml:space="preserve">2c-Ⅱ-3 </w:t>
            </w:r>
            <w:r w:rsidRPr="0002471F">
              <w:rPr>
                <w:color w:val="auto"/>
              </w:rPr>
              <w:t>表現主動參與、樂於嘗試的學習態度。</w:t>
            </w:r>
          </w:p>
          <w:p w14:paraId="6ACDD00D" w14:textId="00CD1BB9" w:rsidR="00C95485" w:rsidRPr="00171222" w:rsidRDefault="00C95485" w:rsidP="00C95485">
            <w:pPr>
              <w:pStyle w:val="Default"/>
              <w:snapToGrid w:val="0"/>
              <w:rPr>
                <w:color w:val="auto"/>
              </w:rPr>
            </w:pPr>
            <w:r>
              <w:rPr>
                <w:color w:val="auto"/>
              </w:rPr>
              <w:t xml:space="preserve">3d-Ⅱ-1 </w:t>
            </w:r>
            <w:r w:rsidRPr="0002471F">
              <w:rPr>
                <w:color w:val="auto"/>
              </w:rPr>
              <w:t>運用動作技能的練習策略。</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50EB74B" w14:textId="57AD438D" w:rsidR="00C95485" w:rsidRPr="00171222" w:rsidRDefault="00C95485" w:rsidP="00C95485">
            <w:pPr>
              <w:pStyle w:val="Textbody"/>
              <w:snapToGrid w:val="0"/>
              <w:rPr>
                <w:color w:val="auto"/>
                <w:sz w:val="24"/>
                <w:szCs w:val="24"/>
              </w:rPr>
            </w:pPr>
            <w:r>
              <w:rPr>
                <w:rFonts w:ascii="標楷體" w:eastAsia="標楷體" w:hAnsi="標楷體" w:cs="標楷體"/>
                <w:color w:val="auto"/>
                <w:sz w:val="24"/>
                <w:szCs w:val="24"/>
              </w:rPr>
              <w:lastRenderedPageBreak/>
              <w:t xml:space="preserve">Bd-Ⅱ-1 </w:t>
            </w:r>
            <w:r w:rsidRPr="0002471F">
              <w:rPr>
                <w:rFonts w:ascii="標楷體" w:eastAsia="標楷體" w:hAnsi="標楷體" w:cs="標楷體"/>
                <w:color w:val="auto"/>
                <w:sz w:val="24"/>
                <w:szCs w:val="24"/>
              </w:rPr>
              <w:t>武術基本動作。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555BD0"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第五單元跑跳過招大進擊</w:t>
            </w:r>
          </w:p>
          <w:p w14:paraId="3CB00EA3" w14:textId="77777777" w:rsidR="00C95485"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第3課友善對練</w:t>
            </w:r>
          </w:p>
          <w:p w14:paraId="4FBB381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《活動1》橫肘防守</w:t>
            </w:r>
          </w:p>
          <w:p w14:paraId="5C61068F" w14:textId="492D1803"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1.教師說明並示範「橫肘防守」的動作要領。</w:t>
            </w:r>
          </w:p>
          <w:p w14:paraId="114587ED"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《活動2》進則攻</w:t>
            </w:r>
          </w:p>
          <w:p w14:paraId="337C38C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教師帶領學生配合口令，練習「弓步向前、衝拳進攻」的動作。</w:t>
            </w:r>
          </w:p>
          <w:p w14:paraId="3F9A4404"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《活動3》退則守</w:t>
            </w:r>
          </w:p>
          <w:p w14:paraId="72B9749A" w14:textId="58419E85" w:rsidR="00C95485"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1.教師帶領學生配合口令，練習「馬步後退、橫肘防守」的動作</w:t>
            </w:r>
          </w:p>
          <w:p w14:paraId="348BC17A"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《活動4》合作演練</w:t>
            </w:r>
          </w:p>
          <w:p w14:paraId="60E10BBA" w14:textId="686B3832"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教師說明「合作演練」活動規則：4人一組，一次2人進行攻防對練。</w:t>
            </w:r>
          </w:p>
          <w:p w14:paraId="492E460D"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《活動5》步樁轉換攻防招式</w:t>
            </w:r>
          </w:p>
          <w:p w14:paraId="0F423B7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1.教師帶領學生複習「弓步、馬步步樁轉換」的動作要領。</w:t>
            </w:r>
          </w:p>
          <w:p w14:paraId="7AEFF66E" w14:textId="72EA948E"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2.教師帶領學生配合口令，練習「步樁轉換攻防招式」「步樁轉換攻防招式」的動作。</w:t>
            </w:r>
          </w:p>
          <w:p w14:paraId="62CDCE9F"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《活動6》步樁轉換攻防對練</w:t>
            </w:r>
          </w:p>
          <w:p w14:paraId="0C7CA2ED" w14:textId="1DCFA2CC"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教師將全班分成2人一組，進行「步樁轉換攻防對練」</w:t>
            </w:r>
          </w:p>
          <w:p w14:paraId="24830690"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《活動7》劈架攻防</w:t>
            </w:r>
          </w:p>
          <w:p w14:paraId="519F7916"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1.教師說明並示範「劈掌、上架」動作要領。</w:t>
            </w:r>
          </w:p>
          <w:p w14:paraId="63C2FF82" w14:textId="5E455585" w:rsidR="00C95485" w:rsidRPr="00171222" w:rsidRDefault="00C95485" w:rsidP="00C95485">
            <w:pPr>
              <w:pStyle w:val="Textbody"/>
              <w:snapToGrid w:val="0"/>
              <w:ind w:firstLine="0"/>
              <w:rPr>
                <w:rFonts w:ascii="標楷體" w:eastAsia="標楷體" w:hAnsi="標楷體" w:cs="標楷體"/>
                <w:color w:val="EE0000"/>
                <w:sz w:val="24"/>
                <w:szCs w:val="24"/>
              </w:rPr>
            </w:pPr>
            <w:r>
              <w:rPr>
                <w:rFonts w:ascii="標楷體" w:eastAsia="標楷體" w:hAnsi="標楷體" w:cs="標楷體" w:hint="eastAsia"/>
                <w:color w:val="auto"/>
                <w:sz w:val="24"/>
                <w:szCs w:val="24"/>
              </w:rPr>
              <w:lastRenderedPageBreak/>
              <w:t>2</w:t>
            </w:r>
            <w:r w:rsidRPr="0002471F">
              <w:rPr>
                <w:rFonts w:ascii="標楷體" w:eastAsia="標楷體" w:hAnsi="標楷體" w:cs="標楷體"/>
                <w:color w:val="auto"/>
                <w:sz w:val="24"/>
                <w:szCs w:val="24"/>
              </w:rPr>
              <w:t>.教師將全班分成2人一組，請學生運用不同的步伐與移位，設計劈掌、上架的攻防招式。</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D0F9F0" w14:textId="283352A1"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F5A741"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21E4E5E"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課前確認教學活動空間，例如：室內活動中心或室外平坦的地面。</w:t>
            </w:r>
          </w:p>
          <w:p w14:paraId="2FB13940"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3CEE2291"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5A4D5C5" w14:textId="16B0F81C"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883884"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lastRenderedPageBreak/>
              <w:t>操作</w:t>
            </w:r>
          </w:p>
          <w:p w14:paraId="7AC0900F" w14:textId="6EED1E21"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發表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A9D3B3"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【品德教育】</w:t>
            </w:r>
          </w:p>
          <w:p w14:paraId="2CECDE0A" w14:textId="232B294F"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C2B5A49"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16335BC5"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B543F5A"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A0F2EAB"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64C0EC38" w14:textId="337E4132"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lastRenderedPageBreak/>
              <w:t>＿      ＿＿</w:t>
            </w:r>
          </w:p>
        </w:tc>
      </w:tr>
      <w:tr w:rsidR="00C95485" w:rsidRPr="007E6285" w14:paraId="044CEE42"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723AB4"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第十七週</w:t>
            </w:r>
          </w:p>
          <w:p w14:paraId="1142CBD5" w14:textId="3F11647D"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9265F2" w14:textId="77777777" w:rsidR="00C95485" w:rsidRDefault="00C95485" w:rsidP="00C95485">
            <w:pPr>
              <w:pStyle w:val="Default"/>
              <w:snapToGrid w:val="0"/>
              <w:rPr>
                <w:color w:val="auto"/>
              </w:rPr>
            </w:pPr>
            <w:r>
              <w:rPr>
                <w:color w:val="auto"/>
              </w:rPr>
              <w:t xml:space="preserve">1a-Ⅱ-2 </w:t>
            </w:r>
            <w:r w:rsidRPr="0002471F">
              <w:rPr>
                <w:color w:val="auto"/>
              </w:rPr>
              <w:t>了解促進健康生活的方法。</w:t>
            </w:r>
          </w:p>
          <w:p w14:paraId="6D5DDE43" w14:textId="77777777" w:rsidR="00C95485" w:rsidRDefault="00C95485" w:rsidP="00C95485">
            <w:pPr>
              <w:pStyle w:val="Default"/>
              <w:snapToGrid w:val="0"/>
              <w:rPr>
                <w:color w:val="auto"/>
              </w:rPr>
            </w:pPr>
            <w:r>
              <w:rPr>
                <w:color w:val="auto"/>
              </w:rPr>
              <w:t xml:space="preserve">2b-Ⅱ-1 </w:t>
            </w:r>
            <w:r w:rsidRPr="0002471F">
              <w:rPr>
                <w:color w:val="auto"/>
              </w:rPr>
              <w:t>遵守健康的生活規範。</w:t>
            </w:r>
          </w:p>
          <w:p w14:paraId="45249904" w14:textId="77777777" w:rsidR="00C95485" w:rsidRDefault="00C95485" w:rsidP="00C95485">
            <w:pPr>
              <w:pStyle w:val="Default"/>
              <w:snapToGrid w:val="0"/>
              <w:rPr>
                <w:color w:val="auto"/>
              </w:rPr>
            </w:pPr>
            <w:r>
              <w:rPr>
                <w:color w:val="auto"/>
              </w:rPr>
              <w:t xml:space="preserve">4a-Ⅱ-2 </w:t>
            </w:r>
            <w:r w:rsidRPr="0002471F">
              <w:rPr>
                <w:color w:val="auto"/>
              </w:rPr>
              <w:t>展現促進健康的行為。</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80EFEDA"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Ba-Ⅱ-1 </w:t>
            </w:r>
            <w:r w:rsidRPr="0002471F">
              <w:rPr>
                <w:rFonts w:ascii="標楷體" w:eastAsia="標楷體" w:hAnsi="標楷體" w:cs="標楷體"/>
                <w:color w:val="auto"/>
                <w:sz w:val="24"/>
                <w:szCs w:val="24"/>
              </w:rPr>
              <w:t>居家、交通及戶外環境的潛在危機與安全須知。</w:t>
            </w:r>
          </w:p>
          <w:p w14:paraId="6253C736"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Ba-Ⅱ-3 </w:t>
            </w:r>
            <w:r w:rsidRPr="0002471F">
              <w:rPr>
                <w:rFonts w:ascii="標楷體" w:eastAsia="標楷體" w:hAnsi="標楷體" w:cs="標楷體"/>
                <w:color w:val="auto"/>
                <w:sz w:val="24"/>
                <w:szCs w:val="24"/>
              </w:rPr>
              <w:t>防火、防震、防颱措施及逃生避難基本技巧。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0E508A"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第三單元熱與火的危機</w:t>
            </w:r>
          </w:p>
          <w:p w14:paraId="17348385"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第2課防火安全檢查</w:t>
            </w:r>
          </w:p>
          <w:p w14:paraId="54A6406F"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《活動5》居家防火和逃生措施</w:t>
            </w:r>
          </w:p>
          <w:p w14:paraId="0902C83B"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教師配合影片說明居家防火和逃生措施，除了上節課提到的住宅用火災警報器、滅火器，在家中陽臺和樓梯間也有一些須注意的防火和逃生要點。</w:t>
            </w:r>
          </w:p>
          <w:p w14:paraId="4AC8341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《活動6》檢查居家防火措施</w:t>
            </w:r>
          </w:p>
          <w:p w14:paraId="7D83E43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教師請學生上臺分享「居家防火檢核表」學習單居家防火和逃生措施檢查結果和改善方法。</w:t>
            </w:r>
          </w:p>
          <w:p w14:paraId="47D82911"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《活動7》家庭逃生計畫</w:t>
            </w:r>
          </w:p>
          <w:p w14:paraId="4AAC457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1.教師詢問：你是否曾經和家人規畫家庭逃生計畫？計畫的內容是什麼？</w:t>
            </w:r>
          </w:p>
          <w:p w14:paraId="4DF1F3B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2.教師說明：事先規畫家庭逃生計畫，可以在發生火災時更快的應變，確保生命安全。</w:t>
            </w:r>
          </w:p>
          <w:p w14:paraId="561ECB1B"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3.教師配合影片或內政部 消防署消防防災館的防災遊戲「防火安全一起來──家庭逃生計畫」，說明家庭逃生計畫的製作步驟。</w:t>
            </w:r>
          </w:p>
          <w:p w14:paraId="7662A3A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4.教師請學生在「家庭逃生計畫」學習單的家中平面圖中，找到2個以上的逃生避難出口，接著假設火點，畫出往2個不同方向的逃生避難路線，完成家庭逃生計畫製作步驟1-3，課後與家人接續完成家庭逃生計畫製作步驟4-7，並張貼在家中顯眼的地方。</w:t>
            </w:r>
          </w:p>
          <w:p w14:paraId="412DE7A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5.教師補充說明：萬一無法從主要出口（大門）逃生時，可以移動至相對安全的空間避難。</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1D00B5" w14:textId="77777777"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B0F015"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6F6FE52"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1.教師準備居家防火措施教學影片。</w:t>
            </w:r>
          </w:p>
          <w:p w14:paraId="4C87351A"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2.教師課前請學生和家人完成「居家防火檢核表」學習單。</w:t>
            </w:r>
          </w:p>
          <w:p w14:paraId="7A0D11D0"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3教師準備家庭逃生計畫教學影片。</w:t>
            </w:r>
          </w:p>
          <w:p w14:paraId="627163ED"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4.教師課前請學生在「家庭逃生計畫」學習單畫家中的平面圖（可參考課本第70-71頁繪製）。若住家為2層以上，需繪製各樓層的家中平面圖。</w:t>
            </w:r>
          </w:p>
          <w:p w14:paraId="3313759B"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0C93947A"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4B3C5A5"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B1FCB1"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380384"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【安全教育】</w:t>
            </w:r>
          </w:p>
          <w:p w14:paraId="51EBCA66"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安E4 </w:t>
            </w:r>
            <w:r w:rsidRPr="0002471F">
              <w:rPr>
                <w:rFonts w:ascii="標楷體" w:eastAsia="標楷體" w:hAnsi="標楷體" w:cs="標楷體"/>
                <w:color w:val="auto"/>
                <w:sz w:val="24"/>
                <w:szCs w:val="24"/>
              </w:rPr>
              <w:t>探討日常生活應該注意的安全。</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DC0972D"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4074774F"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F11E2FF"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C3E2D8B"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786636B0"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292478AE"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5D183F"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第十七週</w:t>
            </w:r>
          </w:p>
          <w:p w14:paraId="0C77DA31" w14:textId="02225DF1"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5A8FF0"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t>2c-Ⅱ-1 遵守上課規範和運動比賽規則。</w:t>
            </w:r>
          </w:p>
          <w:p w14:paraId="2850CE25"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t>3c-Ⅱ-1 表現聯合性動作技能。</w:t>
            </w:r>
          </w:p>
          <w:p w14:paraId="3F0120C2"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lastRenderedPageBreak/>
              <w:t>3d-Ⅱ-2 運用遊戲的合作和競爭策略。</w:t>
            </w:r>
          </w:p>
          <w:p w14:paraId="1EC7AED1" w14:textId="2952789C" w:rsidR="00C95485" w:rsidRDefault="00C95485" w:rsidP="00C95485">
            <w:pPr>
              <w:pStyle w:val="Default"/>
              <w:snapToGrid w:val="0"/>
              <w:rPr>
                <w:color w:val="auto"/>
              </w:rPr>
            </w:pPr>
            <w:r w:rsidRPr="00171222">
              <w:t>4d-Ⅱ-2 參與提高體適能與基本運動能力的身體活動。</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BE9D31C" w14:textId="77777777" w:rsidR="00C95485" w:rsidRPr="00171222" w:rsidRDefault="00C95485" w:rsidP="00C95485">
            <w:pPr>
              <w:spacing w:line="0" w:lineRule="atLeast"/>
              <w:ind w:firstLine="0"/>
              <w:jc w:val="left"/>
              <w:textAlignment w:val="auto"/>
              <w:rPr>
                <w:rFonts w:ascii="標楷體" w:eastAsia="標楷體" w:hAnsi="標楷體"/>
                <w:color w:val="auto"/>
                <w:kern w:val="3"/>
                <w:sz w:val="24"/>
                <w:szCs w:val="24"/>
              </w:rPr>
            </w:pPr>
            <w:r w:rsidRPr="00171222">
              <w:rPr>
                <w:rFonts w:ascii="標楷體" w:eastAsia="標楷體" w:hAnsi="標楷體"/>
                <w:color w:val="auto"/>
                <w:kern w:val="3"/>
                <w:sz w:val="24"/>
                <w:szCs w:val="24"/>
              </w:rPr>
              <w:lastRenderedPageBreak/>
              <w:t>Hd-Ⅱ-1 守備／跑分性球類運動相關的拋接球、傳接球、擊球、踢球、跑動踩壘之時間、空間及人與人、人</w:t>
            </w:r>
          </w:p>
          <w:p w14:paraId="6F7F5D43" w14:textId="3454BC3A" w:rsidR="00C95485" w:rsidRDefault="00C95485" w:rsidP="00C95485">
            <w:pPr>
              <w:pStyle w:val="Textbody"/>
              <w:snapToGrid w:val="0"/>
              <w:rPr>
                <w:color w:val="auto"/>
              </w:rPr>
            </w:pPr>
            <w:r w:rsidRPr="00171222">
              <w:rPr>
                <w:rFonts w:ascii="標楷體" w:eastAsia="標楷體" w:hAnsi="標楷體"/>
                <w:color w:val="auto"/>
                <w:kern w:val="3"/>
                <w:sz w:val="24"/>
                <w:szCs w:val="24"/>
              </w:rPr>
              <w:lastRenderedPageBreak/>
              <w:t>與球關係攻防概念。</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91A0FB" w14:textId="77777777" w:rsidR="00C95485" w:rsidRPr="00171222" w:rsidRDefault="00C95485" w:rsidP="00C95485">
            <w:pPr>
              <w:pStyle w:val="Textbody"/>
              <w:snapToGrid w:val="0"/>
              <w:rPr>
                <w:rFonts w:ascii="標楷體" w:eastAsia="標楷體" w:hAnsi="標楷體" w:cs="標楷體"/>
                <w:color w:val="EE0000"/>
                <w:sz w:val="24"/>
                <w:szCs w:val="24"/>
              </w:rPr>
            </w:pPr>
            <w:r w:rsidRPr="00171222">
              <w:rPr>
                <w:rFonts w:ascii="標楷體" w:eastAsia="標楷體" w:hAnsi="標楷體" w:cs="標楷體"/>
                <w:color w:val="EE0000"/>
                <w:sz w:val="24"/>
                <w:szCs w:val="24"/>
              </w:rPr>
              <w:lastRenderedPageBreak/>
              <w:t>第六單元嬉游樂舞鈴</w:t>
            </w:r>
          </w:p>
          <w:p w14:paraId="3DD97C6D"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第1課 躲避球攻防</w:t>
            </w:r>
          </w:p>
          <w:p w14:paraId="5B872F21"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《活動1》傳球就跑</w:t>
            </w:r>
          </w:p>
          <w:p w14:paraId="6C27E69E"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1.教師說明「傳球就跑」活動規則。</w:t>
            </w:r>
          </w:p>
          <w:p w14:paraId="51C72F3D"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《活動2》傳球連續跑壘</w:t>
            </w:r>
          </w:p>
          <w:p w14:paraId="616C0A1B"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1.教師說明「傳球連續跑壘」活動規則。</w:t>
            </w:r>
          </w:p>
          <w:p w14:paraId="08CC8A93"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lastRenderedPageBreak/>
              <w:t>2.活動結束後，教師帶領學生討論活動的合作策略。</w:t>
            </w:r>
          </w:p>
          <w:p w14:paraId="29ECD7EF"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《活動3》上壘達人</w:t>
            </w:r>
          </w:p>
          <w:p w14:paraId="7E24BDF1"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1.教師說明「上壘達人」活動規則。</w:t>
            </w:r>
          </w:p>
          <w:p w14:paraId="6297C9C0" w14:textId="77777777" w:rsidR="00C95485" w:rsidRPr="00171222" w:rsidRDefault="00C95485" w:rsidP="00C95485">
            <w:pPr>
              <w:pStyle w:val="Textbody"/>
              <w:snapToGrid w:val="0"/>
              <w:ind w:firstLine="0"/>
              <w:rPr>
                <w:rFonts w:ascii="標楷體" w:eastAsia="標楷體" w:hAnsi="標楷體" w:cs="標楷體"/>
                <w:color w:val="EE0000"/>
                <w:sz w:val="24"/>
                <w:szCs w:val="24"/>
              </w:rPr>
            </w:pPr>
            <w:r w:rsidRPr="00171222">
              <w:rPr>
                <w:rFonts w:ascii="標楷體" w:eastAsia="標楷體" w:hAnsi="標楷體"/>
                <w:color w:val="EE0000"/>
                <w:kern w:val="3"/>
                <w:sz w:val="24"/>
                <w:szCs w:val="24"/>
              </w:rPr>
              <w:t>2.活動結束後，教師帶領學生討論進攻方得分的訣竅。</w:t>
            </w:r>
          </w:p>
          <w:p w14:paraId="51A8C644" w14:textId="022A50B7" w:rsidR="00C95485" w:rsidRPr="00390EB5" w:rsidRDefault="00C95485" w:rsidP="00C95485">
            <w:pPr>
              <w:snapToGrid w:val="0"/>
              <w:rPr>
                <w:rFonts w:ascii="標楷體" w:eastAsia="標楷體" w:hAnsi="標楷體"/>
                <w:color w:val="FF0000"/>
              </w:rPr>
            </w:pPr>
          </w:p>
          <w:p w14:paraId="2663AE22" w14:textId="77777777" w:rsidR="00C95485" w:rsidRPr="00D5652A" w:rsidRDefault="00C95485" w:rsidP="00C95485">
            <w:pPr>
              <w:pStyle w:val="Textbody"/>
              <w:rPr>
                <w:rFonts w:ascii="標楷體" w:eastAsia="標楷體" w:hAnsi="標楷體"/>
                <w:color w:val="FF0000"/>
              </w:rPr>
            </w:pPr>
          </w:p>
          <w:p w14:paraId="3DFFD1CF" w14:textId="2D26520A" w:rsidR="00C95485" w:rsidRPr="0002471F" w:rsidRDefault="00C95485" w:rsidP="00C95485">
            <w:pPr>
              <w:pStyle w:val="Textbody"/>
              <w:snapToGrid w:val="0"/>
              <w:rPr>
                <w:rFonts w:ascii="標楷體" w:eastAsia="標楷體" w:hAnsi="標楷體" w:cs="標楷體"/>
                <w:color w:val="auto"/>
                <w:sz w:val="24"/>
                <w:szCs w:val="24"/>
              </w:rPr>
            </w:pP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20D1E3" w14:textId="35CE4850" w:rsidR="00C95485" w:rsidRPr="0002471F" w:rsidRDefault="00C95485" w:rsidP="00C95485">
            <w:pPr>
              <w:pStyle w:val="Textbody"/>
              <w:snapToGrid w:val="0"/>
              <w:ind w:firstLine="0"/>
              <w:rPr>
                <w:rFonts w:ascii="標楷體" w:eastAsia="標楷體" w:hAnsi="標楷體" w:cs="標楷體"/>
                <w:color w:val="auto"/>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627010"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t>1.教師準備每人1顆皮球、6個球籃、18個巧拼（邊長30公分，兩種顏色）和數個標誌圓盤。</w:t>
            </w:r>
          </w:p>
          <w:p w14:paraId="0571F068"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t>2.課前確認教學活動空間，例如：室內活</w:t>
            </w:r>
            <w:r w:rsidRPr="00171222">
              <w:rPr>
                <w:rFonts w:ascii="標楷體" w:eastAsia="標楷體" w:hAnsi="標楷體"/>
                <w:sz w:val="24"/>
                <w:szCs w:val="24"/>
              </w:rPr>
              <w:lastRenderedPageBreak/>
              <w:t>動中心或室外平坦的地面。</w:t>
            </w:r>
          </w:p>
          <w:p w14:paraId="7F206A0B" w14:textId="77777777" w:rsidR="00C95485" w:rsidRPr="00171222" w:rsidRDefault="00C95485" w:rsidP="00C95485">
            <w:pPr>
              <w:pStyle w:val="Textbody"/>
              <w:snapToGrid w:val="0"/>
              <w:ind w:left="92" w:hanging="7"/>
              <w:rPr>
                <w:rFonts w:ascii="標楷體" w:eastAsia="標楷體" w:hAnsi="標楷體" w:cs="標楷體"/>
                <w:color w:val="auto"/>
                <w:sz w:val="24"/>
                <w:szCs w:val="24"/>
              </w:rPr>
            </w:pPr>
            <w:r w:rsidRPr="00171222">
              <w:rPr>
                <w:rFonts w:ascii="標楷體" w:eastAsia="標楷體" w:hAnsi="標楷體"/>
                <w:sz w:val="24"/>
                <w:szCs w:val="24"/>
              </w:rPr>
              <w:t>3.教師準備5顆樂樂棒球、3個巧拼（邊長30公分，其中一個顏色不同）、數枝粉筆和數個標誌圓盤。</w:t>
            </w:r>
          </w:p>
          <w:p w14:paraId="5B9FF179" w14:textId="4EB94D10" w:rsidR="00C95485" w:rsidRPr="00390EB5" w:rsidRDefault="00C95485" w:rsidP="00C95485">
            <w:pPr>
              <w:pStyle w:val="Textbody"/>
              <w:snapToGrid w:val="0"/>
              <w:ind w:firstLine="0"/>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01CDD9" w14:textId="41B4C368" w:rsidR="00C95485" w:rsidRPr="0002471F" w:rsidRDefault="00C95485" w:rsidP="00C95485">
            <w:pPr>
              <w:pStyle w:val="Textbody"/>
              <w:snapToGrid w:val="0"/>
              <w:ind w:left="92" w:hanging="7"/>
              <w:rPr>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694457" w14:textId="76234256" w:rsidR="00C95485" w:rsidRDefault="00C95485" w:rsidP="00C95485">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8498FF5" w14:textId="1A958BDC" w:rsidR="00C95485" w:rsidRPr="007E6285" w:rsidRDefault="00C95485" w:rsidP="00C95485">
            <w:pPr>
              <w:pStyle w:val="Textbody"/>
              <w:snapToGrid w:val="0"/>
              <w:ind w:hanging="7"/>
              <w:rPr>
                <w:color w:val="auto"/>
              </w:rPr>
            </w:pPr>
          </w:p>
        </w:tc>
      </w:tr>
      <w:tr w:rsidR="00C95485" w:rsidRPr="007E6285" w14:paraId="70C4726F"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367A68"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第十八週</w:t>
            </w:r>
          </w:p>
          <w:p w14:paraId="0002E7C3" w14:textId="5742D327" w:rsidR="00C95485" w:rsidRPr="0002471F" w:rsidRDefault="00C95485" w:rsidP="00C95485">
            <w:pPr>
              <w:pStyle w:val="Textbody"/>
              <w:snapToGrid w:val="0"/>
              <w:ind w:firstLine="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81E09C" w14:textId="77777777" w:rsidR="00C95485" w:rsidRDefault="00C95485" w:rsidP="00C95485">
            <w:pPr>
              <w:pStyle w:val="Default"/>
              <w:snapToGrid w:val="0"/>
              <w:rPr>
                <w:color w:val="auto"/>
              </w:rPr>
            </w:pPr>
            <w:r>
              <w:rPr>
                <w:color w:val="auto"/>
              </w:rPr>
              <w:t xml:space="preserve">1a-Ⅱ-2 </w:t>
            </w:r>
            <w:r w:rsidRPr="0002471F">
              <w:rPr>
                <w:color w:val="auto"/>
              </w:rPr>
              <w:t>了解促進健康生活的方法。</w:t>
            </w:r>
          </w:p>
          <w:p w14:paraId="33928010" w14:textId="77777777" w:rsidR="00C95485" w:rsidRDefault="00C95485" w:rsidP="00C95485">
            <w:pPr>
              <w:pStyle w:val="Default"/>
              <w:snapToGrid w:val="0"/>
              <w:rPr>
                <w:color w:val="auto"/>
              </w:rPr>
            </w:pPr>
            <w:r>
              <w:rPr>
                <w:color w:val="auto"/>
              </w:rPr>
              <w:t xml:space="preserve">2b-Ⅱ-1 </w:t>
            </w:r>
            <w:r w:rsidRPr="0002471F">
              <w:rPr>
                <w:color w:val="auto"/>
              </w:rPr>
              <w:t>遵守健康的生活規範。</w:t>
            </w:r>
          </w:p>
          <w:p w14:paraId="1647C0C0" w14:textId="77777777" w:rsidR="00C95485" w:rsidRDefault="00C95485" w:rsidP="00C95485">
            <w:pPr>
              <w:pStyle w:val="Default"/>
              <w:snapToGrid w:val="0"/>
              <w:rPr>
                <w:color w:val="auto"/>
              </w:rPr>
            </w:pPr>
            <w:r>
              <w:rPr>
                <w:color w:val="auto"/>
              </w:rPr>
              <w:t xml:space="preserve">4a-Ⅱ-2 </w:t>
            </w:r>
            <w:r w:rsidRPr="0002471F">
              <w:rPr>
                <w:color w:val="auto"/>
              </w:rPr>
              <w:t>展現促進健康的行為。</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9BA4570"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Ba-Ⅱ-1 </w:t>
            </w:r>
            <w:r w:rsidRPr="0002471F">
              <w:rPr>
                <w:rFonts w:ascii="標楷體" w:eastAsia="標楷體" w:hAnsi="標楷體" w:cs="標楷體"/>
                <w:color w:val="auto"/>
                <w:sz w:val="24"/>
                <w:szCs w:val="24"/>
              </w:rPr>
              <w:t>居家、交通及戶外環境的潛在危機與安全須知。</w:t>
            </w:r>
          </w:p>
          <w:p w14:paraId="5A06C2A9"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Ba-Ⅱ-3 </w:t>
            </w:r>
            <w:r w:rsidRPr="0002471F">
              <w:rPr>
                <w:rFonts w:ascii="標楷體" w:eastAsia="標楷體" w:hAnsi="標楷體" w:cs="標楷體"/>
                <w:color w:val="auto"/>
                <w:sz w:val="24"/>
                <w:szCs w:val="24"/>
              </w:rPr>
              <w:t>防火、防震、防颱措施及逃生避難基本技巧。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66B99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第三單元熱與火的危機</w:t>
            </w:r>
          </w:p>
          <w:p w14:paraId="0FEABACA"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第2課防火安全檢查</w:t>
            </w:r>
          </w:p>
          <w:p w14:paraId="3B0C7E3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《活動8》檢查公共場所防火措施</w:t>
            </w:r>
          </w:p>
          <w:p w14:paraId="69522173"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1.教師播放公共場所火災新聞，並說明：除了在家中，在公共場所也可能發生火災，所以到公共場所也要注意防火措施，預先做好逃生的準備。</w:t>
            </w:r>
          </w:p>
          <w:p w14:paraId="0EDA181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2.教師配合影片說明到公共場所時須檢查的防火措施。</w:t>
            </w:r>
          </w:p>
          <w:p w14:paraId="5FDADFA1"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3.教師展示學校附近的公共場所防火措施照片，提醒學生到公共場所時先檢</w:t>
            </w:r>
            <w:r w:rsidRPr="0002471F">
              <w:rPr>
                <w:rFonts w:ascii="標楷體" w:eastAsia="標楷體" w:hAnsi="標楷體" w:cs="標楷體"/>
                <w:color w:val="auto"/>
                <w:sz w:val="24"/>
                <w:szCs w:val="24"/>
              </w:rPr>
              <w:lastRenderedPageBreak/>
              <w:t>查防火措施是否符合標準，確認公共場所入口是否張貼「不合格場所圖示」，千萬不要進入防火措施不合格的公共場所。</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C202F2" w14:textId="77777777"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F7E77D"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4787DA0"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1.教師準備公共場所火災新聞、防火措施教學影片；並可至學校附近的圖書館、餐廳等公共場所，拍攝公共場所防火措施。</w:t>
            </w:r>
          </w:p>
          <w:p w14:paraId="2D784D73"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2.教師準備「檢查公共場所防火措施」學習單。</w:t>
            </w:r>
          </w:p>
          <w:p w14:paraId="7B4004F3"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620AC5C0"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251511B"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A16A67"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發表</w:t>
            </w:r>
          </w:p>
          <w:p w14:paraId="0F7BB2FC"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8E1E8E"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【安全教育】</w:t>
            </w:r>
          </w:p>
          <w:p w14:paraId="4236D91F"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安E4 </w:t>
            </w:r>
            <w:r w:rsidRPr="0002471F">
              <w:rPr>
                <w:rFonts w:ascii="標楷體" w:eastAsia="標楷體" w:hAnsi="標楷體" w:cs="標楷體"/>
                <w:color w:val="auto"/>
                <w:sz w:val="24"/>
                <w:szCs w:val="24"/>
              </w:rPr>
              <w:t>探討日常生活應該注意的安全。</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D344231"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68DC3A06"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3AAEB6B"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F164FA6"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05FA5CBD"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55836D35"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66F9DF"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第十八週</w:t>
            </w:r>
          </w:p>
          <w:p w14:paraId="788CA910" w14:textId="50B4AD75" w:rsidR="00C95485" w:rsidRPr="0002471F" w:rsidRDefault="00C95485" w:rsidP="00C95485">
            <w:pPr>
              <w:pStyle w:val="Textbody"/>
              <w:snapToGrid w:val="0"/>
              <w:ind w:firstLine="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A0BF7A" w14:textId="77777777" w:rsidR="00C95485" w:rsidRDefault="00C95485" w:rsidP="00C95485">
            <w:pPr>
              <w:pStyle w:val="Default"/>
              <w:snapToGrid w:val="0"/>
              <w:rPr>
                <w:color w:val="auto"/>
              </w:rPr>
            </w:pPr>
            <w:r>
              <w:rPr>
                <w:color w:val="auto"/>
              </w:rPr>
              <w:t xml:space="preserve">1d-Ⅱ-1 </w:t>
            </w:r>
            <w:r w:rsidRPr="0002471F">
              <w:rPr>
                <w:color w:val="auto"/>
              </w:rPr>
              <w:t>認識動作技能概念與動作練習的策略。</w:t>
            </w:r>
          </w:p>
          <w:p w14:paraId="6EDEA12E" w14:textId="77777777" w:rsidR="00C95485" w:rsidRDefault="00C95485" w:rsidP="00C95485">
            <w:pPr>
              <w:pStyle w:val="Default"/>
              <w:snapToGrid w:val="0"/>
              <w:rPr>
                <w:color w:val="auto"/>
              </w:rPr>
            </w:pPr>
            <w:r>
              <w:rPr>
                <w:color w:val="auto"/>
              </w:rPr>
              <w:t xml:space="preserve">1d-Ⅱ-2 </w:t>
            </w:r>
            <w:r w:rsidRPr="0002471F">
              <w:rPr>
                <w:color w:val="auto"/>
              </w:rPr>
              <w:t>描述自己或他人動作技能的正確性。</w:t>
            </w:r>
          </w:p>
          <w:p w14:paraId="6DDA5732" w14:textId="77777777" w:rsidR="00C95485" w:rsidRDefault="00C95485" w:rsidP="00C95485">
            <w:pPr>
              <w:pStyle w:val="Default"/>
              <w:snapToGrid w:val="0"/>
              <w:rPr>
                <w:color w:val="auto"/>
              </w:rPr>
            </w:pPr>
            <w:r>
              <w:rPr>
                <w:color w:val="auto"/>
              </w:rPr>
              <w:t xml:space="preserve">2c-Ⅱ-3 </w:t>
            </w:r>
            <w:r w:rsidRPr="0002471F">
              <w:rPr>
                <w:color w:val="auto"/>
              </w:rPr>
              <w:t>表現主動參與、樂於嘗試的學習態度。</w:t>
            </w:r>
          </w:p>
          <w:p w14:paraId="69EDDAAC" w14:textId="6C50122C" w:rsidR="00C95485" w:rsidRDefault="00C95485" w:rsidP="00C95485">
            <w:pPr>
              <w:pStyle w:val="Default"/>
              <w:snapToGrid w:val="0"/>
              <w:rPr>
                <w:color w:val="auto"/>
              </w:rPr>
            </w:pPr>
            <w:r>
              <w:rPr>
                <w:color w:val="auto"/>
              </w:rPr>
              <w:t xml:space="preserve">3d-Ⅱ-1 </w:t>
            </w:r>
            <w:r w:rsidRPr="0002471F">
              <w:rPr>
                <w:color w:val="auto"/>
              </w:rPr>
              <w:t>運用動作技能的練習策略。</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3060420" w14:textId="56D6094F" w:rsidR="00C95485" w:rsidRDefault="00C95485" w:rsidP="00C95485">
            <w:pPr>
              <w:pStyle w:val="Textbody"/>
              <w:snapToGrid w:val="0"/>
              <w:rPr>
                <w:color w:val="auto"/>
              </w:rPr>
            </w:pPr>
            <w:r>
              <w:rPr>
                <w:rFonts w:ascii="標楷體" w:eastAsia="標楷體" w:hAnsi="標楷體" w:cs="標楷體"/>
                <w:color w:val="auto"/>
                <w:sz w:val="24"/>
                <w:szCs w:val="24"/>
              </w:rPr>
              <w:t xml:space="preserve">Bd-Ⅱ-1 </w:t>
            </w:r>
            <w:r w:rsidRPr="0002471F">
              <w:rPr>
                <w:rFonts w:ascii="標楷體" w:eastAsia="標楷體" w:hAnsi="標楷體" w:cs="標楷體"/>
                <w:color w:val="auto"/>
                <w:sz w:val="24"/>
                <w:szCs w:val="24"/>
              </w:rPr>
              <w:t>武術基本動作。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30081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第五單元跑跳過招大進擊</w:t>
            </w:r>
          </w:p>
          <w:p w14:paraId="09B460B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第3課友善對練</w:t>
            </w:r>
          </w:p>
          <w:p w14:paraId="67EFCD4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《活動5》步樁轉換攻防招式</w:t>
            </w:r>
          </w:p>
          <w:p w14:paraId="75A2495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1.教師帶領學生複習「弓步、馬步步樁轉換」的動作要領。</w:t>
            </w:r>
          </w:p>
          <w:p w14:paraId="6DE3C1A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2.教師帶領學生配合口令，練習第一種「步樁轉換攻防招式」的動作，左、右腳互換，教師帶領學生配合口令，練習第二種「步樁轉換攻防招式」的動作。</w:t>
            </w:r>
          </w:p>
          <w:p w14:paraId="55890F0A"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《活動6》步樁轉換攻防對練</w:t>
            </w:r>
          </w:p>
          <w:p w14:paraId="0612D7B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教師將全班分成2人一組，進行「步樁轉換攻防對練」，一人做出先進攻再防守的步樁轉換攻防招式，另一人做出先防守再進攻的步樁轉換攻防招式。</w:t>
            </w:r>
          </w:p>
          <w:p w14:paraId="1BEA3C3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《活動7》劈架攻防</w:t>
            </w:r>
          </w:p>
          <w:p w14:paraId="0415787B"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1.教師說明並示範「劈掌、上架」動作要領。</w:t>
            </w:r>
          </w:p>
          <w:p w14:paraId="46BBC061"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2.教師請學生嘗試用不同的步伐，搭配劈掌和上架練習。</w:t>
            </w:r>
          </w:p>
          <w:p w14:paraId="2BD01DD5"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《活動8》劈架攻防招式設計</w:t>
            </w:r>
          </w:p>
          <w:p w14:paraId="6A1550FD"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1.教師將全班分成2人一組，請學生運用不同的步伐與移位，設計劈掌、上架的攻防招式。</w:t>
            </w:r>
          </w:p>
          <w:p w14:paraId="0DAC25E7" w14:textId="4ED0E73B"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2.教師請學生課後2人一組練習「衝拳、橫肘攻防招式」與「劈掌、上架攻防招式」，在「友善對練計畫」學習單規畫運動計畫。</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36B9C7" w14:textId="1FE31A33"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70D311"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15E2A64"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1.課前確認教學活動空間，例如：室內活動中心或室外平坦的地面。</w:t>
            </w:r>
          </w:p>
          <w:p w14:paraId="648CF16D"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2.教師準備「友善對練計畫」學習單。</w:t>
            </w:r>
          </w:p>
          <w:p w14:paraId="0E16DE28"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1E556C2A"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9252B26" w14:textId="4E23539C"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遵守規則、反覆練習、合作學習、檢核動作正確性。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6FCA2F"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操作</w:t>
            </w:r>
          </w:p>
          <w:p w14:paraId="62AC4497"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發表</w:t>
            </w:r>
          </w:p>
          <w:p w14:paraId="70894A27" w14:textId="05D034B1"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運動撲滿</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8229FE"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【品德教育】</w:t>
            </w:r>
          </w:p>
          <w:p w14:paraId="24ACD80E" w14:textId="5F91B7E2"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397598A"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3052D063"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741123DA"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09963BF"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0AFAE081" w14:textId="2794727A"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3D6314C1"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017ADF"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第十九週</w:t>
            </w:r>
          </w:p>
          <w:p w14:paraId="09D39714" w14:textId="6CE2C9D4"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579A7B" w14:textId="77777777" w:rsidR="00C95485" w:rsidRDefault="00C95485" w:rsidP="00C95485">
            <w:pPr>
              <w:pStyle w:val="Default"/>
              <w:snapToGrid w:val="0"/>
              <w:rPr>
                <w:color w:val="auto"/>
              </w:rPr>
            </w:pPr>
            <w:r>
              <w:rPr>
                <w:color w:val="auto"/>
              </w:rPr>
              <w:t xml:space="preserve">1b-Ⅱ-1 </w:t>
            </w:r>
            <w:r w:rsidRPr="0002471F">
              <w:rPr>
                <w:color w:val="auto"/>
              </w:rPr>
              <w:t>認識健康技能和生活技能對健康維護的重要性。</w:t>
            </w:r>
          </w:p>
          <w:p w14:paraId="5CCE2DB5" w14:textId="77777777" w:rsidR="00C95485" w:rsidRDefault="00C95485" w:rsidP="00C95485">
            <w:pPr>
              <w:pStyle w:val="Default"/>
              <w:snapToGrid w:val="0"/>
              <w:rPr>
                <w:color w:val="auto"/>
              </w:rPr>
            </w:pPr>
            <w:r>
              <w:rPr>
                <w:color w:val="auto"/>
              </w:rPr>
              <w:t xml:space="preserve">2a-Ⅱ-2 </w:t>
            </w:r>
            <w:r w:rsidRPr="0002471F">
              <w:rPr>
                <w:color w:val="auto"/>
              </w:rPr>
              <w:t>注意健康問題所帶來的威脅感與嚴重性。</w:t>
            </w:r>
          </w:p>
          <w:p w14:paraId="6CBC6E77" w14:textId="77777777" w:rsidR="00C95485" w:rsidRDefault="00C95485" w:rsidP="00C95485">
            <w:pPr>
              <w:pStyle w:val="Default"/>
              <w:snapToGrid w:val="0"/>
              <w:rPr>
                <w:color w:val="auto"/>
              </w:rPr>
            </w:pPr>
            <w:r>
              <w:rPr>
                <w:color w:val="auto"/>
              </w:rPr>
              <w:lastRenderedPageBreak/>
              <w:t xml:space="preserve">3a-Ⅱ-1 </w:t>
            </w:r>
            <w:r w:rsidRPr="0002471F">
              <w:rPr>
                <w:color w:val="auto"/>
              </w:rPr>
              <w:t>演練基本的健康技能。</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3E6B2C9" w14:textId="77777777" w:rsidR="00C95485" w:rsidRDefault="00C95485" w:rsidP="00C95485">
            <w:pPr>
              <w:pStyle w:val="Textbody"/>
              <w:snapToGrid w:val="0"/>
              <w:rPr>
                <w:color w:val="auto"/>
              </w:rPr>
            </w:pPr>
            <w:r>
              <w:rPr>
                <w:rFonts w:ascii="標楷體" w:eastAsia="標楷體" w:hAnsi="標楷體" w:cs="標楷體"/>
                <w:color w:val="auto"/>
                <w:sz w:val="24"/>
                <w:szCs w:val="24"/>
              </w:rPr>
              <w:lastRenderedPageBreak/>
              <w:t xml:space="preserve">Ba-Ⅱ-3 </w:t>
            </w:r>
            <w:r w:rsidRPr="0002471F">
              <w:rPr>
                <w:rFonts w:ascii="標楷體" w:eastAsia="標楷體" w:hAnsi="標楷體" w:cs="標楷體"/>
                <w:color w:val="auto"/>
                <w:sz w:val="24"/>
                <w:szCs w:val="24"/>
              </w:rPr>
              <w:t>防火、防震、防颱措施及逃生避難基本技巧。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B78061" w14:textId="743B833B" w:rsidR="00C95485" w:rsidRPr="001052AE" w:rsidRDefault="00C95485" w:rsidP="00C95485">
            <w:pPr>
              <w:pStyle w:val="Textbody"/>
              <w:snapToGrid w:val="0"/>
              <w:rPr>
                <w:rFonts w:ascii="標楷體" w:eastAsia="標楷體" w:hAnsi="標楷體" w:cs="標楷體"/>
                <w:color w:val="00B050"/>
                <w:sz w:val="24"/>
                <w:szCs w:val="24"/>
              </w:rPr>
            </w:pPr>
            <w:r w:rsidRPr="001052AE">
              <w:rPr>
                <w:rFonts w:ascii="標楷體" w:eastAsia="標楷體" w:hAnsi="標楷體" w:cs="標楷體" w:hint="eastAsia"/>
                <w:color w:val="00B050"/>
                <w:sz w:val="24"/>
                <w:szCs w:val="24"/>
              </w:rPr>
              <w:t>期末評量</w:t>
            </w:r>
          </w:p>
          <w:p w14:paraId="14657DB2" w14:textId="0C7C3986"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第三單元熱與火的危機</w:t>
            </w:r>
          </w:p>
          <w:p w14:paraId="1493E3B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第3課火場應變</w:t>
            </w:r>
          </w:p>
          <w:p w14:paraId="0894ADD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《活動1》可怕的火災</w:t>
            </w:r>
          </w:p>
          <w:p w14:paraId="4ADDE553"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1.教師播放火災新聞，並說明：火場中的危險因子有濃煙、高溫和火焰。</w:t>
            </w:r>
          </w:p>
          <w:p w14:paraId="3DB38149"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2.教師請學生透過「可怕的火災」學習單，分享火災新聞事件、火災造成的</w:t>
            </w:r>
            <w:r w:rsidRPr="0002471F">
              <w:rPr>
                <w:rFonts w:ascii="標楷體" w:eastAsia="標楷體" w:hAnsi="標楷體" w:cs="標楷體"/>
                <w:color w:val="auto"/>
                <w:sz w:val="24"/>
                <w:szCs w:val="24"/>
              </w:rPr>
              <w:lastRenderedPageBreak/>
              <w:t>傷害，以及看完這則火災新聞的感受。</w:t>
            </w:r>
          </w:p>
          <w:p w14:paraId="2A73A915"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《活動2》發現火災時</w:t>
            </w:r>
          </w:p>
          <w:p w14:paraId="322A631F"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1.教師詢問：如果你發現火災，你會怎麼做？</w:t>
            </w:r>
          </w:p>
          <w:p w14:paraId="1F296399"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2.教師整理學生的回答，說明火災時的正確應變方式。</w:t>
            </w:r>
          </w:p>
          <w:p w14:paraId="11DE9510"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《活動3》火場逃生避難迷思</w:t>
            </w:r>
          </w:p>
          <w:p w14:paraId="23094E4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1.教師詢問學生下列火場逃生避難方式是否正確，為什麼？</w:t>
            </w:r>
          </w:p>
          <w:p w14:paraId="370D780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2.教師配合影片中火場逃生避難的問題，請學生分組搶答，並澄清學生的迷思。</w:t>
            </w:r>
          </w:p>
          <w:p w14:paraId="1AC263C9"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3.教師請學生課後完成「火場逃生避難迷思」學習單，澄清火場逃生避難迷思。</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7AD52F" w14:textId="77777777"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514AA2"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EA90B87"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1.教師準備火災新聞、火災逃生避難迷思等教學影片。</w:t>
            </w:r>
          </w:p>
          <w:p w14:paraId="362C42B7" w14:textId="426CD7EA"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2.教師課前請學生搜尋火災新聞事件，了解火災造成的傷害，完成「可怕的火災」學習單。</w:t>
            </w:r>
          </w:p>
          <w:p w14:paraId="5B0825F2"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3.教師準備「火場逃生避難迷思」學習單。</w:t>
            </w:r>
          </w:p>
          <w:p w14:paraId="62A488FB"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5D27FDBE"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23E45D3"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09ADC3"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lastRenderedPageBreak/>
              <w:t>演練</w:t>
            </w:r>
          </w:p>
          <w:p w14:paraId="305BB9DA"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F5B9E2"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【安全教育】</w:t>
            </w:r>
          </w:p>
          <w:p w14:paraId="72E8FD32"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安E4 </w:t>
            </w:r>
            <w:r w:rsidRPr="0002471F">
              <w:rPr>
                <w:rFonts w:ascii="標楷體" w:eastAsia="標楷體" w:hAnsi="標楷體" w:cs="標楷體"/>
                <w:color w:val="auto"/>
                <w:sz w:val="24"/>
                <w:szCs w:val="24"/>
              </w:rPr>
              <w:t>探討日常生活應該注意的安全。</w:t>
            </w:r>
          </w:p>
          <w:p w14:paraId="6F466F28"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【防災教育】</w:t>
            </w:r>
          </w:p>
          <w:p w14:paraId="7C234571"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防E5 </w:t>
            </w:r>
            <w:r w:rsidRPr="0002471F">
              <w:rPr>
                <w:rFonts w:ascii="標楷體" w:eastAsia="標楷體" w:hAnsi="標楷體" w:cs="標楷體"/>
                <w:color w:val="auto"/>
                <w:sz w:val="24"/>
                <w:szCs w:val="24"/>
              </w:rPr>
              <w:t>不同災害發生時的適當避難行為。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02C0040"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63128F5C"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A129CDA"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7184EA2"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1A8D64DC"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4457D1E4"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1FF8DF"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第十九週</w:t>
            </w:r>
          </w:p>
          <w:p w14:paraId="6E9B44CC" w14:textId="7AE8E1F2"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6F48B0"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t>1d-Ⅱ-1 認識動作技能概念與動作練習的策略。</w:t>
            </w:r>
          </w:p>
          <w:p w14:paraId="524432CC"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t>2c-Ⅱ-2 表現增進團隊</w:t>
            </w:r>
            <w:r w:rsidRPr="00171222">
              <w:rPr>
                <w:rFonts w:ascii="標楷體" w:eastAsia="標楷體" w:hAnsi="標楷體"/>
                <w:sz w:val="24"/>
                <w:szCs w:val="24"/>
              </w:rPr>
              <w:lastRenderedPageBreak/>
              <w:t>合作、友善的互動行為。</w:t>
            </w:r>
          </w:p>
          <w:p w14:paraId="1D5D920E" w14:textId="77777777" w:rsidR="00C95485" w:rsidRPr="00171222" w:rsidRDefault="00C95485" w:rsidP="00C95485">
            <w:pPr>
              <w:pStyle w:val="Textbody"/>
              <w:jc w:val="left"/>
              <w:rPr>
                <w:rFonts w:ascii="標楷體" w:eastAsia="標楷體" w:hAnsi="標楷體"/>
                <w:sz w:val="24"/>
                <w:szCs w:val="24"/>
              </w:rPr>
            </w:pPr>
            <w:r w:rsidRPr="00171222">
              <w:rPr>
                <w:rFonts w:ascii="標楷體" w:eastAsia="標楷體" w:hAnsi="標楷體"/>
                <w:sz w:val="24"/>
                <w:szCs w:val="24"/>
              </w:rPr>
              <w:t>3c-Ⅱ-1 表現聯合性動作技能。</w:t>
            </w:r>
          </w:p>
          <w:p w14:paraId="29B8E3AD"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t>3d-Ⅱ-2 運用遊戲的合作和競爭策略。</w:t>
            </w:r>
          </w:p>
          <w:p w14:paraId="5B50FF31" w14:textId="35032D5A" w:rsidR="00C95485" w:rsidRPr="00171222" w:rsidRDefault="00C95485" w:rsidP="00C95485">
            <w:pPr>
              <w:pStyle w:val="Default"/>
              <w:snapToGrid w:val="0"/>
              <w:rPr>
                <w:color w:val="auto"/>
              </w:rPr>
            </w:pPr>
            <w:r w:rsidRPr="00171222">
              <w:t>4d-Ⅱ-2 參與提高體適能與基本運動能力的身體活動。</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9D8B078" w14:textId="77777777" w:rsidR="00C95485" w:rsidRPr="00171222" w:rsidRDefault="00C95485" w:rsidP="00C95485">
            <w:pPr>
              <w:spacing w:line="0" w:lineRule="atLeast"/>
              <w:ind w:firstLine="0"/>
              <w:jc w:val="left"/>
              <w:textAlignment w:val="auto"/>
              <w:rPr>
                <w:rFonts w:ascii="標楷體" w:eastAsia="標楷體" w:hAnsi="標楷體"/>
                <w:color w:val="auto"/>
                <w:kern w:val="3"/>
                <w:sz w:val="24"/>
                <w:szCs w:val="24"/>
              </w:rPr>
            </w:pPr>
            <w:r w:rsidRPr="00171222">
              <w:rPr>
                <w:rFonts w:ascii="標楷體" w:eastAsia="標楷體" w:hAnsi="標楷體"/>
                <w:color w:val="auto"/>
                <w:kern w:val="3"/>
                <w:sz w:val="24"/>
                <w:szCs w:val="24"/>
              </w:rPr>
              <w:lastRenderedPageBreak/>
              <w:t>Hb-Ⅱ-1 陣地攻守性球類運動相關的拍球、拋接球、傳接球、擲球及踢球、帶球、追逐球、停球之時間、</w:t>
            </w:r>
          </w:p>
          <w:p w14:paraId="33C704C8" w14:textId="28F6AF08" w:rsidR="00C95485" w:rsidRDefault="00C95485" w:rsidP="00C95485">
            <w:pPr>
              <w:pStyle w:val="Textbody"/>
              <w:snapToGrid w:val="0"/>
              <w:rPr>
                <w:color w:val="auto"/>
              </w:rPr>
            </w:pPr>
            <w:r w:rsidRPr="00171222">
              <w:rPr>
                <w:rFonts w:ascii="標楷體" w:eastAsia="標楷體" w:hAnsi="標楷體"/>
                <w:color w:val="auto"/>
                <w:kern w:val="3"/>
                <w:sz w:val="24"/>
                <w:szCs w:val="24"/>
              </w:rPr>
              <w:lastRenderedPageBreak/>
              <w:t>空間及人與人、人與球關係攻防概念。</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5E7C91" w14:textId="72A15C96" w:rsidR="00C95485" w:rsidRPr="001052AE" w:rsidRDefault="00C95485" w:rsidP="00C95485">
            <w:pPr>
              <w:snapToGrid w:val="0"/>
              <w:rPr>
                <w:rFonts w:eastAsia="標楷體"/>
                <w:color w:val="00B050"/>
                <w:sz w:val="24"/>
                <w:szCs w:val="24"/>
              </w:rPr>
            </w:pPr>
            <w:r w:rsidRPr="001052AE">
              <w:rPr>
                <w:rFonts w:eastAsia="標楷體" w:hint="eastAsia"/>
                <w:color w:val="00B050"/>
                <w:sz w:val="24"/>
                <w:szCs w:val="24"/>
              </w:rPr>
              <w:lastRenderedPageBreak/>
              <w:t>期末評量</w:t>
            </w:r>
          </w:p>
          <w:p w14:paraId="162208B9" w14:textId="47DD704E" w:rsidR="00C95485" w:rsidRPr="00171222" w:rsidRDefault="00C95485" w:rsidP="00C95485">
            <w:pPr>
              <w:snapToGrid w:val="0"/>
              <w:rPr>
                <w:color w:val="EE0000"/>
                <w:sz w:val="24"/>
                <w:szCs w:val="24"/>
              </w:rPr>
            </w:pPr>
            <w:r w:rsidRPr="00171222">
              <w:rPr>
                <w:rFonts w:eastAsia="標楷體"/>
                <w:color w:val="EE0000"/>
                <w:sz w:val="24"/>
                <w:szCs w:val="24"/>
              </w:rPr>
              <w:t>第六單元嬉游樂舞</w:t>
            </w:r>
            <w:r>
              <w:rPr>
                <w:rFonts w:eastAsia="標楷體" w:hint="eastAsia"/>
                <w:color w:val="EE0000"/>
                <w:sz w:val="24"/>
                <w:szCs w:val="24"/>
              </w:rPr>
              <w:t>球</w:t>
            </w:r>
          </w:p>
          <w:p w14:paraId="32B56505" w14:textId="52FF5DCE"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第</w:t>
            </w:r>
            <w:r>
              <w:rPr>
                <w:rFonts w:ascii="標楷體" w:eastAsia="標楷體" w:hAnsi="標楷體"/>
                <w:color w:val="EE0000"/>
                <w:kern w:val="3"/>
                <w:sz w:val="24"/>
                <w:szCs w:val="24"/>
              </w:rPr>
              <w:t>3</w:t>
            </w:r>
            <w:r w:rsidRPr="00171222">
              <w:rPr>
                <w:rFonts w:ascii="標楷體" w:eastAsia="標楷體" w:hAnsi="標楷體"/>
                <w:color w:val="EE0000"/>
                <w:kern w:val="3"/>
                <w:sz w:val="24"/>
                <w:szCs w:val="24"/>
              </w:rPr>
              <w:t>課 躲避球攻防</w:t>
            </w:r>
          </w:p>
          <w:p w14:paraId="73F1330D"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《活動5》比賽正式GO</w:t>
            </w:r>
          </w:p>
          <w:p w14:paraId="07406972"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1.直接進行完整比賽活動，並適時暫停比賽及計時向學生說明重要規則，</w:t>
            </w:r>
            <w:r w:rsidRPr="00171222">
              <w:rPr>
                <w:rFonts w:ascii="標楷體" w:eastAsia="標楷體" w:hAnsi="標楷體"/>
                <w:color w:val="EE0000"/>
                <w:kern w:val="3"/>
                <w:sz w:val="24"/>
                <w:szCs w:val="24"/>
              </w:rPr>
              <w:lastRenderedPageBreak/>
              <w:t>用以加深學生印象。</w:t>
            </w:r>
          </w:p>
          <w:p w14:paraId="5D86BE0C" w14:textId="4D19E74C" w:rsidR="00C95485" w:rsidRPr="0002471F" w:rsidRDefault="00C95485" w:rsidP="00C95485">
            <w:pPr>
              <w:pStyle w:val="Textbody"/>
              <w:snapToGrid w:val="0"/>
              <w:rPr>
                <w:rFonts w:ascii="標楷體" w:eastAsia="標楷體" w:hAnsi="標楷體" w:cs="標楷體"/>
                <w:color w:val="auto"/>
                <w:sz w:val="24"/>
                <w:szCs w:val="24"/>
              </w:rPr>
            </w:pPr>
            <w:r w:rsidRPr="00171222">
              <w:rPr>
                <w:rFonts w:ascii="標楷體" w:eastAsia="標楷體" w:hAnsi="標楷體"/>
                <w:color w:val="EE0000"/>
                <w:kern w:val="3"/>
                <w:sz w:val="24"/>
                <w:szCs w:val="24"/>
              </w:rPr>
              <w:t>2.活動結束後，教師帶領學生討論躲避球攻擊與防守策略，並完成學習單，配合圖畫說明保護旗子的隊形。</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35C048" w14:textId="77777777"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5EFA86" w14:textId="267B895B" w:rsidR="00C95485" w:rsidRPr="0002471F" w:rsidRDefault="00C95485" w:rsidP="00C95485">
            <w:pPr>
              <w:pStyle w:val="Textbody"/>
              <w:snapToGrid w:val="0"/>
              <w:ind w:left="92" w:hanging="7"/>
              <w:rPr>
                <w:rFonts w:ascii="標楷體" w:eastAsia="標楷體" w:hAnsi="標楷體" w:cs="標楷體"/>
                <w:color w:val="auto"/>
                <w:sz w:val="24"/>
                <w:szCs w:val="24"/>
              </w:rPr>
            </w:pPr>
            <w:r w:rsidRPr="00171222">
              <w:rPr>
                <w:rFonts w:ascii="標楷體" w:eastAsia="標楷體" w:hAnsi="標楷體" w:hint="eastAsia"/>
                <w:color w:val="EE0000"/>
                <w:kern w:val="3"/>
                <w:sz w:val="24"/>
                <w:szCs w:val="24"/>
              </w:rPr>
              <w:t>1.</w:t>
            </w:r>
            <w:r w:rsidRPr="00171222">
              <w:rPr>
                <w:rFonts w:ascii="標楷體" w:eastAsia="標楷體" w:hAnsi="標楷體"/>
                <w:color w:val="EE0000"/>
                <w:kern w:val="3"/>
                <w:sz w:val="24"/>
                <w:szCs w:val="24"/>
              </w:rPr>
              <w:t>教師準備3顆皮球</w:t>
            </w:r>
            <w:r w:rsidRPr="00033A31">
              <w:rPr>
                <w:rFonts w:ascii="標楷體" w:eastAsia="標楷體" w:hAnsi="標楷體"/>
                <w:color w:val="auto"/>
                <w:kern w:val="3"/>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BD985B"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操作</w:t>
            </w:r>
          </w:p>
          <w:p w14:paraId="078AC550"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發表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C030E7"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【海洋教育】</w:t>
            </w:r>
          </w:p>
          <w:p w14:paraId="7520F983"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海E2 </w:t>
            </w:r>
            <w:r w:rsidRPr="0002471F">
              <w:rPr>
                <w:rFonts w:ascii="標楷體" w:eastAsia="標楷體" w:hAnsi="標楷體" w:cs="標楷體"/>
                <w:color w:val="auto"/>
                <w:sz w:val="24"/>
                <w:szCs w:val="24"/>
              </w:rPr>
              <w:t>學會游泳技巧，熟悉自救知能。</w:t>
            </w:r>
          </w:p>
          <w:p w14:paraId="0D111080"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海E3 </w:t>
            </w:r>
            <w:r w:rsidRPr="0002471F">
              <w:rPr>
                <w:rFonts w:ascii="標楷體" w:eastAsia="標楷體" w:hAnsi="標楷體" w:cs="標楷體"/>
                <w:color w:val="auto"/>
                <w:sz w:val="24"/>
                <w:szCs w:val="24"/>
              </w:rPr>
              <w:t>具備從事多元水域休</w:t>
            </w:r>
            <w:r w:rsidRPr="0002471F">
              <w:rPr>
                <w:rFonts w:ascii="標楷體" w:eastAsia="標楷體" w:hAnsi="標楷體" w:cs="標楷體"/>
                <w:color w:val="auto"/>
                <w:sz w:val="24"/>
                <w:szCs w:val="24"/>
              </w:rPr>
              <w:lastRenderedPageBreak/>
              <w:t>閒活動的知識與技能。</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2B2C65B"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7F707250"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17DE5E6D"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8D93CB6"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50FAE609"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lastRenderedPageBreak/>
              <w:t>＿      ＿＿</w:t>
            </w:r>
          </w:p>
        </w:tc>
      </w:tr>
      <w:tr w:rsidR="00C95485" w:rsidRPr="007E6285" w14:paraId="288E5627"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1C03DF"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第廿週</w:t>
            </w:r>
          </w:p>
          <w:p w14:paraId="65CD7F5D" w14:textId="32B8D435"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9C0EA5" w14:textId="77777777" w:rsidR="00C95485" w:rsidRDefault="00C95485" w:rsidP="00C95485">
            <w:pPr>
              <w:pStyle w:val="Default"/>
              <w:snapToGrid w:val="0"/>
              <w:rPr>
                <w:color w:val="auto"/>
              </w:rPr>
            </w:pPr>
            <w:r>
              <w:rPr>
                <w:color w:val="auto"/>
              </w:rPr>
              <w:t xml:space="preserve">1b-Ⅱ-1 </w:t>
            </w:r>
            <w:r w:rsidRPr="0002471F">
              <w:rPr>
                <w:color w:val="auto"/>
              </w:rPr>
              <w:t>認識健康技能和生活技能對健康維護的重要性。</w:t>
            </w:r>
          </w:p>
          <w:p w14:paraId="58EA8D15" w14:textId="77777777" w:rsidR="00C95485" w:rsidRDefault="00C95485" w:rsidP="00C95485">
            <w:pPr>
              <w:pStyle w:val="Default"/>
              <w:snapToGrid w:val="0"/>
              <w:rPr>
                <w:color w:val="auto"/>
              </w:rPr>
            </w:pPr>
            <w:r>
              <w:rPr>
                <w:color w:val="auto"/>
              </w:rPr>
              <w:t xml:space="preserve">2a-Ⅱ-2 </w:t>
            </w:r>
            <w:r w:rsidRPr="0002471F">
              <w:rPr>
                <w:color w:val="auto"/>
              </w:rPr>
              <w:t>注意健康問題所帶來的威脅感與嚴重性。</w:t>
            </w:r>
          </w:p>
          <w:p w14:paraId="393340DC" w14:textId="77777777" w:rsidR="00C95485" w:rsidRDefault="00C95485" w:rsidP="00C95485">
            <w:pPr>
              <w:pStyle w:val="Default"/>
              <w:snapToGrid w:val="0"/>
              <w:rPr>
                <w:color w:val="auto"/>
              </w:rPr>
            </w:pPr>
            <w:r>
              <w:rPr>
                <w:color w:val="auto"/>
              </w:rPr>
              <w:t xml:space="preserve">3a-Ⅱ-1 </w:t>
            </w:r>
            <w:r w:rsidRPr="0002471F">
              <w:rPr>
                <w:color w:val="auto"/>
              </w:rPr>
              <w:t>演練基本的健康技能。</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E4C16C7"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Ba-Ⅱ-3 </w:t>
            </w:r>
            <w:r w:rsidRPr="0002471F">
              <w:rPr>
                <w:rFonts w:ascii="標楷體" w:eastAsia="標楷體" w:hAnsi="標楷體" w:cs="標楷體"/>
                <w:color w:val="auto"/>
                <w:sz w:val="24"/>
                <w:szCs w:val="24"/>
              </w:rPr>
              <w:t>防火、防震、防颱措施及逃生避難基本技巧。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12CED9"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第三單元熱與火的危機</w:t>
            </w:r>
          </w:p>
          <w:p w14:paraId="14962CBB"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第3課火場應變</w:t>
            </w:r>
          </w:p>
          <w:p w14:paraId="603EC9DD"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《活動4》火災逃生避難原則</w:t>
            </w:r>
          </w:p>
          <w:p w14:paraId="63D30B8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1.教師配合影片說明火災逃生避難原則：小火快逃，濃煙關門。發生火災時先大喊失火，示警家人，接著判斷火在室內或火在室外。</w:t>
            </w:r>
          </w:p>
          <w:p w14:paraId="326D6D7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2.教師將學生分組，分配各組1個火災情況題，請學</w:t>
            </w:r>
            <w:r w:rsidRPr="0002471F">
              <w:rPr>
                <w:rFonts w:ascii="標楷體" w:eastAsia="標楷體" w:hAnsi="標楷體" w:cs="標楷體"/>
                <w:color w:val="auto"/>
                <w:sz w:val="24"/>
                <w:szCs w:val="24"/>
              </w:rPr>
              <w:lastRenderedPageBreak/>
              <w:t>生分組討論後上臺演練火災逃生避難的做法。</w:t>
            </w:r>
          </w:p>
          <w:p w14:paraId="2B0D560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3.教師請學生完成「火災逃生避難原則」學習單，熟練各種火災情況的逃生避難做法。</w:t>
            </w:r>
          </w:p>
          <w:p w14:paraId="39A9542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《活動5》緩降機使用方式</w:t>
            </w:r>
          </w:p>
          <w:p w14:paraId="300E5CA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1.教師說明：在公共場所遭遇火災時，若建築物內的樓梯或安全梯已遭到火勢或濃煙侵入無法使用，並且無其他相對安全的避難空間時，可使用緩降機進行逃生。</w:t>
            </w:r>
          </w:p>
          <w:p w14:paraId="3205F9AB"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2.教師配合影片說明緩降機使用方式。</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47DE07" w14:textId="77777777"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1D8245"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11B4EBB"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1.教師準備火災逃生避難教學影片，以及數條毛巾。</w:t>
            </w:r>
          </w:p>
          <w:p w14:paraId="6FA84894"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2.教師準備「火災逃生避難原則」學習單。</w:t>
            </w:r>
          </w:p>
          <w:p w14:paraId="25F53E25"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4C5DC5F7"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4807B3B"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0472DC"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演練</w:t>
            </w:r>
          </w:p>
          <w:p w14:paraId="15B70F08"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C866B9"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【安全教育】</w:t>
            </w:r>
          </w:p>
          <w:p w14:paraId="65197F40"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安E4 </w:t>
            </w:r>
            <w:r w:rsidRPr="0002471F">
              <w:rPr>
                <w:rFonts w:ascii="標楷體" w:eastAsia="標楷體" w:hAnsi="標楷體" w:cs="標楷體"/>
                <w:color w:val="auto"/>
                <w:sz w:val="24"/>
                <w:szCs w:val="24"/>
              </w:rPr>
              <w:t>探討日常生活應該注意的安全。</w:t>
            </w:r>
          </w:p>
          <w:p w14:paraId="1E33B55C"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【防災教育】</w:t>
            </w:r>
          </w:p>
          <w:p w14:paraId="40C14E9B"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防E5 </w:t>
            </w:r>
            <w:r w:rsidRPr="0002471F">
              <w:rPr>
                <w:rFonts w:ascii="標楷體" w:eastAsia="標楷體" w:hAnsi="標楷體" w:cs="標楷體"/>
                <w:color w:val="auto"/>
                <w:sz w:val="24"/>
                <w:szCs w:val="24"/>
              </w:rPr>
              <w:t>不同災害發生時的適當避難行為。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2F17563"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14313215"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3E5AFE4F"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3DAFCC2"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431F7312"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3CBAB902"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8BDD1F"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第廿週</w:t>
            </w:r>
          </w:p>
          <w:p w14:paraId="4BAEEEFD" w14:textId="1B28BCE7"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1AF94B"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t>2c-Ⅱ-1 遵守上課規範和運動比賽規則。</w:t>
            </w:r>
          </w:p>
          <w:p w14:paraId="07DA8AE4"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t>3c-Ⅱ-1 表現聯合性動作技能。</w:t>
            </w:r>
          </w:p>
          <w:p w14:paraId="660EFBBB"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t>3d-Ⅱ-2 運用遊戲的合作和競爭策略。</w:t>
            </w:r>
          </w:p>
          <w:p w14:paraId="57D9C8C2" w14:textId="67DC29E5" w:rsidR="00C95485" w:rsidRDefault="00C95485" w:rsidP="00C95485">
            <w:pPr>
              <w:pStyle w:val="Default"/>
              <w:snapToGrid w:val="0"/>
              <w:rPr>
                <w:color w:val="auto"/>
              </w:rPr>
            </w:pPr>
            <w:r w:rsidRPr="00171222">
              <w:lastRenderedPageBreak/>
              <w:t>4d-Ⅱ-2 參與提高體適能與基本運動能力的身體活動。</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BD010C2" w14:textId="77777777" w:rsidR="00C95485" w:rsidRPr="00171222" w:rsidRDefault="00C95485" w:rsidP="00C95485">
            <w:pPr>
              <w:spacing w:line="0" w:lineRule="atLeast"/>
              <w:ind w:firstLine="0"/>
              <w:jc w:val="left"/>
              <w:textAlignment w:val="auto"/>
              <w:rPr>
                <w:rFonts w:ascii="標楷體" w:eastAsia="標楷體" w:hAnsi="標楷體"/>
                <w:color w:val="auto"/>
                <w:kern w:val="3"/>
                <w:sz w:val="24"/>
                <w:szCs w:val="24"/>
              </w:rPr>
            </w:pPr>
            <w:r w:rsidRPr="00171222">
              <w:rPr>
                <w:rFonts w:ascii="標楷體" w:eastAsia="標楷體" w:hAnsi="標楷體"/>
                <w:color w:val="auto"/>
                <w:kern w:val="3"/>
                <w:sz w:val="24"/>
                <w:szCs w:val="24"/>
              </w:rPr>
              <w:lastRenderedPageBreak/>
              <w:t>Hd-Ⅱ-1 守備／跑分性球類運動相關的拋接球、傳接球、擊球、踢球、跑動踩壘之時間、空間及人與人、人</w:t>
            </w:r>
          </w:p>
          <w:p w14:paraId="314BC7B2" w14:textId="681F9EDE" w:rsidR="00C95485" w:rsidRDefault="00C95485" w:rsidP="00C95485">
            <w:pPr>
              <w:pStyle w:val="Textbody"/>
              <w:snapToGrid w:val="0"/>
              <w:rPr>
                <w:color w:val="auto"/>
              </w:rPr>
            </w:pPr>
            <w:r w:rsidRPr="00171222">
              <w:rPr>
                <w:rFonts w:ascii="標楷體" w:eastAsia="標楷體" w:hAnsi="標楷體"/>
                <w:color w:val="auto"/>
                <w:kern w:val="3"/>
                <w:sz w:val="24"/>
                <w:szCs w:val="24"/>
              </w:rPr>
              <w:t>與球關係攻防概念。</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1DA671" w14:textId="3963E993" w:rsidR="00C95485" w:rsidRPr="00171222" w:rsidRDefault="00C95485" w:rsidP="00C95485">
            <w:pPr>
              <w:pStyle w:val="Textbody"/>
              <w:snapToGrid w:val="0"/>
              <w:rPr>
                <w:rFonts w:ascii="標楷體" w:eastAsia="標楷體" w:hAnsi="標楷體" w:cs="標楷體" w:hint="eastAsia"/>
                <w:color w:val="EE0000"/>
                <w:sz w:val="24"/>
                <w:szCs w:val="24"/>
              </w:rPr>
            </w:pPr>
            <w:r w:rsidRPr="00171222">
              <w:rPr>
                <w:rFonts w:ascii="標楷體" w:eastAsia="標楷體" w:hAnsi="標楷體" w:cs="標楷體"/>
                <w:color w:val="EE0000"/>
                <w:sz w:val="24"/>
                <w:szCs w:val="24"/>
              </w:rPr>
              <w:t>第六單元嬉游樂舞</w:t>
            </w:r>
            <w:r>
              <w:rPr>
                <w:rFonts w:ascii="標楷體" w:eastAsia="標楷體" w:hAnsi="標楷體" w:cs="標楷體" w:hint="eastAsia"/>
                <w:color w:val="EE0000"/>
                <w:sz w:val="24"/>
                <w:szCs w:val="24"/>
              </w:rPr>
              <w:t>球</w:t>
            </w:r>
          </w:p>
          <w:p w14:paraId="1C87117F" w14:textId="4F31381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第</w:t>
            </w:r>
            <w:r>
              <w:rPr>
                <w:rFonts w:ascii="標楷體" w:eastAsia="標楷體" w:hAnsi="標楷體"/>
                <w:color w:val="EE0000"/>
                <w:kern w:val="3"/>
                <w:sz w:val="24"/>
                <w:szCs w:val="24"/>
              </w:rPr>
              <w:t>3</w:t>
            </w:r>
            <w:r w:rsidRPr="00171222">
              <w:rPr>
                <w:rFonts w:ascii="標楷體" w:eastAsia="標楷體" w:hAnsi="標楷體"/>
                <w:color w:val="EE0000"/>
                <w:kern w:val="3"/>
                <w:sz w:val="24"/>
                <w:szCs w:val="24"/>
              </w:rPr>
              <w:t>課 躲避球攻防</w:t>
            </w:r>
          </w:p>
          <w:p w14:paraId="04B703D1"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《活動1》傳球就跑</w:t>
            </w:r>
          </w:p>
          <w:p w14:paraId="7C1A11C2"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1.教師說明「傳球就跑」活動規則。</w:t>
            </w:r>
          </w:p>
          <w:p w14:paraId="0F283F75"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《活動2》傳球連續跑壘</w:t>
            </w:r>
          </w:p>
          <w:p w14:paraId="16172846"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1.教師說明「傳球連續跑壘」活動規則。</w:t>
            </w:r>
          </w:p>
          <w:p w14:paraId="1170C4D2"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2.活動結束後，教師帶領學生討論活動的合作策略。</w:t>
            </w:r>
          </w:p>
          <w:p w14:paraId="2E3B7964"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《活動3》上壘達人</w:t>
            </w:r>
          </w:p>
          <w:p w14:paraId="3AACC7A5"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lastRenderedPageBreak/>
              <w:t>1.教師說明「上壘達人」活動規則。</w:t>
            </w:r>
          </w:p>
          <w:p w14:paraId="354BEF64" w14:textId="1E165BF8" w:rsidR="00C95485" w:rsidRPr="00D80111" w:rsidRDefault="00C95485" w:rsidP="00D80111">
            <w:pPr>
              <w:pStyle w:val="Textbody"/>
              <w:snapToGrid w:val="0"/>
              <w:ind w:firstLine="0"/>
              <w:rPr>
                <w:rFonts w:ascii="標楷體" w:eastAsia="標楷體" w:hAnsi="標楷體" w:cs="標楷體" w:hint="eastAsia"/>
                <w:color w:val="EE0000"/>
                <w:sz w:val="24"/>
                <w:szCs w:val="24"/>
              </w:rPr>
            </w:pPr>
            <w:r w:rsidRPr="00171222">
              <w:rPr>
                <w:rFonts w:ascii="標楷體" w:eastAsia="標楷體" w:hAnsi="標楷體"/>
                <w:color w:val="EE0000"/>
                <w:kern w:val="3"/>
                <w:sz w:val="24"/>
                <w:szCs w:val="24"/>
              </w:rPr>
              <w:t>2.活動結束後，教師帶領學生討論進攻方得分的訣竅。</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2B904B" w14:textId="57B511E9"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FB5736"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44D8830"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t>1.教師準備每人1顆皮球、6個球籃、18個巧拼（邊長30公分，兩種顏色）和數個標誌圓盤。</w:t>
            </w:r>
          </w:p>
          <w:p w14:paraId="2D6E5D8C" w14:textId="77777777" w:rsidR="00C95485" w:rsidRPr="00171222" w:rsidRDefault="00C95485" w:rsidP="00C95485">
            <w:pPr>
              <w:widowControl/>
              <w:spacing w:line="0" w:lineRule="atLeast"/>
              <w:textAlignment w:val="auto"/>
              <w:rPr>
                <w:rFonts w:ascii="標楷體" w:eastAsia="標楷體" w:hAnsi="標楷體"/>
                <w:sz w:val="24"/>
                <w:szCs w:val="24"/>
              </w:rPr>
            </w:pPr>
            <w:r w:rsidRPr="00171222">
              <w:rPr>
                <w:rFonts w:ascii="標楷體" w:eastAsia="標楷體" w:hAnsi="標楷體"/>
                <w:sz w:val="24"/>
                <w:szCs w:val="24"/>
              </w:rPr>
              <w:t>2.課前確認教學活動空間，例如：室內活動中心或室外平坦的地面。</w:t>
            </w:r>
          </w:p>
          <w:p w14:paraId="7E07A1F7" w14:textId="77777777" w:rsidR="00C95485" w:rsidRPr="00171222" w:rsidRDefault="00C95485" w:rsidP="00C95485">
            <w:pPr>
              <w:pStyle w:val="Textbody"/>
              <w:snapToGrid w:val="0"/>
              <w:ind w:left="92" w:hanging="7"/>
              <w:rPr>
                <w:rFonts w:ascii="標楷體" w:eastAsia="標楷體" w:hAnsi="標楷體" w:cs="標楷體"/>
                <w:color w:val="auto"/>
                <w:sz w:val="24"/>
                <w:szCs w:val="24"/>
              </w:rPr>
            </w:pPr>
            <w:r w:rsidRPr="00171222">
              <w:rPr>
                <w:rFonts w:ascii="標楷體" w:eastAsia="標楷體" w:hAnsi="標楷體"/>
                <w:sz w:val="24"/>
                <w:szCs w:val="24"/>
              </w:rPr>
              <w:t>3.教師準備5顆樂樂棒球、3個巧拼（邊</w:t>
            </w:r>
            <w:r w:rsidRPr="00171222">
              <w:rPr>
                <w:rFonts w:ascii="標楷體" w:eastAsia="標楷體" w:hAnsi="標楷體"/>
                <w:sz w:val="24"/>
                <w:szCs w:val="24"/>
              </w:rPr>
              <w:lastRenderedPageBreak/>
              <w:t>長30公分，其中一個顏色不同）、數枝粉筆和數個標誌圓盤。</w:t>
            </w:r>
          </w:p>
          <w:p w14:paraId="29B56B97" w14:textId="587CEF76" w:rsidR="00C95485" w:rsidRPr="0002471F" w:rsidRDefault="00C95485" w:rsidP="00C95485">
            <w:pPr>
              <w:pStyle w:val="Textbody"/>
              <w:snapToGrid w:val="0"/>
              <w:ind w:left="92" w:hanging="7"/>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ED48E9"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lastRenderedPageBreak/>
              <w:t>操作</w:t>
            </w:r>
          </w:p>
          <w:p w14:paraId="3D12F04E"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發表</w:t>
            </w:r>
          </w:p>
          <w:p w14:paraId="1A99BC20"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運動撲滿</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F17EE7"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【安全教育】</w:t>
            </w:r>
          </w:p>
          <w:p w14:paraId="0D9E1D9E"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安E4 </w:t>
            </w:r>
            <w:r w:rsidRPr="0002471F">
              <w:rPr>
                <w:rFonts w:ascii="標楷體" w:eastAsia="標楷體" w:hAnsi="標楷體" w:cs="標楷體"/>
                <w:color w:val="auto"/>
                <w:sz w:val="24"/>
                <w:szCs w:val="24"/>
              </w:rPr>
              <w:t>探討日常生活應該注意的安全。</w:t>
            </w:r>
          </w:p>
          <w:p w14:paraId="05E2E4A2"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【防災教育】</w:t>
            </w:r>
          </w:p>
          <w:p w14:paraId="59782BC0" w14:textId="6C69D119"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防E5 </w:t>
            </w:r>
            <w:r w:rsidRPr="0002471F">
              <w:rPr>
                <w:rFonts w:ascii="標楷體" w:eastAsia="標楷體" w:hAnsi="標楷體" w:cs="標楷體"/>
                <w:color w:val="auto"/>
                <w:sz w:val="24"/>
                <w:szCs w:val="24"/>
              </w:rPr>
              <w:t>不同災害發生時的適當避難行為。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2334807"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345F283C"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1974AA8"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6417E619"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03E32979"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43B4B240"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586874"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第廿一週</w:t>
            </w:r>
          </w:p>
          <w:p w14:paraId="74AC051A" w14:textId="317379B1" w:rsidR="00C95485" w:rsidRPr="0002471F" w:rsidRDefault="00C95485" w:rsidP="00C95485">
            <w:pPr>
              <w:pStyle w:val="Textbody"/>
              <w:snapToGrid w:val="0"/>
              <w:ind w:firstLine="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4CA3EB" w14:textId="77777777" w:rsidR="00C95485" w:rsidRDefault="00C95485" w:rsidP="00C95485">
            <w:pPr>
              <w:pStyle w:val="Default"/>
              <w:snapToGrid w:val="0"/>
              <w:rPr>
                <w:color w:val="auto"/>
              </w:rPr>
            </w:pPr>
            <w:r>
              <w:rPr>
                <w:color w:val="auto"/>
              </w:rPr>
              <w:t xml:space="preserve">1b-Ⅱ-1 </w:t>
            </w:r>
            <w:r w:rsidRPr="0002471F">
              <w:rPr>
                <w:color w:val="auto"/>
              </w:rPr>
              <w:t>認識健康技能和生活技能對健康維護的重要性。</w:t>
            </w:r>
          </w:p>
          <w:p w14:paraId="45393062" w14:textId="77777777" w:rsidR="00C95485" w:rsidRDefault="00C95485" w:rsidP="00C95485">
            <w:pPr>
              <w:pStyle w:val="Default"/>
              <w:snapToGrid w:val="0"/>
              <w:rPr>
                <w:color w:val="auto"/>
              </w:rPr>
            </w:pPr>
            <w:r>
              <w:rPr>
                <w:color w:val="auto"/>
              </w:rPr>
              <w:t xml:space="preserve">2a-Ⅱ-2 </w:t>
            </w:r>
            <w:r w:rsidRPr="0002471F">
              <w:rPr>
                <w:color w:val="auto"/>
              </w:rPr>
              <w:t>注意健康問題所帶來的威脅感與嚴重性。</w:t>
            </w:r>
          </w:p>
          <w:p w14:paraId="3E01FA6A" w14:textId="77777777" w:rsidR="00C95485" w:rsidRDefault="00C95485" w:rsidP="00C95485">
            <w:pPr>
              <w:pStyle w:val="Default"/>
              <w:snapToGrid w:val="0"/>
              <w:rPr>
                <w:color w:val="auto"/>
              </w:rPr>
            </w:pPr>
            <w:r>
              <w:rPr>
                <w:color w:val="auto"/>
              </w:rPr>
              <w:t xml:space="preserve">3a-Ⅱ-1 </w:t>
            </w:r>
            <w:r w:rsidRPr="0002471F">
              <w:rPr>
                <w:color w:val="auto"/>
              </w:rPr>
              <w:t>演練基本的健康技能。</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CF0940A" w14:textId="77777777" w:rsidR="00C95485" w:rsidRDefault="00C95485" w:rsidP="00C95485">
            <w:pPr>
              <w:pStyle w:val="Textbody"/>
              <w:snapToGrid w:val="0"/>
              <w:rPr>
                <w:color w:val="auto"/>
              </w:rPr>
            </w:pPr>
            <w:r>
              <w:rPr>
                <w:rFonts w:ascii="標楷體" w:eastAsia="標楷體" w:hAnsi="標楷體" w:cs="標楷體"/>
                <w:color w:val="auto"/>
                <w:sz w:val="24"/>
                <w:szCs w:val="24"/>
              </w:rPr>
              <w:t xml:space="preserve">Ba-Ⅱ-3 </w:t>
            </w:r>
            <w:r w:rsidRPr="0002471F">
              <w:rPr>
                <w:rFonts w:ascii="標楷體" w:eastAsia="標楷體" w:hAnsi="標楷體" w:cs="標楷體"/>
                <w:color w:val="auto"/>
                <w:sz w:val="24"/>
                <w:szCs w:val="24"/>
              </w:rPr>
              <w:t>防火、防震、防颱措施及逃生避難基本技巧。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6C342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第三單元熱與火的危機</w:t>
            </w:r>
          </w:p>
          <w:p w14:paraId="261A7598"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第3課火場應變</w:t>
            </w:r>
          </w:p>
          <w:p w14:paraId="601E1A7D"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《活動6》低姿勢火場逃生</w:t>
            </w:r>
          </w:p>
          <w:p w14:paraId="7DEB182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1.教師說明：火災發生時有三種情況不適合關門避難，應立即往外逃生。</w:t>
            </w:r>
          </w:p>
          <w:p w14:paraId="3F0B96B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(1)建築結構為不耐燃的材料，例如：木造屋、鐵皮屋、泥土牆。</w:t>
            </w:r>
          </w:p>
          <w:p w14:paraId="3AA0F96A"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(2)避難房間的門材質不耐高溫，例如：玻璃門、塑膠門。</w:t>
            </w:r>
          </w:p>
          <w:p w14:paraId="4C8D2DAD"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(3)所在房間無對外窗戶。</w:t>
            </w:r>
          </w:p>
          <w:p w14:paraId="5F1E1B5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2.教師說明並示範低姿勢的火場逃生技巧：以低姿勢沿著牆壁前進，頭部壓低盡量靠近地面，一手扶著牆壁以找尋出口，一手輔助爬行。</w:t>
            </w:r>
          </w:p>
          <w:p w14:paraId="210BBC1D"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3.教師設計火災情境，帶領學生演練低姿勢的火場逃生技巧。</w:t>
            </w:r>
          </w:p>
          <w:p w14:paraId="5A3C606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《活動8》身上著火的滅火方式</w:t>
            </w:r>
          </w:p>
          <w:p w14:paraId="594B2E47"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1.教師詢問：萬一身上著火了，該怎麼辦呢？</w:t>
            </w:r>
          </w:p>
          <w:p w14:paraId="343B31FC"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2.教師統整學生的回答，說明並示範身上著火的滅火方式：停、躺、滾。</w:t>
            </w:r>
          </w:p>
          <w:p w14:paraId="5DF9625E"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3.教師帶領學生在安全軟墊上演練身上著火時的滅火方式。</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3F977A" w14:textId="77777777"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A2E94D"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9DD21D6"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教師準備3-4塊安全軟墊。</w:t>
            </w:r>
          </w:p>
          <w:p w14:paraId="3367FA1E" w14:textId="77777777" w:rsidR="00C95485" w:rsidRPr="00B76E9C" w:rsidRDefault="00C95485" w:rsidP="00C95485">
            <w:pPr>
              <w:pStyle w:val="Textbody"/>
              <w:snapToGrid w:val="0"/>
              <w:ind w:left="92" w:hanging="7"/>
              <w:rPr>
                <w:rFonts w:ascii="標楷體" w:eastAsia="標楷體" w:hAnsi="標楷體" w:cs="標楷體"/>
                <w:color w:val="auto"/>
                <w:sz w:val="24"/>
                <w:szCs w:val="24"/>
              </w:rPr>
            </w:pPr>
          </w:p>
          <w:p w14:paraId="36F30F9D"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5AAD526" w14:textId="77777777" w:rsidR="00C95485" w:rsidRPr="0002471F" w:rsidRDefault="00C95485" w:rsidP="00C95485">
            <w:pPr>
              <w:pStyle w:val="Textbody"/>
              <w:snapToGrid w:val="0"/>
              <w:ind w:left="92" w:hanging="7"/>
              <w:rPr>
                <w:rFonts w:ascii="標楷體" w:eastAsia="標楷體" w:hAnsi="標楷體" w:cs="標楷體"/>
                <w:color w:val="auto"/>
                <w:sz w:val="24"/>
                <w:szCs w:val="24"/>
              </w:rPr>
            </w:pPr>
            <w:r w:rsidRPr="0002471F">
              <w:rPr>
                <w:rFonts w:ascii="標楷體" w:eastAsia="標楷體" w:hAnsi="標楷體" w:cs="標楷體"/>
                <w:color w:val="auto"/>
                <w:sz w:val="24"/>
                <w:szCs w:val="24"/>
              </w:rPr>
              <w:t>作筆記、提出疑問、網路檢索。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BFE7DA"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演練</w:t>
            </w:r>
          </w:p>
          <w:p w14:paraId="4E2E4FE4"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總結性評量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BBB26C"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【安全教育】</w:t>
            </w:r>
          </w:p>
          <w:p w14:paraId="78B8B5D8"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安E4 </w:t>
            </w:r>
            <w:r w:rsidRPr="0002471F">
              <w:rPr>
                <w:rFonts w:ascii="標楷體" w:eastAsia="標楷體" w:hAnsi="標楷體" w:cs="標楷體"/>
                <w:color w:val="auto"/>
                <w:sz w:val="24"/>
                <w:szCs w:val="24"/>
              </w:rPr>
              <w:t>探討日常生活應該注意的安全。</w:t>
            </w:r>
          </w:p>
          <w:p w14:paraId="61250CCA"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【防災教育】</w:t>
            </w:r>
          </w:p>
          <w:p w14:paraId="65687BD2"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防E5 </w:t>
            </w:r>
            <w:r w:rsidRPr="0002471F">
              <w:rPr>
                <w:rFonts w:ascii="標楷體" w:eastAsia="標楷體" w:hAnsi="標楷體" w:cs="標楷體"/>
                <w:color w:val="auto"/>
                <w:sz w:val="24"/>
                <w:szCs w:val="24"/>
              </w:rPr>
              <w:t>不同災害發生時的適當避難行為。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4630A57"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1690B0C2"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7D9AD69"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4DE720F"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64CA65EA"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r w:rsidR="00C95485" w:rsidRPr="007E6285" w14:paraId="3128B11C" w14:textId="77777777" w:rsidTr="00DB5D83">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271ED7" w14:textId="77777777" w:rsidR="00C95485" w:rsidRPr="0002471F" w:rsidRDefault="00C95485" w:rsidP="00C9548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第廿一週</w:t>
            </w:r>
          </w:p>
          <w:p w14:paraId="25D6CC90" w14:textId="28A33E98" w:rsidR="00C95485" w:rsidRPr="0002471F" w:rsidRDefault="00C95485" w:rsidP="00C9548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727B77" w14:textId="77777777" w:rsidR="00C95485" w:rsidRDefault="00C95485" w:rsidP="00C95485">
            <w:pPr>
              <w:pStyle w:val="Default"/>
              <w:snapToGrid w:val="0"/>
              <w:rPr>
                <w:color w:val="auto"/>
              </w:rPr>
            </w:pPr>
            <w:r>
              <w:rPr>
                <w:color w:val="auto"/>
              </w:rPr>
              <w:t xml:space="preserve">1c-Ⅱ-1 </w:t>
            </w:r>
            <w:r w:rsidRPr="0002471F">
              <w:rPr>
                <w:color w:val="auto"/>
              </w:rPr>
              <w:t>認識身體活動的動作技能。</w:t>
            </w:r>
          </w:p>
          <w:p w14:paraId="0EF76531" w14:textId="77777777" w:rsidR="00C95485" w:rsidRDefault="00C95485" w:rsidP="00C95485">
            <w:pPr>
              <w:pStyle w:val="Default"/>
              <w:snapToGrid w:val="0"/>
              <w:rPr>
                <w:color w:val="auto"/>
              </w:rPr>
            </w:pPr>
            <w:r>
              <w:rPr>
                <w:color w:val="auto"/>
              </w:rPr>
              <w:t xml:space="preserve">1d-Ⅱ-2 </w:t>
            </w:r>
            <w:r w:rsidRPr="0002471F">
              <w:rPr>
                <w:color w:val="auto"/>
              </w:rPr>
              <w:t>描述自己或他人動作技能的正確性。</w:t>
            </w:r>
          </w:p>
          <w:p w14:paraId="43F1BDED" w14:textId="77777777" w:rsidR="00C95485" w:rsidRDefault="00C95485" w:rsidP="00C95485">
            <w:pPr>
              <w:pStyle w:val="Default"/>
              <w:snapToGrid w:val="0"/>
              <w:rPr>
                <w:color w:val="auto"/>
              </w:rPr>
            </w:pPr>
            <w:r>
              <w:rPr>
                <w:color w:val="auto"/>
              </w:rPr>
              <w:t xml:space="preserve">2c-Ⅱ-2 </w:t>
            </w:r>
            <w:r w:rsidRPr="0002471F">
              <w:rPr>
                <w:color w:val="auto"/>
              </w:rPr>
              <w:t>表現增進團隊合作、友善的互動行為。</w:t>
            </w:r>
          </w:p>
          <w:p w14:paraId="2C0FFE9F" w14:textId="77777777" w:rsidR="00C95485" w:rsidRDefault="00C95485" w:rsidP="00C95485">
            <w:pPr>
              <w:pStyle w:val="Default"/>
              <w:snapToGrid w:val="0"/>
              <w:rPr>
                <w:color w:val="auto"/>
              </w:rPr>
            </w:pPr>
            <w:r>
              <w:rPr>
                <w:color w:val="auto"/>
              </w:rPr>
              <w:t xml:space="preserve">3c-Ⅱ-1 </w:t>
            </w:r>
            <w:r w:rsidRPr="0002471F">
              <w:rPr>
                <w:color w:val="auto"/>
              </w:rPr>
              <w:t>表現聯合性動作技能。</w:t>
            </w:r>
          </w:p>
        </w:tc>
        <w:tc>
          <w:tcPr>
            <w:tcW w:w="186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BF740B7" w14:textId="77777777" w:rsidR="00C95485" w:rsidRPr="00185AD3" w:rsidRDefault="00C95485" w:rsidP="00C95485">
            <w:pPr>
              <w:spacing w:line="0" w:lineRule="atLeast"/>
              <w:ind w:firstLine="0"/>
              <w:jc w:val="left"/>
              <w:textAlignment w:val="auto"/>
              <w:rPr>
                <w:rFonts w:ascii="標楷體" w:eastAsia="標楷體" w:hAnsi="標楷體"/>
                <w:color w:val="auto"/>
                <w:kern w:val="3"/>
                <w:sz w:val="24"/>
                <w:szCs w:val="24"/>
              </w:rPr>
            </w:pPr>
            <w:r w:rsidRPr="00185AD3">
              <w:rPr>
                <w:rFonts w:ascii="標楷體" w:eastAsia="標楷體" w:hAnsi="標楷體"/>
                <w:color w:val="auto"/>
                <w:kern w:val="3"/>
                <w:sz w:val="24"/>
                <w:szCs w:val="24"/>
              </w:rPr>
              <w:t>Hd-Ⅱ-1 守備／跑分性球類運動相關的拋接球、傳接球、擊球、踢球、跑動踩壘之時間、空間及人與人、人</w:t>
            </w:r>
          </w:p>
          <w:p w14:paraId="7CA7E536" w14:textId="477A7863" w:rsidR="00C95485" w:rsidRDefault="00C95485" w:rsidP="00C95485">
            <w:pPr>
              <w:pStyle w:val="Textbody"/>
              <w:snapToGrid w:val="0"/>
              <w:rPr>
                <w:color w:val="auto"/>
              </w:rPr>
            </w:pPr>
            <w:r w:rsidRPr="00185AD3">
              <w:rPr>
                <w:rFonts w:ascii="標楷體" w:eastAsia="標楷體" w:hAnsi="標楷體"/>
                <w:color w:val="auto"/>
                <w:kern w:val="3"/>
                <w:sz w:val="24"/>
                <w:szCs w:val="24"/>
              </w:rPr>
              <w:t>與球關係攻防概念。</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114572" w14:textId="77777777" w:rsidR="00C95485" w:rsidRPr="0002471F" w:rsidRDefault="00C95485" w:rsidP="00C95485">
            <w:pPr>
              <w:pStyle w:val="Textbody"/>
              <w:snapToGrid w:val="0"/>
              <w:rPr>
                <w:rFonts w:ascii="標楷體" w:eastAsia="標楷體" w:hAnsi="標楷體" w:cs="標楷體"/>
                <w:color w:val="auto"/>
                <w:sz w:val="24"/>
                <w:szCs w:val="24"/>
              </w:rPr>
            </w:pPr>
            <w:r w:rsidRPr="0002471F">
              <w:rPr>
                <w:rFonts w:ascii="標楷體" w:eastAsia="標楷體" w:hAnsi="標楷體" w:cs="標楷體"/>
                <w:color w:val="auto"/>
                <w:sz w:val="24"/>
                <w:szCs w:val="24"/>
              </w:rPr>
              <w:t>第六單元嬉游樂舞鈴</w:t>
            </w:r>
          </w:p>
          <w:p w14:paraId="013A72C2" w14:textId="576341A3"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第</w:t>
            </w:r>
            <w:r w:rsidRPr="00171222">
              <w:rPr>
                <w:rFonts w:ascii="標楷體" w:eastAsia="標楷體" w:hAnsi="標楷體" w:hint="eastAsia"/>
                <w:color w:val="EE0000"/>
                <w:kern w:val="3"/>
                <w:sz w:val="24"/>
                <w:szCs w:val="24"/>
              </w:rPr>
              <w:t>1</w:t>
            </w:r>
            <w:r w:rsidRPr="00171222">
              <w:rPr>
                <w:rFonts w:ascii="標楷體" w:eastAsia="標楷體" w:hAnsi="標楷體"/>
                <w:color w:val="EE0000"/>
                <w:kern w:val="3"/>
                <w:sz w:val="24"/>
                <w:szCs w:val="24"/>
              </w:rPr>
              <w:t>課 躲避球攻防</w:t>
            </w:r>
          </w:p>
          <w:p w14:paraId="3A51302E"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《活動4》分秒必爭</w:t>
            </w:r>
          </w:p>
          <w:p w14:paraId="57B214ED" w14:textId="77777777" w:rsidR="00C95485" w:rsidRPr="00171222" w:rsidRDefault="00C95485" w:rsidP="00C95485">
            <w:pPr>
              <w:spacing w:line="0" w:lineRule="atLeast"/>
              <w:ind w:firstLine="0"/>
              <w:jc w:val="left"/>
              <w:textAlignment w:val="auto"/>
              <w:rPr>
                <w:rFonts w:ascii="標楷體" w:eastAsia="標楷體" w:hAnsi="標楷體"/>
                <w:color w:val="EE0000"/>
                <w:kern w:val="3"/>
                <w:sz w:val="24"/>
                <w:szCs w:val="24"/>
              </w:rPr>
            </w:pPr>
            <w:r w:rsidRPr="00171222">
              <w:rPr>
                <w:rFonts w:ascii="標楷體" w:eastAsia="標楷體" w:hAnsi="標楷體"/>
                <w:color w:val="EE0000"/>
                <w:kern w:val="3"/>
                <w:sz w:val="24"/>
                <w:szCs w:val="24"/>
              </w:rPr>
              <w:t>1.教師說明「分秒必爭」活動規則。</w:t>
            </w:r>
          </w:p>
          <w:p w14:paraId="66A14230" w14:textId="77777777" w:rsidR="00C95485" w:rsidRDefault="00C95485" w:rsidP="00C95485">
            <w:pPr>
              <w:pStyle w:val="Textbody"/>
              <w:snapToGrid w:val="0"/>
              <w:rPr>
                <w:rFonts w:ascii="標楷體" w:eastAsia="標楷體" w:hAnsi="標楷體"/>
                <w:color w:val="EE0000"/>
                <w:kern w:val="3"/>
                <w:sz w:val="24"/>
                <w:szCs w:val="24"/>
              </w:rPr>
            </w:pPr>
            <w:r w:rsidRPr="00171222">
              <w:rPr>
                <w:rFonts w:ascii="標楷體" w:eastAsia="標楷體" w:hAnsi="標楷體"/>
                <w:color w:val="EE0000"/>
                <w:kern w:val="3"/>
                <w:sz w:val="24"/>
                <w:szCs w:val="24"/>
              </w:rPr>
              <w:t>2.活動結束後，教師帶領學生討論以下問題：(1)當你是進攻方時，你有哪些得分的方法呢？(2)當你是防守方時，你有哪些方法可以阻止對手得分呢？</w:t>
            </w:r>
          </w:p>
          <w:p w14:paraId="3A42501C" w14:textId="77777777" w:rsidR="00C95485" w:rsidRDefault="00C95485" w:rsidP="00C95485">
            <w:pPr>
              <w:pStyle w:val="Textbody"/>
              <w:snapToGrid w:val="0"/>
              <w:rPr>
                <w:rFonts w:ascii="標楷體" w:eastAsia="標楷體" w:hAnsi="標楷體"/>
                <w:color w:val="00B050"/>
                <w:kern w:val="3"/>
                <w:sz w:val="24"/>
                <w:szCs w:val="24"/>
              </w:rPr>
            </w:pPr>
            <w:r w:rsidRPr="001052AE">
              <w:rPr>
                <w:rFonts w:ascii="標楷體" w:eastAsia="標楷體" w:hAnsi="標楷體" w:hint="eastAsia"/>
                <w:color w:val="00B050"/>
                <w:kern w:val="3"/>
                <w:sz w:val="24"/>
                <w:szCs w:val="24"/>
              </w:rPr>
              <w:t>期末體育競賽</w:t>
            </w:r>
          </w:p>
          <w:p w14:paraId="62F9FA55" w14:textId="5515AB9B" w:rsidR="00C95485" w:rsidRPr="0002471F" w:rsidRDefault="00C95485" w:rsidP="00C95485">
            <w:pPr>
              <w:pStyle w:val="Textbody"/>
              <w:snapToGrid w:val="0"/>
              <w:rPr>
                <w:rFonts w:ascii="標楷體" w:eastAsia="標楷體" w:hAnsi="標楷體" w:cs="標楷體" w:hint="eastAsia"/>
                <w:color w:val="auto"/>
                <w:sz w:val="24"/>
                <w:szCs w:val="24"/>
              </w:rPr>
            </w:pPr>
            <w:r>
              <w:rPr>
                <w:rFonts w:ascii="標楷體" w:eastAsia="標楷體" w:hAnsi="標楷體" w:hint="eastAsia"/>
                <w:color w:val="00B050"/>
                <w:kern w:val="3"/>
                <w:sz w:val="24"/>
                <w:szCs w:val="24"/>
              </w:rPr>
              <w:t>結業式</w:t>
            </w:r>
          </w:p>
        </w:tc>
        <w:tc>
          <w:tcPr>
            <w:tcW w:w="54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056B44" w14:textId="77777777" w:rsidR="00C95485" w:rsidRPr="0002471F" w:rsidRDefault="00C95485" w:rsidP="00C95485">
            <w:pPr>
              <w:pStyle w:val="Textbody"/>
              <w:snapToGrid w:val="0"/>
              <w:ind w:firstLine="0"/>
              <w:rPr>
                <w:rFonts w:ascii="標楷體" w:eastAsia="標楷體" w:hAnsi="標楷體" w:cs="標楷體"/>
                <w:color w:val="auto"/>
                <w:sz w:val="24"/>
                <w:szCs w:val="24"/>
              </w:rPr>
            </w:pPr>
            <w:r w:rsidRPr="0002471F">
              <w:rPr>
                <w:rFonts w:ascii="標楷體" w:eastAsia="標楷體" w:hAnsi="標楷體" w:cs="標楷體"/>
                <w:color w:val="auto"/>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F0E81F" w14:textId="77777777" w:rsidR="00C95485" w:rsidRPr="007E6285" w:rsidRDefault="00C95485" w:rsidP="00C9548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273F400" w14:textId="2C3A3F13" w:rsidR="00C95485" w:rsidRPr="00185AD3" w:rsidRDefault="00C95485" w:rsidP="00C95485">
            <w:pPr>
              <w:spacing w:line="0" w:lineRule="atLeast"/>
              <w:ind w:firstLine="0"/>
              <w:jc w:val="left"/>
              <w:textAlignment w:val="auto"/>
              <w:rPr>
                <w:rFonts w:ascii="標楷體" w:eastAsia="標楷體" w:hAnsi="標楷體"/>
                <w:color w:val="auto"/>
                <w:kern w:val="3"/>
                <w:sz w:val="24"/>
                <w:szCs w:val="24"/>
              </w:rPr>
            </w:pPr>
            <w:r>
              <w:rPr>
                <w:rFonts w:ascii="標楷體" w:eastAsia="標楷體" w:hAnsi="標楷體" w:hint="eastAsia"/>
                <w:color w:val="auto"/>
                <w:kern w:val="3"/>
              </w:rPr>
              <w:t>1.</w:t>
            </w:r>
            <w:r w:rsidRPr="00185AD3">
              <w:rPr>
                <w:rFonts w:ascii="標楷體" w:eastAsia="標楷體" w:hAnsi="標楷體"/>
                <w:color w:val="auto"/>
                <w:kern w:val="3"/>
                <w:sz w:val="24"/>
                <w:szCs w:val="24"/>
              </w:rPr>
              <w:t>教師準備5顆樂樂棒球、4個巧拼（邊長30公分，其中一個顏色不同）、數枝粉筆和數個標誌圓盤。</w:t>
            </w:r>
          </w:p>
          <w:p w14:paraId="5F602FCA" w14:textId="4CB14CAF" w:rsidR="00C95485" w:rsidRPr="0002471F" w:rsidRDefault="00C95485" w:rsidP="00C95485">
            <w:pPr>
              <w:pStyle w:val="Textbody"/>
              <w:snapToGrid w:val="0"/>
              <w:ind w:left="92" w:hanging="7"/>
              <w:rPr>
                <w:rFonts w:ascii="標楷體" w:eastAsia="標楷體" w:hAnsi="標楷體" w:cs="標楷體"/>
                <w:color w:val="auto"/>
                <w:sz w:val="24"/>
                <w:szCs w:val="24"/>
              </w:rPr>
            </w:pPr>
            <w:r w:rsidRPr="00185AD3">
              <w:rPr>
                <w:rFonts w:ascii="標楷體" w:eastAsia="標楷體" w:hAnsi="標楷體"/>
                <w:color w:val="auto"/>
                <w:kern w:val="3"/>
                <w:sz w:val="24"/>
                <w:szCs w:val="24"/>
              </w:rPr>
              <w:t>2</w:t>
            </w:r>
            <w:r>
              <w:rPr>
                <w:rFonts w:ascii="標楷體" w:eastAsia="標楷體" w:hAnsi="標楷體" w:hint="eastAsia"/>
                <w:color w:val="auto"/>
                <w:kern w:val="3"/>
                <w:sz w:val="24"/>
                <w:szCs w:val="24"/>
              </w:rPr>
              <w:t>.</w:t>
            </w:r>
            <w:r w:rsidRPr="00185AD3">
              <w:rPr>
                <w:rFonts w:ascii="標楷體" w:eastAsia="標楷體" w:hAnsi="標楷體"/>
                <w:color w:val="auto"/>
                <w:kern w:val="3"/>
                <w:sz w:val="24"/>
                <w:szCs w:val="24"/>
              </w:rPr>
              <w:t>課前確認教學活動空間，例如：室內活動中心或室外平坦的地面。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165029"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操作</w:t>
            </w:r>
          </w:p>
          <w:p w14:paraId="5B0DEE37"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發表</w:t>
            </w:r>
          </w:p>
          <w:p w14:paraId="40788C19" w14:textId="77777777" w:rsidR="00C95485" w:rsidRPr="0002471F" w:rsidRDefault="00C95485" w:rsidP="00C95485">
            <w:pPr>
              <w:pStyle w:val="Textbody"/>
              <w:snapToGrid w:val="0"/>
              <w:ind w:left="92" w:hanging="7"/>
              <w:rPr>
                <w:color w:val="auto"/>
              </w:rPr>
            </w:pPr>
            <w:r w:rsidRPr="0002471F">
              <w:rPr>
                <w:rFonts w:ascii="標楷體" w:eastAsia="標楷體" w:hAnsi="標楷體" w:cs="標楷體"/>
                <w:color w:val="auto"/>
                <w:sz w:val="24"/>
                <w:szCs w:val="24"/>
              </w:rPr>
              <w:t>運動撲滿</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A365EF"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【品德教育】</w:t>
            </w:r>
          </w:p>
          <w:p w14:paraId="768A6D45" w14:textId="77777777" w:rsidR="00C95485" w:rsidRDefault="00C95485" w:rsidP="00C95485">
            <w:pPr>
              <w:pStyle w:val="Textbody"/>
              <w:autoSpaceDE w:val="0"/>
              <w:snapToGrid w:val="0"/>
              <w:rPr>
                <w:color w:val="auto"/>
              </w:rPr>
            </w:pPr>
            <w:r>
              <w:rPr>
                <w:rFonts w:ascii="標楷體" w:eastAsia="標楷體" w:hAnsi="標楷體" w:cs="標楷體"/>
                <w:color w:val="auto"/>
                <w:sz w:val="24"/>
                <w:szCs w:val="24"/>
              </w:rPr>
              <w:t xml:space="preserve">品E3 </w:t>
            </w:r>
            <w:r w:rsidRPr="0002471F">
              <w:rPr>
                <w:rFonts w:ascii="標楷體" w:eastAsia="標楷體" w:hAnsi="標楷體" w:cs="標楷體"/>
                <w:color w:val="auto"/>
                <w:sz w:val="24"/>
                <w:szCs w:val="24"/>
              </w:rPr>
              <w:t>溝通合作與和諧人際關係。</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78EDC30" w14:textId="77777777" w:rsidR="00C95485" w:rsidRPr="007E6285" w:rsidRDefault="00C95485" w:rsidP="00C95485">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7EA1FB78" w14:textId="77777777" w:rsidR="00C95485" w:rsidRPr="007E6285" w:rsidRDefault="00C95485" w:rsidP="00C95485">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7392939" w14:textId="77777777" w:rsidR="00C95485" w:rsidRPr="007E6285" w:rsidRDefault="00C95485" w:rsidP="00C95485">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6EF48A5"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rPr>
              <w:t>2.協同節數：</w:t>
            </w:r>
          </w:p>
          <w:p w14:paraId="34C2D316" w14:textId="77777777" w:rsidR="00C95485" w:rsidRPr="007E6285" w:rsidRDefault="00C95485" w:rsidP="00C95485">
            <w:pPr>
              <w:pStyle w:val="Textbody"/>
              <w:snapToGrid w:val="0"/>
              <w:ind w:hanging="7"/>
              <w:rPr>
                <w:color w:val="auto"/>
              </w:rPr>
            </w:pPr>
            <w:r w:rsidRPr="007E6285">
              <w:rPr>
                <w:rFonts w:ascii="標楷體" w:eastAsia="標楷體" w:hAnsi="標楷體" w:cs="標楷體"/>
                <w:color w:val="auto"/>
                <w:sz w:val="24"/>
                <w:szCs w:val="24"/>
                <w:u w:val="single"/>
              </w:rPr>
              <w:t>＿      ＿＿</w:t>
            </w:r>
          </w:p>
        </w:tc>
      </w:tr>
    </w:tbl>
    <w:p w14:paraId="011F48E8" w14:textId="77777777" w:rsidR="00F00CF7" w:rsidRDefault="00F00CF7" w:rsidP="00CE1EF1">
      <w:pPr>
        <w:pStyle w:val="Textbody"/>
        <w:snapToGrid w:val="0"/>
        <w:rPr>
          <w:rFonts w:ascii="標楷體" w:eastAsia="標楷體" w:hAnsi="標楷體" w:cs="標楷體"/>
          <w:b/>
          <w:color w:val="auto"/>
          <w:sz w:val="24"/>
          <w:szCs w:val="24"/>
        </w:rPr>
      </w:pPr>
    </w:p>
    <w:p w14:paraId="283C9592" w14:textId="77777777" w:rsidR="00F00CF7" w:rsidRDefault="0076711E"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八、本課程是否有校外人士協助教學</w:t>
      </w:r>
      <w:r>
        <w:rPr>
          <w:rFonts w:ascii="標楷體" w:eastAsia="標楷體" w:hAnsi="標楷體" w:cs="標楷體"/>
          <w:color w:val="1B75BC"/>
          <w:sz w:val="24"/>
          <w:szCs w:val="24"/>
        </w:rPr>
        <w:t>(本表格請勿刪除)</w:t>
      </w:r>
    </w:p>
    <w:p w14:paraId="3742B8BD" w14:textId="57975D46" w:rsidR="00F00CF7" w:rsidRDefault="00185AD3"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w:t>
      </w:r>
      <w:r w:rsidR="0076711E">
        <w:rPr>
          <w:rFonts w:ascii="標楷體" w:eastAsia="標楷體" w:hAnsi="標楷體" w:cs="標楷體"/>
          <w:color w:val="auto"/>
          <w:sz w:val="24"/>
          <w:szCs w:val="24"/>
        </w:rPr>
        <w:t>否，全學年都沒有(以下免填)</w:t>
      </w:r>
    </w:p>
    <w:p w14:paraId="15B60091" w14:textId="77777777" w:rsidR="00F00CF7" w:rsidRDefault="0076711E"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02408B01" w14:textId="77777777" w:rsidR="00F00CF7" w:rsidRDefault="0076711E"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289" w:type="dxa"/>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257040" w14:paraId="34D499F7"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214E0E" w14:textId="77777777" w:rsidR="00F00CF7" w:rsidRDefault="0076711E" w:rsidP="00CE1EF1">
            <w:pPr>
              <w:pStyle w:val="Textbody"/>
              <w:snapToGrid w:val="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BC1466" w14:textId="77777777" w:rsidR="00F00CF7" w:rsidRDefault="0076711E" w:rsidP="00CE1EF1">
            <w:pPr>
              <w:pStyle w:val="Textbody"/>
              <w:snapToGrid w:val="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678F6C" w14:textId="77777777" w:rsidR="00F00CF7" w:rsidRDefault="0076711E"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F61180" w14:textId="77777777" w:rsidR="00F00CF7" w:rsidRDefault="0076711E"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0A5197" w14:textId="77777777" w:rsidR="00F00CF7" w:rsidRDefault="0076711E"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E8CB86" w14:textId="77777777" w:rsidR="00F00CF7" w:rsidRDefault="0076711E"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257040" w14:paraId="14E87EFD"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235ABE"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5D05D5"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B5C246" w14:textId="77777777" w:rsidR="00F00CF7" w:rsidRDefault="0076711E" w:rsidP="00CE1EF1">
            <w:pPr>
              <w:pStyle w:val="Web"/>
              <w:snapToGrid w:val="0"/>
              <w:jc w:val="both"/>
              <w:rPr>
                <w:rFonts w:ascii="標楷體" w:eastAsia="標楷體" w:hAnsi="標楷體" w:cs="標楷體"/>
              </w:rPr>
            </w:pPr>
            <w:r>
              <w:rPr>
                <w:rFonts w:ascii="標楷體" w:eastAsia="標楷體" w:hAnsi="標楷體" w:cs="標楷體"/>
              </w:rPr>
              <w:t>□簡報□印刷品□影音光碟</w:t>
            </w:r>
          </w:p>
          <w:p w14:paraId="7CEAE80B" w14:textId="77777777" w:rsidR="00F00CF7" w:rsidRDefault="0076711E" w:rsidP="00CE1EF1">
            <w:pPr>
              <w:pStyle w:val="Web"/>
              <w:snapToGrid w:val="0"/>
              <w:jc w:val="both"/>
              <w:rPr>
                <w:rFonts w:ascii="標楷體" w:eastAsia="標楷體" w:hAnsi="標楷體" w:cs="標楷體"/>
              </w:rPr>
            </w:pPr>
            <w:r>
              <w:rPr>
                <w:rFonts w:ascii="標楷體" w:eastAsia="標楷體" w:hAnsi="標楷體" w:cs="標楷體"/>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D4EE6C"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CB8BF6"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C53754" w14:textId="77777777" w:rsidR="00F00CF7" w:rsidRDefault="00F00CF7" w:rsidP="00CE1EF1">
            <w:pPr>
              <w:pStyle w:val="Textbody"/>
              <w:snapToGrid w:val="0"/>
              <w:ind w:firstLine="0"/>
              <w:rPr>
                <w:rFonts w:ascii="標楷體" w:eastAsia="標楷體" w:hAnsi="標楷體" w:cs="標楷體"/>
                <w:color w:val="auto"/>
                <w:sz w:val="24"/>
                <w:szCs w:val="24"/>
              </w:rPr>
            </w:pPr>
          </w:p>
        </w:tc>
      </w:tr>
      <w:tr w:rsidR="00257040" w14:paraId="4AF3749D"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5C71D9"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8865AE"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B18180"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C1FBAC"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E0A5D1"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45FC78" w14:textId="77777777" w:rsidR="00F00CF7" w:rsidRDefault="00F00CF7" w:rsidP="00CE1EF1">
            <w:pPr>
              <w:pStyle w:val="Textbody"/>
              <w:snapToGrid w:val="0"/>
              <w:ind w:firstLine="0"/>
              <w:rPr>
                <w:rFonts w:ascii="標楷體" w:eastAsia="標楷體" w:hAnsi="標楷體" w:cs="標楷體"/>
                <w:color w:val="auto"/>
                <w:sz w:val="24"/>
                <w:szCs w:val="24"/>
              </w:rPr>
            </w:pPr>
          </w:p>
        </w:tc>
      </w:tr>
      <w:tr w:rsidR="00257040" w14:paraId="17DB7978"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CD8FE3"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15E40A"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DA0EC0"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74C1A8"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360A2C" w14:textId="77777777" w:rsidR="00F00CF7" w:rsidRDefault="00F00CF7" w:rsidP="00CE1EF1">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31000A" w14:textId="77777777" w:rsidR="00F00CF7" w:rsidRDefault="00F00CF7" w:rsidP="00CE1EF1">
            <w:pPr>
              <w:pStyle w:val="Textbody"/>
              <w:snapToGrid w:val="0"/>
              <w:ind w:firstLine="0"/>
              <w:rPr>
                <w:rFonts w:ascii="標楷體" w:eastAsia="標楷體" w:hAnsi="標楷體" w:cs="標楷體"/>
                <w:color w:val="auto"/>
                <w:sz w:val="24"/>
                <w:szCs w:val="24"/>
              </w:rPr>
            </w:pPr>
          </w:p>
        </w:tc>
      </w:tr>
    </w:tbl>
    <w:p w14:paraId="59CFB168" w14:textId="77777777" w:rsidR="00F00CF7" w:rsidRDefault="0076711E"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p>
    <w:p w14:paraId="0FD5C132" w14:textId="77777777" w:rsidR="00F00CF7" w:rsidRDefault="00F00CF7" w:rsidP="00CE1EF1">
      <w:pPr>
        <w:pStyle w:val="Textbody"/>
        <w:snapToGrid w:val="0"/>
        <w:rPr>
          <w:rFonts w:ascii="標楷體" w:eastAsia="標楷體" w:hAnsi="標楷體" w:cs="標楷體"/>
          <w:b/>
          <w:sz w:val="24"/>
          <w:szCs w:val="24"/>
        </w:rPr>
      </w:pPr>
    </w:p>
    <w:sectPr w:rsidR="00F00CF7" w:rsidSect="00BB4538">
      <w:footerReference w:type="default" r:id="rId7"/>
      <w:pgSz w:w="16839" w:h="11907" w:orient="landscape"/>
      <w:pgMar w:top="720" w:right="1134"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3D46" w14:textId="77777777" w:rsidR="000708F4" w:rsidRDefault="000708F4">
      <w:r>
        <w:separator/>
      </w:r>
    </w:p>
  </w:endnote>
  <w:endnote w:type="continuationSeparator" w:id="0">
    <w:p w14:paraId="1FE101E5" w14:textId="77777777" w:rsidR="000708F4" w:rsidRDefault="0007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BiauKai">
    <w:altName w:val="微軟正黑體"/>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43A3" w14:textId="77777777" w:rsidR="00F00CF7" w:rsidRDefault="0076711E" w:rsidP="00BB4538">
    <w:pPr>
      <w:pStyle w:val="a7"/>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167F" w14:textId="77777777" w:rsidR="000708F4" w:rsidRDefault="000708F4">
      <w:r>
        <w:separator/>
      </w:r>
    </w:p>
  </w:footnote>
  <w:footnote w:type="continuationSeparator" w:id="0">
    <w:p w14:paraId="1053FEC4" w14:textId="77777777" w:rsidR="000708F4" w:rsidRDefault="00070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3035"/>
    <w:multiLevelType w:val="hybridMultilevel"/>
    <w:tmpl w:val="051A123A"/>
    <w:lvl w:ilvl="0" w:tplc="2080293A">
      <w:start w:val="1"/>
      <w:numFmt w:val="taiwaneseCountingThousand"/>
      <w:lvlText w:val="%1、"/>
      <w:lvlJc w:val="left"/>
      <w:pPr>
        <w:ind w:left="423" w:hanging="40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C8"/>
    <w:rsid w:val="00053D9B"/>
    <w:rsid w:val="000708F4"/>
    <w:rsid w:val="000B2A46"/>
    <w:rsid w:val="000E27C8"/>
    <w:rsid w:val="001052AE"/>
    <w:rsid w:val="00111194"/>
    <w:rsid w:val="001134D9"/>
    <w:rsid w:val="00171222"/>
    <w:rsid w:val="00185AD3"/>
    <w:rsid w:val="002510B5"/>
    <w:rsid w:val="00312AAB"/>
    <w:rsid w:val="00390EB5"/>
    <w:rsid w:val="003D7F82"/>
    <w:rsid w:val="004C1FE8"/>
    <w:rsid w:val="00555840"/>
    <w:rsid w:val="005E009A"/>
    <w:rsid w:val="005F08F0"/>
    <w:rsid w:val="006A027A"/>
    <w:rsid w:val="006B65E9"/>
    <w:rsid w:val="00720B34"/>
    <w:rsid w:val="007308A4"/>
    <w:rsid w:val="0076711E"/>
    <w:rsid w:val="007A2E18"/>
    <w:rsid w:val="007A7030"/>
    <w:rsid w:val="00826265"/>
    <w:rsid w:val="0086399B"/>
    <w:rsid w:val="00987B41"/>
    <w:rsid w:val="009D0C86"/>
    <w:rsid w:val="009F2844"/>
    <w:rsid w:val="00A32E74"/>
    <w:rsid w:val="00A64336"/>
    <w:rsid w:val="00A903D8"/>
    <w:rsid w:val="00B06E73"/>
    <w:rsid w:val="00BC01AF"/>
    <w:rsid w:val="00C9435C"/>
    <w:rsid w:val="00C95485"/>
    <w:rsid w:val="00CF33E0"/>
    <w:rsid w:val="00D10665"/>
    <w:rsid w:val="00D54FA9"/>
    <w:rsid w:val="00D80111"/>
    <w:rsid w:val="00D82C00"/>
    <w:rsid w:val="00DA3C2B"/>
    <w:rsid w:val="00DB5D83"/>
    <w:rsid w:val="00F00CF7"/>
    <w:rsid w:val="00F22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4D16"/>
  <w15:docId w15:val="{20C828DD-B859-4A52-9479-4B6296A4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color w:val="000000"/>
        <w:lang w:val="en-US" w:eastAsia="zh-TW" w:bidi="ar-SA"/>
      </w:rPr>
    </w:rPrDefault>
    <w:pPrDefault>
      <w:pPr>
        <w:autoSpaceDN w:val="0"/>
        <w:ind w:firstLine="23"/>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keepLines/>
      <w:spacing w:before="480" w:after="120"/>
      <w:outlineLvl w:val="0"/>
    </w:pPr>
    <w:rPr>
      <w:b/>
      <w:sz w:val="48"/>
      <w:szCs w:val="48"/>
    </w:rPr>
  </w:style>
  <w:style w:type="paragraph" w:styleId="2">
    <w:name w:val="heading 2"/>
    <w:basedOn w:val="Textbody"/>
    <w:next w:val="Textbody"/>
    <w:uiPriority w:val="9"/>
    <w:semiHidden/>
    <w:unhideWhenUsed/>
    <w:qFormat/>
    <w:pPr>
      <w:keepNext/>
      <w:keepLines/>
      <w:spacing w:before="360" w:after="80"/>
      <w:outlineLvl w:val="1"/>
    </w:pPr>
    <w:rPr>
      <w:b/>
      <w:sz w:val="36"/>
      <w:szCs w:val="36"/>
    </w:rPr>
  </w:style>
  <w:style w:type="paragraph" w:styleId="3">
    <w:name w:val="heading 3"/>
    <w:basedOn w:val="Textbody"/>
    <w:next w:val="Textbody"/>
    <w:uiPriority w:val="9"/>
    <w:semiHidden/>
    <w:unhideWhenUsed/>
    <w:qFormat/>
    <w:pPr>
      <w:keepNext/>
      <w:keepLines/>
      <w:spacing w:before="280" w:after="80"/>
      <w:outlineLvl w:val="2"/>
    </w:pPr>
    <w:rPr>
      <w:b/>
      <w:sz w:val="28"/>
      <w:szCs w:val="28"/>
    </w:rPr>
  </w:style>
  <w:style w:type="paragraph" w:styleId="4">
    <w:name w:val="heading 4"/>
    <w:basedOn w:val="Textbody"/>
    <w:next w:val="Textbody"/>
    <w:uiPriority w:val="9"/>
    <w:semiHidden/>
    <w:unhideWhenUsed/>
    <w:qFormat/>
    <w:pPr>
      <w:keepNext/>
      <w:keepLines/>
      <w:spacing w:before="240" w:after="40"/>
      <w:outlineLvl w:val="3"/>
    </w:pPr>
    <w:rPr>
      <w:b/>
      <w:sz w:val="24"/>
      <w:szCs w:val="24"/>
    </w:rPr>
  </w:style>
  <w:style w:type="paragraph" w:styleId="5">
    <w:name w:val="heading 5"/>
    <w:basedOn w:val="Textbody"/>
    <w:next w:val="Textbody"/>
    <w:uiPriority w:val="9"/>
    <w:semiHidden/>
    <w:unhideWhenUsed/>
    <w:qFormat/>
    <w:pPr>
      <w:keepNext/>
      <w:keepLines/>
      <w:spacing w:before="220" w:after="40"/>
      <w:outlineLvl w:val="4"/>
    </w:pPr>
    <w:rPr>
      <w:b/>
      <w:sz w:val="22"/>
      <w:szCs w:val="22"/>
    </w:rPr>
  </w:style>
  <w:style w:type="paragraph" w:styleId="6">
    <w:name w:val="heading 6"/>
    <w:basedOn w:val="Textbody"/>
    <w:next w:val="Textbody"/>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pPr>
  </w:style>
  <w:style w:type="paragraph" w:styleId="a3">
    <w:name w:val="Subtitle"/>
    <w:basedOn w:val="Textbody"/>
    <w:next w:val="Textbody"/>
    <w:uiPriority w:val="11"/>
    <w:qFormat/>
    <w:pPr>
      <w:keepNext/>
      <w:keepLines/>
      <w:spacing w:before="360" w:after="80"/>
    </w:pPr>
    <w:rPr>
      <w:rFonts w:ascii="Georgia" w:eastAsia="Georgia" w:hAnsi="Georgia" w:cs="Georgia"/>
      <w:i/>
      <w:color w:val="666666"/>
      <w:sz w:val="48"/>
      <w:szCs w:val="48"/>
    </w:rPr>
  </w:style>
  <w:style w:type="paragraph" w:styleId="a4">
    <w:name w:val="List Paragraph"/>
    <w:basedOn w:val="Textbody"/>
    <w:pPr>
      <w:ind w:left="480"/>
    </w:pPr>
  </w:style>
  <w:style w:type="paragraph" w:styleId="a5">
    <w:name w:val="Balloon Text"/>
    <w:basedOn w:val="Textbody"/>
    <w:rPr>
      <w:rFonts w:ascii="Calibri Light" w:eastAsia="Calibri Light" w:hAnsi="Calibri Light" w:cs="Calibri Light"/>
      <w:sz w:val="18"/>
      <w:szCs w:val="18"/>
    </w:rPr>
  </w:style>
  <w:style w:type="paragraph" w:styleId="a6">
    <w:name w:val="header"/>
    <w:basedOn w:val="Textbody"/>
    <w:pPr>
      <w:tabs>
        <w:tab w:val="center" w:pos="4153"/>
        <w:tab w:val="right" w:pos="8306"/>
      </w:tabs>
      <w:snapToGrid w:val="0"/>
    </w:pPr>
  </w:style>
  <w:style w:type="paragraph" w:styleId="a7">
    <w:name w:val="footer"/>
    <w:basedOn w:val="Textbody"/>
    <w:pPr>
      <w:tabs>
        <w:tab w:val="center" w:pos="4153"/>
        <w:tab w:val="right" w:pos="8306"/>
      </w:tabs>
      <w:snapToGrid w:val="0"/>
    </w:pPr>
  </w:style>
  <w:style w:type="paragraph" w:styleId="a8">
    <w:name w:val="No Spacing"/>
    <w:pPr>
      <w:suppressAutoHyphens/>
    </w:pPr>
  </w:style>
  <w:style w:type="paragraph" w:customStyle="1" w:styleId="Default">
    <w:name w:val="Default"/>
    <w:pPr>
      <w:suppressAutoHyphens/>
      <w:autoSpaceDE w:val="0"/>
    </w:pPr>
    <w:rPr>
      <w:rFonts w:ascii="標楷體" w:eastAsia="標楷體" w:hAnsi="標楷體" w:cs="標楷體"/>
      <w:sz w:val="24"/>
      <w:szCs w:val="24"/>
    </w:rPr>
  </w:style>
  <w:style w:type="paragraph" w:styleId="Web">
    <w:name w:val="Normal (Web)"/>
    <w:basedOn w:val="Textbody"/>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aa">
    <w:name w:val="頁首 字元"/>
    <w:basedOn w:val="a0"/>
  </w:style>
  <w:style w:type="character" w:customStyle="1" w:styleId="ab">
    <w:name w:val="頁尾 字元"/>
    <w:basedOn w:val="a0"/>
  </w:style>
  <w:style w:type="paragraph" w:styleId="HTML">
    <w:name w:val="HTML Preformatted"/>
    <w:basedOn w:val="a"/>
    <w:link w:val="HTML0"/>
    <w:uiPriority w:val="99"/>
    <w:unhideWhenUsed/>
    <w:rsid w:val="00113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firstLine="0"/>
      <w:jc w:val="left"/>
      <w:textAlignment w:val="auto"/>
    </w:pPr>
    <w:rPr>
      <w:rFonts w:ascii="細明體" w:eastAsia="細明體" w:hAnsi="細明體" w:cs="細明體"/>
      <w:color w:val="auto"/>
      <w:sz w:val="24"/>
      <w:szCs w:val="24"/>
    </w:rPr>
  </w:style>
  <w:style w:type="character" w:customStyle="1" w:styleId="HTML0">
    <w:name w:val="HTML 預設格式 字元"/>
    <w:basedOn w:val="a0"/>
    <w:link w:val="HTML"/>
    <w:uiPriority w:val="99"/>
    <w:rsid w:val="001134D9"/>
    <w:rPr>
      <w:rFonts w:ascii="細明體" w:eastAsia="細明體" w:hAnsi="細明體" w:cs="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10529">
      <w:bodyDiv w:val="1"/>
      <w:marLeft w:val="0"/>
      <w:marRight w:val="0"/>
      <w:marTop w:val="0"/>
      <w:marBottom w:val="0"/>
      <w:divBdr>
        <w:top w:val="none" w:sz="0" w:space="0" w:color="auto"/>
        <w:left w:val="none" w:sz="0" w:space="0" w:color="auto"/>
        <w:bottom w:val="none" w:sz="0" w:space="0" w:color="auto"/>
        <w:right w:val="none" w:sz="0" w:space="0" w:color="auto"/>
      </w:divBdr>
    </w:div>
    <w:div w:id="1427922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4467</Words>
  <Characters>25468</Characters>
  <Application>Microsoft Office Word</Application>
  <DocSecurity>0</DocSecurity>
  <Lines>212</Lines>
  <Paragraphs>59</Paragraphs>
  <ScaleCrop>false</ScaleCrop>
  <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慧玲 郭</cp:lastModifiedBy>
  <cp:revision>5</cp:revision>
  <cp:lastPrinted>2018-11-20T02:54:00Z</cp:lastPrinted>
  <dcterms:created xsi:type="dcterms:W3CDTF">2025-06-19T07:25:00Z</dcterms:created>
  <dcterms:modified xsi:type="dcterms:W3CDTF">2025-06-19T07:26:00Z</dcterms:modified>
</cp:coreProperties>
</file>